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974"/>
        <w:tblW w:w="1027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23"/>
        <w:gridCol w:w="1558"/>
        <w:gridCol w:w="4394"/>
      </w:tblGrid>
      <w:tr w:rsidR="003107C1" w:rsidRPr="00981223" w:rsidTr="00B34BCC">
        <w:tc>
          <w:tcPr>
            <w:tcW w:w="4324" w:type="dxa"/>
            <w:tcBorders>
              <w:top w:val="nil"/>
              <w:left w:val="nil"/>
              <w:bottom w:val="single" w:sz="12" w:space="0" w:color="auto"/>
              <w:right w:val="nil"/>
            </w:tcBorders>
            <w:hideMark/>
          </w:tcPr>
          <w:p w:rsidR="003107C1" w:rsidRDefault="003107C1" w:rsidP="00B34BCC">
            <w:pPr>
              <w:pStyle w:val="5"/>
              <w:spacing w:before="0"/>
              <w:ind w:firstLine="0"/>
              <w:jc w:val="left"/>
              <w:rPr>
                <w:i w:val="0"/>
                <w:szCs w:val="24"/>
                <w:lang w:eastAsia="en-US"/>
              </w:rPr>
            </w:pPr>
            <w:r>
              <w:rPr>
                <w:szCs w:val="24"/>
                <w:lang w:eastAsia="en-US"/>
              </w:rPr>
              <w:t xml:space="preserve">     РЕСПУБЛИКА АДЫГЕЯ</w:t>
            </w:r>
          </w:p>
          <w:p w:rsidR="003107C1" w:rsidRDefault="003107C1" w:rsidP="00B34BCC">
            <w:pPr>
              <w:spacing w:after="0"/>
              <w:ind w:left="-709"/>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Муниципальное образование</w:t>
            </w:r>
          </w:p>
          <w:p w:rsidR="003107C1" w:rsidRDefault="003107C1" w:rsidP="00B34BCC">
            <w:pPr>
              <w:pStyle w:val="2"/>
              <w:spacing w:line="276" w:lineRule="auto"/>
              <w:rPr>
                <w:b/>
                <w:bCs/>
                <w:i/>
                <w:iCs/>
                <w:sz w:val="24"/>
                <w:szCs w:val="24"/>
                <w:lang w:eastAsia="en-US"/>
              </w:rPr>
            </w:pPr>
            <w:r>
              <w:rPr>
                <w:sz w:val="24"/>
                <w:szCs w:val="24"/>
                <w:lang w:eastAsia="en-US"/>
              </w:rPr>
              <w:t>«</w:t>
            </w:r>
            <w:r>
              <w:rPr>
                <w:b/>
                <w:sz w:val="24"/>
                <w:szCs w:val="24"/>
                <w:lang w:eastAsia="en-US"/>
              </w:rPr>
              <w:t>Хатажукайское сельское поселение»</w:t>
            </w:r>
          </w:p>
          <w:p w:rsidR="003107C1" w:rsidRDefault="003107C1" w:rsidP="00B34BCC">
            <w:pPr>
              <w:spacing w:after="0"/>
              <w:ind w:left="-851"/>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385462, а. Пшичо, ул. Ленина, 51</w:t>
            </w:r>
          </w:p>
          <w:p w:rsidR="003107C1" w:rsidRPr="00C1715B" w:rsidRDefault="003107C1" w:rsidP="00B34BCC">
            <w:pPr>
              <w:spacing w:after="0"/>
              <w:ind w:left="-851"/>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 xml:space="preserve">             тел</w:t>
            </w:r>
            <w:r w:rsidRPr="00C1715B">
              <w:rPr>
                <w:rFonts w:ascii="Times New Roman" w:hAnsi="Times New Roman" w:cs="Times New Roman"/>
                <w:b/>
                <w:i/>
                <w:sz w:val="24"/>
                <w:szCs w:val="24"/>
                <w:lang w:eastAsia="en-US"/>
              </w:rPr>
              <w:t>.9-31-36</w:t>
            </w:r>
            <w:r>
              <w:rPr>
                <w:rFonts w:ascii="Times New Roman" w:hAnsi="Times New Roman" w:cs="Times New Roman"/>
                <w:b/>
                <w:i/>
                <w:sz w:val="24"/>
                <w:szCs w:val="24"/>
                <w:lang w:eastAsia="en-US"/>
              </w:rPr>
              <w:t>Факс</w:t>
            </w:r>
            <w:r w:rsidRPr="00C1715B">
              <w:rPr>
                <w:rFonts w:ascii="Times New Roman" w:hAnsi="Times New Roman" w:cs="Times New Roman"/>
                <w:b/>
                <w:i/>
                <w:sz w:val="24"/>
                <w:szCs w:val="24"/>
                <w:lang w:eastAsia="en-US"/>
              </w:rPr>
              <w:t xml:space="preserve"> (87773) 9-31-36</w:t>
            </w:r>
          </w:p>
          <w:p w:rsidR="003107C1" w:rsidRDefault="003107C1" w:rsidP="00B34BCC">
            <w:pPr>
              <w:spacing w:after="0"/>
              <w:ind w:left="-851"/>
              <w:jc w:val="center"/>
              <w:rPr>
                <w:rFonts w:ascii="Times New Roman" w:hAnsi="Times New Roman" w:cs="Times New Roman"/>
                <w:b/>
                <w:i/>
                <w:sz w:val="24"/>
                <w:szCs w:val="24"/>
                <w:lang w:val="en-US" w:eastAsia="en-US"/>
              </w:rPr>
            </w:pPr>
            <w:r>
              <w:rPr>
                <w:rFonts w:ascii="Times New Roman" w:hAnsi="Times New Roman" w:cs="Times New Roman"/>
                <w:b/>
                <w:i/>
                <w:sz w:val="24"/>
                <w:szCs w:val="24"/>
                <w:lang w:val="en-US" w:eastAsia="en-US"/>
              </w:rPr>
              <w:t>e-mail: dnurbij @ yandex.ru</w:t>
            </w:r>
          </w:p>
        </w:tc>
        <w:tc>
          <w:tcPr>
            <w:tcW w:w="1558" w:type="dxa"/>
            <w:tcBorders>
              <w:top w:val="nil"/>
              <w:left w:val="nil"/>
              <w:bottom w:val="single" w:sz="12" w:space="0" w:color="auto"/>
              <w:right w:val="nil"/>
            </w:tcBorders>
            <w:hideMark/>
          </w:tcPr>
          <w:p w:rsidR="003107C1" w:rsidRDefault="003107C1" w:rsidP="00B34BCC">
            <w:pPr>
              <w:spacing w:line="240" w:lineRule="atLeast"/>
              <w:ind w:left="540" w:hanging="540"/>
              <w:jc w:val="center"/>
              <w:rPr>
                <w:rFonts w:ascii="Times New Roman" w:hAnsi="Times New Roman" w:cs="Times New Roman"/>
                <w:b/>
                <w:i/>
                <w:color w:val="FF0000"/>
                <w:sz w:val="24"/>
                <w:szCs w:val="24"/>
                <w:lang w:eastAsia="en-US"/>
              </w:rPr>
            </w:pPr>
            <w:r>
              <w:rPr>
                <w:rFonts w:ascii="Times New Roman" w:hAnsi="Times New Roman" w:cs="Times New Roman"/>
                <w:b/>
                <w:i/>
                <w:color w:val="FF0000"/>
                <w:sz w:val="24"/>
                <w:szCs w:val="24"/>
                <w:lang w:eastAsia="en-US"/>
              </w:rPr>
              <w:object w:dxaOrig="1470"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71pt" o:ole="" fillcolor="window">
                  <v:imagedata r:id="rId7" o:title=""/>
                </v:shape>
                <o:OLEObject Type="Embed" ProgID="MSDraw" ShapeID="_x0000_i1025" DrawAspect="Content" ObjectID="_1683702657" r:id="rId8"/>
              </w:object>
            </w:r>
          </w:p>
        </w:tc>
        <w:tc>
          <w:tcPr>
            <w:tcW w:w="4394" w:type="dxa"/>
            <w:tcBorders>
              <w:top w:val="nil"/>
              <w:left w:val="nil"/>
              <w:bottom w:val="single" w:sz="12" w:space="0" w:color="auto"/>
              <w:right w:val="nil"/>
            </w:tcBorders>
            <w:hideMark/>
          </w:tcPr>
          <w:p w:rsidR="003107C1" w:rsidRDefault="003107C1" w:rsidP="00B34BCC">
            <w:pPr>
              <w:pStyle w:val="5"/>
              <w:spacing w:before="0"/>
              <w:ind w:left="-635"/>
              <w:rPr>
                <w:i w:val="0"/>
                <w:szCs w:val="24"/>
                <w:lang w:eastAsia="en-US"/>
              </w:rPr>
            </w:pPr>
            <w:r>
              <w:rPr>
                <w:szCs w:val="24"/>
                <w:lang w:eastAsia="en-US"/>
              </w:rPr>
              <w:t>АДЫГЭ РЕСПУБЛИК</w:t>
            </w:r>
          </w:p>
          <w:p w:rsidR="003107C1" w:rsidRDefault="003107C1" w:rsidP="00B34BCC">
            <w:pPr>
              <w:pStyle w:val="5"/>
              <w:spacing w:before="0"/>
              <w:ind w:left="-489" w:firstLine="448"/>
              <w:rPr>
                <w:i w:val="0"/>
                <w:szCs w:val="24"/>
                <w:lang w:eastAsia="en-US"/>
              </w:rPr>
            </w:pPr>
            <w:r>
              <w:rPr>
                <w:szCs w:val="24"/>
                <w:lang w:eastAsia="en-US"/>
              </w:rPr>
              <w:t>Хьатыгъужъкъое муниципальнэ     къоджэ псэуп</w:t>
            </w:r>
            <w:r>
              <w:rPr>
                <w:szCs w:val="24"/>
                <w:lang w:val="en-US" w:eastAsia="en-US"/>
              </w:rPr>
              <w:t>I</w:t>
            </w:r>
            <w:r>
              <w:rPr>
                <w:szCs w:val="24"/>
                <w:lang w:eastAsia="en-US"/>
              </w:rPr>
              <w:t>э ч</w:t>
            </w:r>
            <w:r>
              <w:rPr>
                <w:szCs w:val="24"/>
                <w:lang w:val="en-US" w:eastAsia="en-US"/>
              </w:rPr>
              <w:t>I</w:t>
            </w:r>
            <w:r>
              <w:rPr>
                <w:szCs w:val="24"/>
                <w:lang w:eastAsia="en-US"/>
              </w:rPr>
              <w:t>ып</w:t>
            </w:r>
            <w:r>
              <w:rPr>
                <w:szCs w:val="24"/>
                <w:lang w:val="en-US" w:eastAsia="en-US"/>
              </w:rPr>
              <w:t>I</w:t>
            </w:r>
            <w:r>
              <w:rPr>
                <w:szCs w:val="24"/>
                <w:lang w:eastAsia="en-US"/>
              </w:rPr>
              <w:t>эм изэхэщап</w:t>
            </w:r>
            <w:r>
              <w:rPr>
                <w:szCs w:val="24"/>
                <w:lang w:val="en-US" w:eastAsia="en-US"/>
              </w:rPr>
              <w:t>I</w:t>
            </w:r>
          </w:p>
          <w:p w:rsidR="003107C1" w:rsidRDefault="003107C1" w:rsidP="00B34BCC">
            <w:pPr>
              <w:tabs>
                <w:tab w:val="left" w:pos="1080"/>
              </w:tabs>
              <w:spacing w:after="0"/>
              <w:ind w:left="74" w:right="642"/>
              <w:jc w:val="center"/>
              <w:rPr>
                <w:rFonts w:ascii="Times New Roman" w:hAnsi="Times New Roman" w:cs="Times New Roman"/>
                <w:b/>
                <w:i/>
                <w:sz w:val="24"/>
                <w:szCs w:val="24"/>
                <w:lang w:val="en-US" w:eastAsia="en-US"/>
              </w:rPr>
            </w:pPr>
            <w:r>
              <w:rPr>
                <w:rFonts w:ascii="Times New Roman" w:hAnsi="Times New Roman" w:cs="Times New Roman"/>
                <w:b/>
                <w:i/>
                <w:sz w:val="24"/>
                <w:szCs w:val="24"/>
                <w:lang w:eastAsia="en-US"/>
              </w:rPr>
              <w:t>385462, къ. Пщычэу,           ур.Лениным ыц</w:t>
            </w:r>
            <w:r>
              <w:rPr>
                <w:rFonts w:ascii="Times New Roman" w:hAnsi="Times New Roman" w:cs="Times New Roman"/>
                <w:b/>
                <w:i/>
                <w:sz w:val="24"/>
                <w:szCs w:val="24"/>
                <w:lang w:val="en-US" w:eastAsia="en-US"/>
              </w:rPr>
              <w:t>I</w:t>
            </w:r>
            <w:r>
              <w:rPr>
                <w:rFonts w:ascii="Times New Roman" w:hAnsi="Times New Roman" w:cs="Times New Roman"/>
                <w:b/>
                <w:i/>
                <w:sz w:val="24"/>
                <w:szCs w:val="24"/>
                <w:lang w:eastAsia="en-US"/>
              </w:rPr>
              <w:t>,51, тел. 9-31-36, тел. Факс (87773) 9-31-36</w:t>
            </w:r>
          </w:p>
          <w:p w:rsidR="003107C1" w:rsidRDefault="003107C1" w:rsidP="00B34BCC">
            <w:pPr>
              <w:tabs>
                <w:tab w:val="left" w:pos="1080"/>
              </w:tabs>
              <w:spacing w:after="0"/>
              <w:ind w:left="540" w:hanging="540"/>
              <w:jc w:val="center"/>
              <w:rPr>
                <w:rFonts w:ascii="Times New Roman" w:hAnsi="Times New Roman" w:cs="Times New Roman"/>
                <w:b/>
                <w:i/>
                <w:color w:val="FF0000"/>
                <w:sz w:val="24"/>
                <w:szCs w:val="24"/>
                <w:lang w:val="en-US" w:eastAsia="en-US"/>
              </w:rPr>
            </w:pPr>
            <w:r>
              <w:rPr>
                <w:rFonts w:ascii="Times New Roman" w:hAnsi="Times New Roman" w:cs="Times New Roman"/>
                <w:b/>
                <w:i/>
                <w:sz w:val="24"/>
                <w:szCs w:val="24"/>
                <w:lang w:val="en-US" w:eastAsia="en-US"/>
              </w:rPr>
              <w:t>e-mail: dnurbij @ yandex.ru</w:t>
            </w:r>
          </w:p>
        </w:tc>
      </w:tr>
    </w:tbl>
    <w:p w:rsidR="003107C1" w:rsidRDefault="003107C1" w:rsidP="00FD04A9">
      <w:pPr>
        <w:pStyle w:val="1"/>
        <w:spacing w:line="240" w:lineRule="auto"/>
        <w:jc w:val="both"/>
        <w:rPr>
          <w:rFonts w:ascii="Times New Roman" w:hAnsi="Times New Roman" w:cs="Times New Roman"/>
          <w:b/>
          <w:color w:val="auto"/>
          <w:sz w:val="24"/>
        </w:rPr>
      </w:pPr>
      <w:r w:rsidRPr="00981223">
        <w:rPr>
          <w:rFonts w:ascii="Times New Roman" w:hAnsi="Times New Roman" w:cs="Times New Roman"/>
          <w:b/>
          <w:color w:val="auto"/>
          <w:sz w:val="24"/>
          <w:lang w:val="en-US"/>
        </w:rPr>
        <w:t xml:space="preserve">                                                      </w:t>
      </w:r>
      <w:bookmarkStart w:id="0" w:name="_GoBack"/>
      <w:bookmarkEnd w:id="0"/>
      <w:r>
        <w:rPr>
          <w:rFonts w:ascii="Times New Roman" w:hAnsi="Times New Roman" w:cs="Times New Roman"/>
          <w:b/>
          <w:color w:val="auto"/>
          <w:sz w:val="24"/>
        </w:rPr>
        <w:t>ПОСТАНОВЛЕНИЕ</w:t>
      </w:r>
    </w:p>
    <w:p w:rsidR="003107C1" w:rsidRDefault="003107C1" w:rsidP="003107C1">
      <w:pPr>
        <w:spacing w:after="0"/>
        <w:rPr>
          <w:rFonts w:ascii="Times New Roman" w:hAnsi="Times New Roman" w:cs="Times New Roman"/>
          <w:b/>
          <w:sz w:val="24"/>
          <w:szCs w:val="24"/>
        </w:rPr>
      </w:pPr>
      <w:r>
        <w:rPr>
          <w:rFonts w:ascii="Times New Roman" w:hAnsi="Times New Roman" w:cs="Times New Roman"/>
          <w:b/>
          <w:sz w:val="24"/>
          <w:szCs w:val="24"/>
        </w:rPr>
        <w:t xml:space="preserve">                           Главы администрации муниципального образования</w:t>
      </w:r>
    </w:p>
    <w:p w:rsidR="003107C1" w:rsidRDefault="003107C1" w:rsidP="003107C1">
      <w:pPr>
        <w:spacing w:after="0"/>
        <w:rPr>
          <w:rFonts w:ascii="Times New Roman" w:hAnsi="Times New Roman" w:cs="Times New Roman"/>
          <w:b/>
          <w:sz w:val="24"/>
          <w:szCs w:val="24"/>
        </w:rPr>
      </w:pPr>
      <w:r>
        <w:rPr>
          <w:rFonts w:ascii="Times New Roman" w:hAnsi="Times New Roman" w:cs="Times New Roman"/>
          <w:b/>
          <w:sz w:val="24"/>
          <w:szCs w:val="24"/>
        </w:rPr>
        <w:t xml:space="preserve">                                          «Хатажукайское сельское поселение»</w:t>
      </w:r>
    </w:p>
    <w:p w:rsidR="003107C1" w:rsidRDefault="00207A90" w:rsidP="003107C1">
      <w:pPr>
        <w:pStyle w:val="1"/>
        <w:spacing w:line="240" w:lineRule="auto"/>
        <w:jc w:val="both"/>
        <w:rPr>
          <w:b/>
          <w:color w:val="auto"/>
          <w:sz w:val="24"/>
        </w:rPr>
      </w:pPr>
      <w:r>
        <w:rPr>
          <w:rFonts w:ascii="Times New Roman" w:hAnsi="Times New Roman" w:cs="Times New Roman"/>
          <w:b/>
          <w:color w:val="auto"/>
          <w:sz w:val="24"/>
        </w:rPr>
        <w:t>От 21</w:t>
      </w:r>
      <w:r w:rsidR="003107C1">
        <w:rPr>
          <w:rFonts w:ascii="Times New Roman" w:hAnsi="Times New Roman" w:cs="Times New Roman"/>
          <w:b/>
          <w:color w:val="auto"/>
          <w:sz w:val="24"/>
        </w:rPr>
        <w:t>.0</w:t>
      </w:r>
      <w:r w:rsidR="00787779">
        <w:rPr>
          <w:rFonts w:ascii="Times New Roman" w:hAnsi="Times New Roman" w:cs="Times New Roman"/>
          <w:b/>
          <w:color w:val="auto"/>
          <w:sz w:val="24"/>
        </w:rPr>
        <w:t>4</w:t>
      </w:r>
      <w:r w:rsidR="003107C1">
        <w:rPr>
          <w:rFonts w:ascii="Times New Roman" w:hAnsi="Times New Roman" w:cs="Times New Roman"/>
          <w:b/>
          <w:color w:val="auto"/>
          <w:sz w:val="24"/>
        </w:rPr>
        <w:t xml:space="preserve">. 2021 года    № </w:t>
      </w:r>
      <w:r w:rsidR="00430A96">
        <w:rPr>
          <w:rFonts w:ascii="Times New Roman" w:hAnsi="Times New Roman" w:cs="Times New Roman"/>
          <w:b/>
          <w:color w:val="auto"/>
          <w:sz w:val="24"/>
        </w:rPr>
        <w:t>20</w:t>
      </w:r>
      <w:r w:rsidR="003107C1">
        <w:rPr>
          <w:rFonts w:ascii="Times New Roman" w:hAnsi="Times New Roman" w:cs="Times New Roman"/>
          <w:b/>
          <w:color w:val="auto"/>
          <w:sz w:val="24"/>
        </w:rPr>
        <w:t xml:space="preserve">                                                                                           а. Пшичо</w:t>
      </w:r>
    </w:p>
    <w:p w:rsidR="003107C1" w:rsidRDefault="003107C1" w:rsidP="003107C1">
      <w:pPr>
        <w:jc w:val="both"/>
        <w:rPr>
          <w:b/>
        </w:rPr>
      </w:pPr>
    </w:p>
    <w:p w:rsidR="003107C1" w:rsidRDefault="00505221" w:rsidP="003107C1">
      <w:pPr>
        <w:spacing w:after="0"/>
        <w:jc w:val="both"/>
        <w:rPr>
          <w:rFonts w:ascii="Times New Roman" w:hAnsi="Times New Roman" w:cs="Times New Roman"/>
          <w:b/>
          <w:sz w:val="24"/>
          <w:szCs w:val="24"/>
        </w:rPr>
      </w:pPr>
      <w:r>
        <w:rPr>
          <w:rFonts w:ascii="Times New Roman" w:hAnsi="Times New Roman" w:cs="Times New Roman"/>
          <w:b/>
          <w:sz w:val="24"/>
          <w:szCs w:val="24"/>
        </w:rPr>
        <w:t>«О присвоении адреса</w:t>
      </w:r>
      <w:r w:rsidR="00C1715B">
        <w:rPr>
          <w:rFonts w:ascii="Times New Roman" w:hAnsi="Times New Roman" w:cs="Times New Roman"/>
          <w:b/>
          <w:sz w:val="24"/>
          <w:szCs w:val="24"/>
        </w:rPr>
        <w:t xml:space="preserve"> земельному участку и</w:t>
      </w:r>
    </w:p>
    <w:p w:rsidR="003107C1" w:rsidRDefault="003107C1" w:rsidP="003107C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EF6782">
        <w:rPr>
          <w:rFonts w:ascii="Times New Roman" w:hAnsi="Times New Roman" w:cs="Times New Roman"/>
          <w:b/>
          <w:sz w:val="24"/>
          <w:szCs w:val="24"/>
        </w:rPr>
        <w:t>нежилому строению</w:t>
      </w:r>
      <w:r w:rsidR="006708FA">
        <w:rPr>
          <w:rFonts w:ascii="Times New Roman" w:hAnsi="Times New Roman" w:cs="Times New Roman"/>
          <w:b/>
          <w:sz w:val="24"/>
          <w:szCs w:val="24"/>
        </w:rPr>
        <w:t>»</w:t>
      </w:r>
      <w:r>
        <w:rPr>
          <w:rFonts w:ascii="Times New Roman" w:hAnsi="Times New Roman" w:cs="Times New Roman"/>
          <w:b/>
          <w:sz w:val="24"/>
          <w:szCs w:val="24"/>
        </w:rPr>
        <w:t xml:space="preserve"> </w:t>
      </w:r>
    </w:p>
    <w:p w:rsidR="003107C1" w:rsidRDefault="003107C1" w:rsidP="003107C1">
      <w:pPr>
        <w:spacing w:after="0"/>
        <w:jc w:val="both"/>
        <w:rPr>
          <w:rFonts w:ascii="Times New Roman" w:hAnsi="Times New Roman" w:cs="Times New Roman"/>
          <w:b/>
          <w:sz w:val="24"/>
          <w:szCs w:val="24"/>
        </w:rPr>
      </w:pPr>
    </w:p>
    <w:p w:rsidR="003107C1" w:rsidRDefault="003107C1" w:rsidP="003107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соответствии с Федеральным Законом от 06.10.2003 № 131 – ФЗ «Об общих принципах организации местного самоуправления в Российской Федерации»,   Постановлением Правительства РФ от 19.11.2014г. №1221 «Об утверждении Правил присвоения, изменения и аннулирования адресов», п.21 ст. 14 Устава муниципального образования </w:t>
      </w:r>
      <w:r>
        <w:rPr>
          <w:rFonts w:ascii="Times New Roman" w:hAnsi="Times New Roman" w:cs="Times New Roman"/>
          <w:sz w:val="24"/>
          <w:szCs w:val="24"/>
        </w:rPr>
        <w:t>«Хатажукайское сельское поселение»  Шовгеновского района Р</w:t>
      </w:r>
      <w:r>
        <w:rPr>
          <w:rFonts w:ascii="Times New Roman" w:eastAsia="Times New Roman" w:hAnsi="Times New Roman" w:cs="Times New Roman"/>
          <w:sz w:val="24"/>
          <w:szCs w:val="24"/>
        </w:rPr>
        <w:t xml:space="preserve">еспублики </w:t>
      </w:r>
      <w:r>
        <w:rPr>
          <w:rFonts w:ascii="Times New Roman" w:hAnsi="Times New Roman" w:cs="Times New Roman"/>
          <w:sz w:val="24"/>
          <w:szCs w:val="24"/>
        </w:rPr>
        <w:t>Адыгея</w:t>
      </w:r>
      <w:r>
        <w:rPr>
          <w:rFonts w:ascii="Times New Roman" w:eastAsia="Times New Roman" w:hAnsi="Times New Roman" w:cs="Times New Roman"/>
          <w:sz w:val="24"/>
          <w:szCs w:val="24"/>
        </w:rPr>
        <w:t>, Положением «Об утверждении административного регламента предоставления муниципальной услуги  присвоение (изменение, аннулирование) адреса объектам адресации на территории МО «Хатажукайское сельское поселение» на территории муниципального образования «Хатажукайское сельское поселение» утвержденным Постановлением главы администрации  МО «Хатажукайское сельское поселение» № 85 от 16.07.</w:t>
      </w:r>
      <w:r>
        <w:rPr>
          <w:rFonts w:ascii="Times New Roman" w:hAnsi="Times New Roman" w:cs="Times New Roman"/>
          <w:sz w:val="24"/>
          <w:szCs w:val="24"/>
        </w:rPr>
        <w:t>2015 г.</w:t>
      </w:r>
    </w:p>
    <w:p w:rsidR="003107C1" w:rsidRPr="00CC21AA" w:rsidRDefault="003107C1" w:rsidP="00505221">
      <w:pPr>
        <w:jc w:val="both"/>
        <w:rPr>
          <w:rFonts w:ascii="Times New Roman" w:eastAsia="Times New Roman" w:hAnsi="Times New Roman" w:cs="Times New Roman"/>
          <w:b/>
          <w:sz w:val="24"/>
          <w:szCs w:val="24"/>
        </w:rPr>
      </w:pPr>
      <w:r w:rsidRPr="00CC21AA">
        <w:rPr>
          <w:rFonts w:ascii="Times New Roman" w:eastAsia="Times New Roman" w:hAnsi="Times New Roman" w:cs="Times New Roman"/>
          <w:b/>
          <w:sz w:val="24"/>
          <w:szCs w:val="24"/>
        </w:rPr>
        <w:t xml:space="preserve">                                           ПОСТАНОВЛЯЮ:</w:t>
      </w:r>
    </w:p>
    <w:p w:rsidR="003107C1" w:rsidRDefault="00505221" w:rsidP="0050522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Pr="00505221">
        <w:rPr>
          <w:rFonts w:ascii="Times New Roman" w:hAnsi="Times New Roman" w:cs="Times New Roman"/>
          <w:sz w:val="24"/>
          <w:szCs w:val="24"/>
        </w:rPr>
        <w:t>З</w:t>
      </w:r>
      <w:r w:rsidR="003107C1" w:rsidRPr="00505221">
        <w:rPr>
          <w:rFonts w:ascii="Times New Roman" w:hAnsi="Times New Roman" w:cs="Times New Roman"/>
          <w:sz w:val="24"/>
          <w:szCs w:val="24"/>
        </w:rPr>
        <w:t>емельному участку,</w:t>
      </w:r>
      <w:r w:rsidRPr="00505221">
        <w:rPr>
          <w:rFonts w:ascii="Times New Roman" w:hAnsi="Times New Roman" w:cs="Times New Roman"/>
          <w:sz w:val="24"/>
          <w:szCs w:val="24"/>
        </w:rPr>
        <w:t xml:space="preserve"> </w:t>
      </w:r>
      <w:r w:rsidR="00430A96">
        <w:rPr>
          <w:rFonts w:ascii="Times New Roman" w:hAnsi="Times New Roman" w:cs="Times New Roman"/>
          <w:sz w:val="24"/>
          <w:szCs w:val="24"/>
        </w:rPr>
        <w:t>с</w:t>
      </w:r>
      <w:r w:rsidRPr="00505221">
        <w:rPr>
          <w:rFonts w:ascii="Times New Roman" w:hAnsi="Times New Roman" w:cs="Times New Roman"/>
          <w:sz w:val="24"/>
          <w:szCs w:val="24"/>
        </w:rPr>
        <w:t xml:space="preserve"> </w:t>
      </w:r>
      <w:r w:rsidR="00430A96">
        <w:rPr>
          <w:rFonts w:ascii="Times New Roman" w:hAnsi="Times New Roman" w:cs="Times New Roman"/>
          <w:sz w:val="24"/>
          <w:szCs w:val="24"/>
        </w:rPr>
        <w:t>кадастровы</w:t>
      </w:r>
      <w:r w:rsidR="003107C1" w:rsidRPr="00505221">
        <w:rPr>
          <w:rFonts w:ascii="Times New Roman" w:hAnsi="Times New Roman" w:cs="Times New Roman"/>
          <w:sz w:val="24"/>
          <w:szCs w:val="24"/>
        </w:rPr>
        <w:t xml:space="preserve">м </w:t>
      </w:r>
      <w:r w:rsidR="00430A96">
        <w:rPr>
          <w:rFonts w:ascii="Times New Roman" w:hAnsi="Times New Roman" w:cs="Times New Roman"/>
          <w:sz w:val="24"/>
          <w:szCs w:val="24"/>
        </w:rPr>
        <w:t>номером</w:t>
      </w:r>
      <w:r w:rsidR="00787779">
        <w:rPr>
          <w:rFonts w:ascii="Times New Roman" w:hAnsi="Times New Roman" w:cs="Times New Roman"/>
          <w:sz w:val="24"/>
          <w:szCs w:val="24"/>
        </w:rPr>
        <w:t xml:space="preserve"> 01:07:</w:t>
      </w:r>
      <w:r w:rsidR="00430A96">
        <w:rPr>
          <w:rFonts w:ascii="Times New Roman" w:hAnsi="Times New Roman" w:cs="Times New Roman"/>
          <w:sz w:val="24"/>
          <w:szCs w:val="24"/>
        </w:rPr>
        <w:t>2800010:142</w:t>
      </w:r>
      <w:r w:rsidR="003107C1" w:rsidRPr="00505221">
        <w:rPr>
          <w:rFonts w:ascii="Times New Roman" w:hAnsi="Times New Roman" w:cs="Times New Roman"/>
          <w:sz w:val="24"/>
          <w:szCs w:val="24"/>
        </w:rPr>
        <w:t xml:space="preserve"> </w:t>
      </w:r>
      <w:r w:rsidR="00430A96" w:rsidRPr="00505221">
        <w:rPr>
          <w:rFonts w:ascii="Times New Roman" w:hAnsi="Times New Roman" w:cs="Times New Roman"/>
          <w:sz w:val="24"/>
          <w:szCs w:val="24"/>
        </w:rPr>
        <w:t xml:space="preserve">расположенному </w:t>
      </w:r>
      <w:r w:rsidRPr="00505221">
        <w:rPr>
          <w:rFonts w:ascii="Times New Roman" w:hAnsi="Times New Roman" w:cs="Times New Roman"/>
          <w:sz w:val="24"/>
          <w:szCs w:val="24"/>
        </w:rPr>
        <w:t xml:space="preserve">по улице </w:t>
      </w:r>
      <w:r w:rsidR="00430A96">
        <w:rPr>
          <w:rFonts w:ascii="Times New Roman" w:hAnsi="Times New Roman" w:cs="Times New Roman"/>
          <w:sz w:val="24"/>
          <w:szCs w:val="24"/>
        </w:rPr>
        <w:t>Мурата Шовгенова</w:t>
      </w:r>
      <w:r w:rsidR="003107C1" w:rsidRPr="00505221">
        <w:rPr>
          <w:rFonts w:ascii="Times New Roman" w:hAnsi="Times New Roman" w:cs="Times New Roman"/>
          <w:sz w:val="24"/>
          <w:szCs w:val="24"/>
        </w:rPr>
        <w:t xml:space="preserve"> в ауле </w:t>
      </w:r>
      <w:r w:rsidR="00430A96">
        <w:rPr>
          <w:rFonts w:ascii="Times New Roman" w:hAnsi="Times New Roman" w:cs="Times New Roman"/>
          <w:sz w:val="24"/>
          <w:szCs w:val="24"/>
        </w:rPr>
        <w:t>Хатажукай</w:t>
      </w:r>
      <w:r>
        <w:rPr>
          <w:rFonts w:ascii="Times New Roman" w:hAnsi="Times New Roman" w:cs="Times New Roman"/>
          <w:sz w:val="24"/>
          <w:szCs w:val="24"/>
        </w:rPr>
        <w:t>,</w:t>
      </w:r>
      <w:r w:rsidRPr="00505221">
        <w:rPr>
          <w:rFonts w:ascii="Times New Roman" w:hAnsi="Times New Roman" w:cs="Times New Roman"/>
          <w:sz w:val="24"/>
          <w:szCs w:val="24"/>
        </w:rPr>
        <w:t xml:space="preserve"> присвоить</w:t>
      </w:r>
      <w:r w:rsidR="003107C1" w:rsidRPr="00505221">
        <w:rPr>
          <w:rFonts w:ascii="Times New Roman" w:hAnsi="Times New Roman" w:cs="Times New Roman"/>
          <w:sz w:val="24"/>
          <w:szCs w:val="24"/>
        </w:rPr>
        <w:t xml:space="preserve">  адрес: Российская Федерация, Республика Адыгея, Шовгеновский муниципальный район,  сельское поселение  Хатажукайское, аул </w:t>
      </w:r>
      <w:r w:rsidR="00430A96">
        <w:rPr>
          <w:rFonts w:ascii="Times New Roman" w:hAnsi="Times New Roman" w:cs="Times New Roman"/>
          <w:sz w:val="24"/>
          <w:szCs w:val="24"/>
        </w:rPr>
        <w:t>Хатажукай</w:t>
      </w:r>
      <w:r w:rsidR="003107C1" w:rsidRPr="00505221">
        <w:rPr>
          <w:rFonts w:ascii="Times New Roman" w:hAnsi="Times New Roman" w:cs="Times New Roman"/>
          <w:sz w:val="24"/>
          <w:szCs w:val="24"/>
        </w:rPr>
        <w:t xml:space="preserve">,    ул. </w:t>
      </w:r>
      <w:r w:rsidR="00981223">
        <w:rPr>
          <w:rFonts w:ascii="Times New Roman" w:hAnsi="Times New Roman" w:cs="Times New Roman"/>
          <w:sz w:val="24"/>
          <w:szCs w:val="24"/>
        </w:rPr>
        <w:t>Му</w:t>
      </w:r>
      <w:r w:rsidR="00430A96">
        <w:rPr>
          <w:rFonts w:ascii="Times New Roman" w:hAnsi="Times New Roman" w:cs="Times New Roman"/>
          <w:sz w:val="24"/>
          <w:szCs w:val="24"/>
        </w:rPr>
        <w:t>рата Шовгенова</w:t>
      </w:r>
      <w:r w:rsidR="003107C1" w:rsidRPr="00505221">
        <w:rPr>
          <w:rFonts w:ascii="Times New Roman" w:hAnsi="Times New Roman" w:cs="Times New Roman"/>
          <w:sz w:val="24"/>
          <w:szCs w:val="24"/>
        </w:rPr>
        <w:t xml:space="preserve">, з/у </w:t>
      </w:r>
      <w:r w:rsidR="00430A96">
        <w:rPr>
          <w:rFonts w:ascii="Times New Roman" w:hAnsi="Times New Roman" w:cs="Times New Roman"/>
          <w:sz w:val="24"/>
          <w:szCs w:val="24"/>
        </w:rPr>
        <w:t>6А</w:t>
      </w:r>
      <w:r w:rsidR="003107C1" w:rsidRPr="00505221">
        <w:rPr>
          <w:rFonts w:ascii="Times New Roman" w:hAnsi="Times New Roman" w:cs="Times New Roman"/>
          <w:sz w:val="24"/>
          <w:szCs w:val="24"/>
        </w:rPr>
        <w:t>.</w:t>
      </w:r>
    </w:p>
    <w:p w:rsidR="00EF6782" w:rsidRDefault="00EF6782" w:rsidP="00EF6782">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2.Нежилому строению</w:t>
      </w:r>
      <w:r w:rsidR="004E0D36">
        <w:rPr>
          <w:rFonts w:ascii="Times New Roman" w:hAnsi="Times New Roman" w:cs="Times New Roman"/>
          <w:sz w:val="24"/>
          <w:szCs w:val="24"/>
        </w:rPr>
        <w:t xml:space="preserve"> </w:t>
      </w:r>
      <w:r>
        <w:rPr>
          <w:rFonts w:ascii="Times New Roman" w:hAnsi="Times New Roman" w:cs="Times New Roman"/>
          <w:sz w:val="24"/>
          <w:szCs w:val="24"/>
        </w:rPr>
        <w:t>(сарай)</w:t>
      </w:r>
      <w:r w:rsidRPr="00505221">
        <w:rPr>
          <w:rFonts w:ascii="Times New Roman" w:hAnsi="Times New Roman" w:cs="Times New Roman"/>
          <w:sz w:val="24"/>
          <w:szCs w:val="24"/>
        </w:rPr>
        <w:t xml:space="preserve">, </w:t>
      </w:r>
      <w:r>
        <w:rPr>
          <w:rFonts w:ascii="Times New Roman" w:hAnsi="Times New Roman" w:cs="Times New Roman"/>
          <w:sz w:val="24"/>
          <w:szCs w:val="24"/>
        </w:rPr>
        <w:t>с</w:t>
      </w:r>
      <w:r w:rsidRPr="00505221">
        <w:rPr>
          <w:rFonts w:ascii="Times New Roman" w:hAnsi="Times New Roman" w:cs="Times New Roman"/>
          <w:sz w:val="24"/>
          <w:szCs w:val="24"/>
        </w:rPr>
        <w:t xml:space="preserve"> </w:t>
      </w:r>
      <w:r>
        <w:rPr>
          <w:rFonts w:ascii="Times New Roman" w:hAnsi="Times New Roman" w:cs="Times New Roman"/>
          <w:sz w:val="24"/>
          <w:szCs w:val="24"/>
        </w:rPr>
        <w:t>кадастровы</w:t>
      </w:r>
      <w:r w:rsidRPr="00505221">
        <w:rPr>
          <w:rFonts w:ascii="Times New Roman" w:hAnsi="Times New Roman" w:cs="Times New Roman"/>
          <w:sz w:val="24"/>
          <w:szCs w:val="24"/>
        </w:rPr>
        <w:t xml:space="preserve">м </w:t>
      </w:r>
      <w:r>
        <w:rPr>
          <w:rFonts w:ascii="Times New Roman" w:hAnsi="Times New Roman" w:cs="Times New Roman"/>
          <w:sz w:val="24"/>
          <w:szCs w:val="24"/>
        </w:rPr>
        <w:t>номером 01:07:2800010:140</w:t>
      </w:r>
      <w:r w:rsidRPr="00505221">
        <w:rPr>
          <w:rFonts w:ascii="Times New Roman" w:hAnsi="Times New Roman" w:cs="Times New Roman"/>
          <w:sz w:val="24"/>
          <w:szCs w:val="24"/>
        </w:rPr>
        <w:t xml:space="preserve"> расположенному по улице </w:t>
      </w:r>
      <w:r>
        <w:rPr>
          <w:rFonts w:ascii="Times New Roman" w:hAnsi="Times New Roman" w:cs="Times New Roman"/>
          <w:sz w:val="24"/>
          <w:szCs w:val="24"/>
        </w:rPr>
        <w:t>Мурата Шовгенова</w:t>
      </w:r>
      <w:r w:rsidRPr="00505221">
        <w:rPr>
          <w:rFonts w:ascii="Times New Roman" w:hAnsi="Times New Roman" w:cs="Times New Roman"/>
          <w:sz w:val="24"/>
          <w:szCs w:val="24"/>
        </w:rPr>
        <w:t xml:space="preserve"> в ауле </w:t>
      </w:r>
      <w:r>
        <w:rPr>
          <w:rFonts w:ascii="Times New Roman" w:hAnsi="Times New Roman" w:cs="Times New Roman"/>
          <w:sz w:val="24"/>
          <w:szCs w:val="24"/>
        </w:rPr>
        <w:t>Хатажукай,</w:t>
      </w:r>
      <w:r w:rsidRPr="00505221">
        <w:rPr>
          <w:rFonts w:ascii="Times New Roman" w:hAnsi="Times New Roman" w:cs="Times New Roman"/>
          <w:sz w:val="24"/>
          <w:szCs w:val="24"/>
        </w:rPr>
        <w:t xml:space="preserve"> присвоить  адрес: Российская Федерация, Республика Адыгея, Шовгеновский муниципальный район,  сельское поселение  Хатажукайское, аул </w:t>
      </w:r>
      <w:r>
        <w:rPr>
          <w:rFonts w:ascii="Times New Roman" w:hAnsi="Times New Roman" w:cs="Times New Roman"/>
          <w:sz w:val="24"/>
          <w:szCs w:val="24"/>
        </w:rPr>
        <w:t>Хатажукай</w:t>
      </w:r>
      <w:r w:rsidR="00FD04A9">
        <w:rPr>
          <w:rFonts w:ascii="Times New Roman" w:hAnsi="Times New Roman" w:cs="Times New Roman"/>
          <w:sz w:val="24"/>
          <w:szCs w:val="24"/>
        </w:rPr>
        <w:t xml:space="preserve">, </w:t>
      </w:r>
      <w:r w:rsidRPr="00505221">
        <w:rPr>
          <w:rFonts w:ascii="Times New Roman" w:hAnsi="Times New Roman" w:cs="Times New Roman"/>
          <w:sz w:val="24"/>
          <w:szCs w:val="24"/>
        </w:rPr>
        <w:t xml:space="preserve">ул. </w:t>
      </w:r>
      <w:r>
        <w:rPr>
          <w:rFonts w:ascii="Times New Roman" w:hAnsi="Times New Roman" w:cs="Times New Roman"/>
          <w:sz w:val="24"/>
          <w:szCs w:val="24"/>
        </w:rPr>
        <w:t>Мурата Шовгенова</w:t>
      </w:r>
      <w:r w:rsidRPr="00505221">
        <w:rPr>
          <w:rFonts w:ascii="Times New Roman" w:hAnsi="Times New Roman" w:cs="Times New Roman"/>
          <w:sz w:val="24"/>
          <w:szCs w:val="24"/>
        </w:rPr>
        <w:t>,</w:t>
      </w:r>
      <w:r w:rsidR="00C1715B">
        <w:rPr>
          <w:rFonts w:ascii="Times New Roman" w:hAnsi="Times New Roman" w:cs="Times New Roman"/>
          <w:sz w:val="24"/>
          <w:szCs w:val="24"/>
        </w:rPr>
        <w:t xml:space="preserve"> </w:t>
      </w:r>
      <w:r w:rsidR="00FD04A9">
        <w:rPr>
          <w:rFonts w:ascii="Times New Roman" w:hAnsi="Times New Roman" w:cs="Times New Roman"/>
          <w:sz w:val="24"/>
          <w:szCs w:val="24"/>
        </w:rPr>
        <w:t>дом</w:t>
      </w:r>
      <w:r w:rsidRPr="00505221">
        <w:rPr>
          <w:rFonts w:ascii="Times New Roman" w:hAnsi="Times New Roman" w:cs="Times New Roman"/>
          <w:sz w:val="24"/>
          <w:szCs w:val="24"/>
        </w:rPr>
        <w:t xml:space="preserve"> </w:t>
      </w:r>
      <w:r>
        <w:rPr>
          <w:rFonts w:ascii="Times New Roman" w:hAnsi="Times New Roman" w:cs="Times New Roman"/>
          <w:sz w:val="24"/>
          <w:szCs w:val="24"/>
        </w:rPr>
        <w:t>6А</w:t>
      </w:r>
      <w:r w:rsidR="00FD04A9">
        <w:rPr>
          <w:rFonts w:ascii="Times New Roman" w:hAnsi="Times New Roman" w:cs="Times New Roman"/>
          <w:sz w:val="24"/>
          <w:szCs w:val="24"/>
        </w:rPr>
        <w:t xml:space="preserve"> </w:t>
      </w:r>
      <w:r w:rsidR="00FD04A9">
        <w:rPr>
          <w:rFonts w:ascii="Times New Roman" w:hAnsi="Times New Roman" w:cs="Times New Roman"/>
          <w:sz w:val="24"/>
          <w:szCs w:val="24"/>
        </w:rPr>
        <w:t>строение</w:t>
      </w:r>
      <w:r w:rsidR="00FD04A9">
        <w:rPr>
          <w:rFonts w:ascii="Times New Roman" w:hAnsi="Times New Roman" w:cs="Times New Roman"/>
          <w:sz w:val="24"/>
          <w:szCs w:val="24"/>
        </w:rPr>
        <w:t xml:space="preserve"> 1</w:t>
      </w:r>
      <w:r w:rsidRPr="00505221">
        <w:rPr>
          <w:rFonts w:ascii="Times New Roman" w:hAnsi="Times New Roman" w:cs="Times New Roman"/>
          <w:sz w:val="24"/>
          <w:szCs w:val="24"/>
        </w:rPr>
        <w:t>.</w:t>
      </w:r>
    </w:p>
    <w:p w:rsidR="003107C1" w:rsidRPr="00CC21AA" w:rsidRDefault="00EF6782" w:rsidP="003107C1">
      <w:pPr>
        <w:spacing w:after="0"/>
        <w:jc w:val="both"/>
        <w:rPr>
          <w:rFonts w:ascii="Times New Roman" w:hAnsi="Times New Roman" w:cs="Times New Roman"/>
          <w:sz w:val="24"/>
          <w:szCs w:val="24"/>
        </w:rPr>
      </w:pPr>
      <w:r>
        <w:rPr>
          <w:rFonts w:ascii="Times New Roman" w:hAnsi="Times New Roman" w:cs="Times New Roman"/>
          <w:sz w:val="24"/>
          <w:szCs w:val="24"/>
        </w:rPr>
        <w:t>3</w:t>
      </w:r>
      <w:r w:rsidR="003107C1" w:rsidRPr="00CC21AA">
        <w:rPr>
          <w:rFonts w:ascii="Times New Roman" w:hAnsi="Times New Roman" w:cs="Times New Roman"/>
          <w:sz w:val="24"/>
          <w:szCs w:val="24"/>
        </w:rPr>
        <w:t>. Внести   данный  объект в  адресный  реестр МО «Хатажукайское сельское поселение».</w:t>
      </w:r>
    </w:p>
    <w:p w:rsidR="003107C1" w:rsidRDefault="00EF6782" w:rsidP="00EF6782">
      <w:pPr>
        <w:pStyle w:val="a3"/>
        <w:ind w:left="-426" w:firstLine="284"/>
        <w:jc w:val="both"/>
        <w:rPr>
          <w:rFonts w:ascii="Times New Roman" w:hAnsi="Times New Roman" w:cs="Times New Roman"/>
          <w:sz w:val="24"/>
          <w:szCs w:val="24"/>
        </w:rPr>
      </w:pPr>
      <w:r>
        <w:rPr>
          <w:rFonts w:ascii="Times New Roman" w:hAnsi="Times New Roman" w:cs="Times New Roman"/>
          <w:sz w:val="24"/>
          <w:szCs w:val="24"/>
        </w:rPr>
        <w:t xml:space="preserve">  4</w:t>
      </w:r>
      <w:r w:rsidR="003107C1" w:rsidRPr="00CC21AA">
        <w:rPr>
          <w:rFonts w:ascii="Times New Roman" w:hAnsi="Times New Roman" w:cs="Times New Roman"/>
          <w:sz w:val="24"/>
          <w:szCs w:val="24"/>
        </w:rPr>
        <w:t>. Настоящее постановление вступает в силу со дня его подписания.</w:t>
      </w:r>
    </w:p>
    <w:p w:rsidR="00EF6782" w:rsidRDefault="00EF6782">
      <w:pPr>
        <w:rPr>
          <w:rFonts w:ascii="Times New Roman" w:hAnsi="Times New Roman" w:cs="Times New Roman"/>
          <w:sz w:val="24"/>
          <w:szCs w:val="24"/>
        </w:rPr>
      </w:pPr>
    </w:p>
    <w:p w:rsidR="00EF6782" w:rsidRDefault="003107C1">
      <w:pPr>
        <w:rPr>
          <w:rFonts w:ascii="Times New Roman" w:hAnsi="Times New Roman" w:cs="Times New Roman"/>
          <w:sz w:val="24"/>
          <w:szCs w:val="24"/>
        </w:rPr>
      </w:pPr>
      <w:r>
        <w:rPr>
          <w:rFonts w:ascii="Times New Roman" w:hAnsi="Times New Roman" w:cs="Times New Roman"/>
          <w:sz w:val="24"/>
          <w:szCs w:val="24"/>
        </w:rPr>
        <w:t>Глава администрации МО</w:t>
      </w:r>
    </w:p>
    <w:p w:rsidR="00F62518" w:rsidRPr="003107C1" w:rsidRDefault="003107C1">
      <w:pPr>
        <w:rPr>
          <w:rFonts w:ascii="Times New Roman" w:hAnsi="Times New Roman" w:cs="Times New Roman"/>
          <w:sz w:val="24"/>
          <w:szCs w:val="24"/>
        </w:rPr>
      </w:pPr>
      <w:r>
        <w:rPr>
          <w:rFonts w:ascii="Times New Roman" w:hAnsi="Times New Roman" w:cs="Times New Roman"/>
          <w:sz w:val="24"/>
          <w:szCs w:val="24"/>
        </w:rPr>
        <w:t xml:space="preserve"> «Хатажукайское сельское поселение»                                                           К.А. Карабетов</w:t>
      </w:r>
    </w:p>
    <w:sectPr w:rsidR="00F62518" w:rsidRPr="003107C1" w:rsidSect="00EF6782">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92382"/>
    <w:multiLevelType w:val="multilevel"/>
    <w:tmpl w:val="E7E84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09A"/>
    <w:rsid w:val="001118B5"/>
    <w:rsid w:val="00207A90"/>
    <w:rsid w:val="003107C1"/>
    <w:rsid w:val="00430A96"/>
    <w:rsid w:val="004E0AD9"/>
    <w:rsid w:val="004E0D36"/>
    <w:rsid w:val="00505221"/>
    <w:rsid w:val="005C4930"/>
    <w:rsid w:val="005E709A"/>
    <w:rsid w:val="006708FA"/>
    <w:rsid w:val="00787779"/>
    <w:rsid w:val="00981223"/>
    <w:rsid w:val="00C1715B"/>
    <w:rsid w:val="00EF6782"/>
    <w:rsid w:val="00F54CE2"/>
    <w:rsid w:val="00FD0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7C1"/>
    <w:pPr>
      <w:spacing w:after="200" w:line="276" w:lineRule="auto"/>
    </w:pPr>
    <w:rPr>
      <w:rFonts w:eastAsiaTheme="minorEastAsia"/>
      <w:lang w:eastAsia="ru-RU"/>
    </w:rPr>
  </w:style>
  <w:style w:type="paragraph" w:styleId="1">
    <w:name w:val="heading 1"/>
    <w:basedOn w:val="a"/>
    <w:next w:val="a"/>
    <w:link w:val="10"/>
    <w:uiPriority w:val="9"/>
    <w:qFormat/>
    <w:rsid w:val="003107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quot;Изумруд&quot;"/>
    <w:basedOn w:val="a"/>
    <w:next w:val="a"/>
    <w:link w:val="20"/>
    <w:unhideWhenUsed/>
    <w:qFormat/>
    <w:rsid w:val="003107C1"/>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unhideWhenUsed/>
    <w:qFormat/>
    <w:rsid w:val="003107C1"/>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07C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H2 Знак,&quot;Изумруд&quot; Знак"/>
    <w:basedOn w:val="a0"/>
    <w:link w:val="2"/>
    <w:rsid w:val="003107C1"/>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3107C1"/>
    <w:rPr>
      <w:rFonts w:ascii="Times New Roman" w:eastAsia="Arial Unicode MS" w:hAnsi="Times New Roman" w:cs="Times New Roman"/>
      <w:b/>
      <w:i/>
      <w:sz w:val="24"/>
      <w:szCs w:val="20"/>
      <w:lang w:eastAsia="ru-RU"/>
    </w:rPr>
  </w:style>
  <w:style w:type="paragraph" w:styleId="a3">
    <w:name w:val="List Paragraph"/>
    <w:basedOn w:val="a"/>
    <w:link w:val="a4"/>
    <w:uiPriority w:val="34"/>
    <w:qFormat/>
    <w:rsid w:val="003107C1"/>
    <w:pPr>
      <w:ind w:left="720"/>
      <w:contextualSpacing/>
    </w:pPr>
  </w:style>
  <w:style w:type="character" w:customStyle="1" w:styleId="a4">
    <w:name w:val="Абзац списка Знак"/>
    <w:link w:val="a3"/>
    <w:uiPriority w:val="34"/>
    <w:rsid w:val="003107C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7C1"/>
    <w:pPr>
      <w:spacing w:after="200" w:line="276" w:lineRule="auto"/>
    </w:pPr>
    <w:rPr>
      <w:rFonts w:eastAsiaTheme="minorEastAsia"/>
      <w:lang w:eastAsia="ru-RU"/>
    </w:rPr>
  </w:style>
  <w:style w:type="paragraph" w:styleId="1">
    <w:name w:val="heading 1"/>
    <w:basedOn w:val="a"/>
    <w:next w:val="a"/>
    <w:link w:val="10"/>
    <w:uiPriority w:val="9"/>
    <w:qFormat/>
    <w:rsid w:val="003107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quot;Изумруд&quot;"/>
    <w:basedOn w:val="a"/>
    <w:next w:val="a"/>
    <w:link w:val="20"/>
    <w:unhideWhenUsed/>
    <w:qFormat/>
    <w:rsid w:val="003107C1"/>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unhideWhenUsed/>
    <w:qFormat/>
    <w:rsid w:val="003107C1"/>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07C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H2 Знак,&quot;Изумруд&quot; Знак"/>
    <w:basedOn w:val="a0"/>
    <w:link w:val="2"/>
    <w:rsid w:val="003107C1"/>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3107C1"/>
    <w:rPr>
      <w:rFonts w:ascii="Times New Roman" w:eastAsia="Arial Unicode MS" w:hAnsi="Times New Roman" w:cs="Times New Roman"/>
      <w:b/>
      <w:i/>
      <w:sz w:val="24"/>
      <w:szCs w:val="20"/>
      <w:lang w:eastAsia="ru-RU"/>
    </w:rPr>
  </w:style>
  <w:style w:type="paragraph" w:styleId="a3">
    <w:name w:val="List Paragraph"/>
    <w:basedOn w:val="a"/>
    <w:link w:val="a4"/>
    <w:uiPriority w:val="34"/>
    <w:qFormat/>
    <w:rsid w:val="003107C1"/>
    <w:pPr>
      <w:ind w:left="720"/>
      <w:contextualSpacing/>
    </w:pPr>
  </w:style>
  <w:style w:type="character" w:customStyle="1" w:styleId="a4">
    <w:name w:val="Абзац списка Знак"/>
    <w:link w:val="a3"/>
    <w:uiPriority w:val="34"/>
    <w:rsid w:val="003107C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BCD9F-90ED-46E4-9E5F-60ED25592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2185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01</cp:lastModifiedBy>
  <cp:revision>4</cp:revision>
  <cp:lastPrinted>2021-05-28T07:24:00Z</cp:lastPrinted>
  <dcterms:created xsi:type="dcterms:W3CDTF">2021-05-28T05:42:00Z</dcterms:created>
  <dcterms:modified xsi:type="dcterms:W3CDTF">2021-05-28T07:25:00Z</dcterms:modified>
</cp:coreProperties>
</file>