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r>
              <w:rPr>
                <w:rFonts w:ascii="Times New Roman" w:hAnsi="Times New Roman" w:cs="Times New Roman"/>
                <w:b/>
                <w:i/>
                <w:sz w:val="24"/>
                <w:szCs w:val="24"/>
                <w:lang w:eastAsia="en-US"/>
              </w:rPr>
              <w:t>Пшичо</w:t>
            </w:r>
            <w:proofErr w:type="spellEnd"/>
            <w:r>
              <w:rPr>
                <w:rFonts w:ascii="Times New Roman" w:hAnsi="Times New Roman" w:cs="Times New Roman"/>
                <w:b/>
                <w:i/>
                <w:sz w:val="24"/>
                <w:szCs w:val="24"/>
                <w:lang w:eastAsia="en-US"/>
              </w:rPr>
              <w:t>, ул. Ленина, 51</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тел.9-31-36Факс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71pt" o:ole="" fillcolor="window">
                  <v:imagedata r:id="rId6" o:title=""/>
                </v:shape>
                <o:OLEObject Type="Embed" ProgID="MSDraw" ShapeID="_x0000_i1025" DrawAspect="Content" ObjectID="_1676903593" r:id="rId7"/>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proofErr w:type="spellStart"/>
            <w:r>
              <w:rPr>
                <w:szCs w:val="24"/>
                <w:lang w:eastAsia="en-US"/>
              </w:rPr>
              <w:t>Хьатыгъужъкъое</w:t>
            </w:r>
            <w:proofErr w:type="spellEnd"/>
            <w:r>
              <w:rPr>
                <w:szCs w:val="24"/>
                <w:lang w:eastAsia="en-US"/>
              </w:rPr>
              <w:t xml:space="preserve"> </w:t>
            </w:r>
            <w:proofErr w:type="spellStart"/>
            <w:r>
              <w:rPr>
                <w:szCs w:val="24"/>
                <w:lang w:eastAsia="en-US"/>
              </w:rPr>
              <w:t>муниципальнэ</w:t>
            </w:r>
            <w:proofErr w:type="spellEnd"/>
            <w:r>
              <w:rPr>
                <w:szCs w:val="24"/>
                <w:lang w:eastAsia="en-US"/>
              </w:rPr>
              <w:t xml:space="preserve">     </w:t>
            </w:r>
            <w:proofErr w:type="spellStart"/>
            <w:r>
              <w:rPr>
                <w:szCs w:val="24"/>
                <w:lang w:eastAsia="en-US"/>
              </w:rPr>
              <w:t>къоджэ</w:t>
            </w:r>
            <w:proofErr w:type="spellEnd"/>
            <w:r>
              <w:rPr>
                <w:szCs w:val="24"/>
                <w:lang w:eastAsia="en-US"/>
              </w:rPr>
              <w:t xml:space="preserve"> </w:t>
            </w:r>
            <w:proofErr w:type="spellStart"/>
            <w:r>
              <w:rPr>
                <w:szCs w:val="24"/>
                <w:lang w:eastAsia="en-US"/>
              </w:rPr>
              <w:t>псэуп</w:t>
            </w:r>
            <w:proofErr w:type="spellEnd"/>
            <w:r>
              <w:rPr>
                <w:szCs w:val="24"/>
                <w:lang w:val="en-US" w:eastAsia="en-US"/>
              </w:rPr>
              <w:t>I</w:t>
            </w:r>
            <w:r>
              <w:rPr>
                <w:szCs w:val="24"/>
                <w:lang w:eastAsia="en-US"/>
              </w:rPr>
              <w:t>э ч</w:t>
            </w:r>
            <w:r>
              <w:rPr>
                <w:szCs w:val="24"/>
                <w:lang w:val="en-US" w:eastAsia="en-US"/>
              </w:rPr>
              <w:t>I</w:t>
            </w:r>
            <w:proofErr w:type="spellStart"/>
            <w:r>
              <w:rPr>
                <w:szCs w:val="24"/>
                <w:lang w:eastAsia="en-US"/>
              </w:rPr>
              <w:t>ып</w:t>
            </w:r>
            <w:proofErr w:type="spellEnd"/>
            <w:r>
              <w:rPr>
                <w:szCs w:val="24"/>
                <w:lang w:val="en-US" w:eastAsia="en-US"/>
              </w:rPr>
              <w:t>I</w:t>
            </w:r>
            <w:r>
              <w:rPr>
                <w:szCs w:val="24"/>
                <w:lang w:eastAsia="en-US"/>
              </w:rPr>
              <w:t xml:space="preserve">эм </w:t>
            </w:r>
            <w:proofErr w:type="spellStart"/>
            <w:r>
              <w:rPr>
                <w:szCs w:val="24"/>
                <w:lang w:eastAsia="en-US"/>
              </w:rPr>
              <w:t>изэхэщап</w:t>
            </w:r>
            <w:proofErr w:type="spellEnd"/>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ур</w:t>
            </w:r>
            <w:proofErr w:type="gramStart"/>
            <w:r>
              <w:rPr>
                <w:rFonts w:ascii="Times New Roman" w:hAnsi="Times New Roman" w:cs="Times New Roman"/>
                <w:b/>
                <w:i/>
                <w:sz w:val="24"/>
                <w:szCs w:val="24"/>
                <w:lang w:eastAsia="en-US"/>
              </w:rPr>
              <w:t>.Л</w:t>
            </w:r>
            <w:proofErr w:type="gramEnd"/>
            <w:r>
              <w:rPr>
                <w:rFonts w:ascii="Times New Roman" w:hAnsi="Times New Roman" w:cs="Times New Roman"/>
                <w:b/>
                <w:i/>
                <w:sz w:val="24"/>
                <w:szCs w:val="24"/>
                <w:lang w:eastAsia="en-US"/>
              </w:rPr>
              <w:t>ениным</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bl>
    <w:p w:rsidR="003107C1" w:rsidRDefault="003107C1" w:rsidP="003107C1">
      <w:pPr>
        <w:pStyle w:val="1"/>
        <w:spacing w:line="240" w:lineRule="auto"/>
        <w:jc w:val="both"/>
        <w:rPr>
          <w:rFonts w:ascii="Times New Roman" w:hAnsi="Times New Roman" w:cs="Times New Roman"/>
          <w:b/>
          <w:color w:val="auto"/>
          <w:sz w:val="24"/>
        </w:rPr>
      </w:pPr>
      <w:r>
        <w:rPr>
          <w:rFonts w:ascii="Times New Roman" w:hAnsi="Times New Roman" w:cs="Times New Roman"/>
          <w:b/>
          <w:color w:val="auto"/>
          <w:sz w:val="24"/>
        </w:rPr>
        <w:t xml:space="preserve">                                                      </w:t>
      </w:r>
    </w:p>
    <w:p w:rsidR="003107C1" w:rsidRDefault="003107C1" w:rsidP="003107C1">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3107C1" w:rsidP="003107C1">
      <w:pPr>
        <w:pStyle w:val="1"/>
        <w:spacing w:line="240" w:lineRule="auto"/>
        <w:jc w:val="both"/>
        <w:rPr>
          <w:b/>
          <w:color w:val="auto"/>
          <w:sz w:val="24"/>
        </w:rPr>
      </w:pPr>
      <w:r>
        <w:rPr>
          <w:rFonts w:ascii="Times New Roman" w:hAnsi="Times New Roman" w:cs="Times New Roman"/>
          <w:b/>
          <w:color w:val="auto"/>
          <w:sz w:val="24"/>
        </w:rPr>
        <w:t xml:space="preserve">От 10.03. 2021 года    № 8                                                                                           а. </w:t>
      </w:r>
      <w:proofErr w:type="spellStart"/>
      <w:r>
        <w:rPr>
          <w:rFonts w:ascii="Times New Roman" w:hAnsi="Times New Roman" w:cs="Times New Roman"/>
          <w:b/>
          <w:color w:val="auto"/>
          <w:sz w:val="24"/>
        </w:rPr>
        <w:t>Пшичо</w:t>
      </w:r>
      <w:proofErr w:type="spellEnd"/>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формируемому земельному участку  </w:t>
      </w:r>
    </w:p>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3107C1" w:rsidRPr="00505221" w:rsidRDefault="00505221" w:rsidP="00505221">
      <w:pPr>
        <w:tabs>
          <w:tab w:val="left" w:pos="142"/>
        </w:tabs>
        <w:spacing w:after="0"/>
        <w:jc w:val="both"/>
        <w:rPr>
          <w:rFonts w:ascii="Times New Roman" w:hAnsi="Times New Roman" w:cs="Times New Roman"/>
        </w:rPr>
      </w:pPr>
      <w:r>
        <w:rPr>
          <w:rFonts w:ascii="Times New Roman" w:hAnsi="Times New Roman" w:cs="Times New Roman"/>
          <w:sz w:val="24"/>
          <w:szCs w:val="24"/>
        </w:rPr>
        <w:t xml:space="preserve">1. </w:t>
      </w:r>
      <w:r w:rsidRPr="00505221">
        <w:rPr>
          <w:rFonts w:ascii="Times New Roman" w:hAnsi="Times New Roman" w:cs="Times New Roman"/>
          <w:sz w:val="24"/>
          <w:szCs w:val="24"/>
        </w:rPr>
        <w:t>З</w:t>
      </w:r>
      <w:r w:rsidR="003107C1" w:rsidRPr="00505221">
        <w:rPr>
          <w:rFonts w:ascii="Times New Roman" w:hAnsi="Times New Roman" w:cs="Times New Roman"/>
          <w:sz w:val="24"/>
          <w:szCs w:val="24"/>
        </w:rPr>
        <w:t>емельному участку,</w:t>
      </w:r>
      <w:r w:rsidRPr="00505221">
        <w:rPr>
          <w:rFonts w:ascii="Times New Roman" w:hAnsi="Times New Roman" w:cs="Times New Roman"/>
          <w:sz w:val="24"/>
          <w:szCs w:val="24"/>
        </w:rPr>
        <w:t xml:space="preserve"> расположенному</w:t>
      </w:r>
      <w:r w:rsidR="003107C1" w:rsidRPr="00505221">
        <w:rPr>
          <w:rFonts w:ascii="Times New Roman" w:hAnsi="Times New Roman" w:cs="Times New Roman"/>
          <w:sz w:val="24"/>
          <w:szCs w:val="24"/>
        </w:rPr>
        <w:t xml:space="preserve"> </w:t>
      </w:r>
      <w:r w:rsidRPr="00505221">
        <w:rPr>
          <w:rFonts w:ascii="Times New Roman" w:hAnsi="Times New Roman" w:cs="Times New Roman"/>
          <w:sz w:val="24"/>
          <w:szCs w:val="24"/>
        </w:rPr>
        <w:t xml:space="preserve">в </w:t>
      </w:r>
      <w:r>
        <w:rPr>
          <w:rFonts w:ascii="Times New Roman" w:hAnsi="Times New Roman" w:cs="Times New Roman"/>
          <w:sz w:val="24"/>
          <w:szCs w:val="24"/>
        </w:rPr>
        <w:t>кадастрово</w:t>
      </w:r>
      <w:r w:rsidR="003107C1" w:rsidRPr="00505221">
        <w:rPr>
          <w:rFonts w:ascii="Times New Roman" w:hAnsi="Times New Roman" w:cs="Times New Roman"/>
          <w:sz w:val="24"/>
          <w:szCs w:val="24"/>
        </w:rPr>
        <w:t xml:space="preserve">м </w:t>
      </w:r>
      <w:r w:rsidRPr="00505221">
        <w:rPr>
          <w:rFonts w:ascii="Times New Roman" w:hAnsi="Times New Roman" w:cs="Times New Roman"/>
          <w:sz w:val="24"/>
          <w:szCs w:val="24"/>
        </w:rPr>
        <w:t>квартале</w:t>
      </w:r>
      <w:r w:rsidR="003107C1" w:rsidRPr="00505221">
        <w:rPr>
          <w:rFonts w:ascii="Times New Roman" w:hAnsi="Times New Roman" w:cs="Times New Roman"/>
          <w:sz w:val="24"/>
          <w:szCs w:val="24"/>
        </w:rPr>
        <w:t xml:space="preserve"> 01:07: 0800007 </w:t>
      </w:r>
      <w:r w:rsidRPr="00505221">
        <w:rPr>
          <w:rFonts w:ascii="Times New Roman" w:hAnsi="Times New Roman" w:cs="Times New Roman"/>
          <w:sz w:val="24"/>
          <w:szCs w:val="24"/>
        </w:rPr>
        <w:t xml:space="preserve">по улице </w:t>
      </w:r>
      <w:r w:rsidRPr="00505221">
        <w:rPr>
          <w:rFonts w:ascii="Times New Roman" w:hAnsi="Times New Roman" w:cs="Times New Roman"/>
          <w:sz w:val="24"/>
          <w:szCs w:val="24"/>
        </w:rPr>
        <w:t>Ленина</w:t>
      </w:r>
      <w:r w:rsidR="003107C1" w:rsidRPr="00505221">
        <w:rPr>
          <w:rFonts w:ascii="Times New Roman" w:hAnsi="Times New Roman" w:cs="Times New Roman"/>
          <w:sz w:val="24"/>
          <w:szCs w:val="24"/>
        </w:rPr>
        <w:t xml:space="preserve"> в ауле </w:t>
      </w:r>
      <w:proofErr w:type="spellStart"/>
      <w:r w:rsidR="003107C1" w:rsidRPr="00505221">
        <w:rPr>
          <w:rFonts w:ascii="Times New Roman" w:hAnsi="Times New Roman" w:cs="Times New Roman"/>
          <w:sz w:val="24"/>
          <w:szCs w:val="24"/>
        </w:rPr>
        <w:t>Кабехабль</w:t>
      </w:r>
      <w:proofErr w:type="spellEnd"/>
      <w:r>
        <w:rPr>
          <w:rFonts w:ascii="Times New Roman" w:hAnsi="Times New Roman" w:cs="Times New Roman"/>
          <w:sz w:val="24"/>
          <w:szCs w:val="24"/>
        </w:rPr>
        <w:t>,</w:t>
      </w:r>
      <w:bookmarkStart w:id="0" w:name="_GoBack"/>
      <w:bookmarkEnd w:id="0"/>
      <w:r w:rsidRPr="00505221">
        <w:rPr>
          <w:rFonts w:ascii="Times New Roman" w:hAnsi="Times New Roman" w:cs="Times New Roman"/>
          <w:sz w:val="24"/>
          <w:szCs w:val="24"/>
        </w:rPr>
        <w:t xml:space="preserve"> присвоить</w:t>
      </w:r>
      <w:r w:rsidR="003107C1" w:rsidRPr="00505221">
        <w:rPr>
          <w:rFonts w:ascii="Times New Roman" w:hAnsi="Times New Roman" w:cs="Times New Roman"/>
          <w:sz w:val="24"/>
          <w:szCs w:val="24"/>
        </w:rPr>
        <w:t xml:space="preserve">  адрес: Российская Федерация, Республика Адыгея, Шовгеновский муниципальный район,  сельское поселение  Хатажукайское, аул </w:t>
      </w:r>
      <w:proofErr w:type="spellStart"/>
      <w:r w:rsidR="003107C1" w:rsidRPr="00505221">
        <w:rPr>
          <w:rFonts w:ascii="Times New Roman" w:hAnsi="Times New Roman" w:cs="Times New Roman"/>
          <w:sz w:val="24"/>
          <w:szCs w:val="24"/>
        </w:rPr>
        <w:t>Кабехабль</w:t>
      </w:r>
      <w:proofErr w:type="spellEnd"/>
      <w:r w:rsidR="003107C1" w:rsidRPr="00505221">
        <w:rPr>
          <w:rFonts w:ascii="Times New Roman" w:hAnsi="Times New Roman" w:cs="Times New Roman"/>
          <w:sz w:val="24"/>
          <w:szCs w:val="24"/>
        </w:rPr>
        <w:t>,    ул. Ленина, з/у 45Б.</w:t>
      </w:r>
    </w:p>
    <w:p w:rsidR="003107C1" w:rsidRPr="00CC21AA" w:rsidRDefault="003107C1" w:rsidP="003107C1">
      <w:pPr>
        <w:spacing w:after="0"/>
        <w:jc w:val="both"/>
        <w:rPr>
          <w:rFonts w:ascii="Times New Roman" w:hAnsi="Times New Roman" w:cs="Times New Roman"/>
          <w:sz w:val="24"/>
          <w:szCs w:val="24"/>
        </w:rPr>
      </w:pPr>
      <w:r w:rsidRPr="00CC21AA">
        <w:rPr>
          <w:rFonts w:ascii="Times New Roman" w:hAnsi="Times New Roman" w:cs="Times New Roman"/>
          <w:sz w:val="24"/>
          <w:szCs w:val="24"/>
        </w:rPr>
        <w:t>2. Внести   данный  объект в  адресный  реестр МО «Хатажукайское сельское поселение».</w:t>
      </w:r>
    </w:p>
    <w:p w:rsidR="003107C1" w:rsidRPr="00CC21AA" w:rsidRDefault="003107C1" w:rsidP="003107C1">
      <w:pPr>
        <w:pStyle w:val="a3"/>
        <w:ind w:left="-426" w:firstLine="284"/>
        <w:jc w:val="both"/>
        <w:rPr>
          <w:rFonts w:ascii="Times New Roman" w:hAnsi="Times New Roman" w:cs="Times New Roman"/>
          <w:sz w:val="24"/>
          <w:szCs w:val="24"/>
        </w:rPr>
      </w:pPr>
      <w:r w:rsidRPr="00CC21AA">
        <w:rPr>
          <w:rFonts w:ascii="Times New Roman" w:hAnsi="Times New Roman" w:cs="Times New Roman"/>
          <w:sz w:val="24"/>
          <w:szCs w:val="24"/>
        </w:rPr>
        <w:t xml:space="preserve">  3. Настоящее постановление вступает в силу со дня его подписания.</w:t>
      </w:r>
    </w:p>
    <w:p w:rsidR="003107C1" w:rsidRDefault="003107C1" w:rsidP="003107C1">
      <w:pPr>
        <w:jc w:val="both"/>
        <w:rPr>
          <w:rFonts w:ascii="Times New Roman" w:hAnsi="Times New Roman" w:cs="Times New Roman"/>
          <w:sz w:val="24"/>
          <w:szCs w:val="24"/>
        </w:rPr>
      </w:pPr>
    </w:p>
    <w:p w:rsidR="003107C1" w:rsidRDefault="003107C1" w:rsidP="003107C1">
      <w:pPr>
        <w:rPr>
          <w:rFonts w:ascii="Times New Roman" w:hAnsi="Times New Roman" w:cs="Times New Roman"/>
          <w:sz w:val="24"/>
          <w:szCs w:val="24"/>
        </w:rPr>
      </w:pPr>
    </w:p>
    <w:p w:rsidR="003107C1" w:rsidRDefault="003107C1" w:rsidP="003107C1">
      <w:pPr>
        <w:rPr>
          <w:rFonts w:ascii="Times New Roman" w:hAnsi="Times New Roman" w:cs="Times New Roman"/>
          <w:sz w:val="24"/>
          <w:szCs w:val="24"/>
        </w:rPr>
      </w:pPr>
    </w:p>
    <w:p w:rsidR="003107C1" w:rsidRDefault="003107C1" w:rsidP="003107C1">
      <w:pPr>
        <w:rPr>
          <w:rFonts w:ascii="Times New Roman" w:hAnsi="Times New Roman" w:cs="Times New Roman"/>
          <w:sz w:val="24"/>
          <w:szCs w:val="24"/>
        </w:rPr>
      </w:pPr>
      <w:r>
        <w:rPr>
          <w:rFonts w:ascii="Times New Roman" w:hAnsi="Times New Roman" w:cs="Times New Roman"/>
          <w:sz w:val="24"/>
          <w:szCs w:val="24"/>
        </w:rPr>
        <w:t>Глава администрации МО</w:t>
      </w:r>
    </w:p>
    <w:p w:rsidR="00F62518" w:rsidRPr="003107C1"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w:t>
      </w:r>
      <w:proofErr w:type="spellStart"/>
      <w:r>
        <w:rPr>
          <w:rFonts w:ascii="Times New Roman" w:hAnsi="Times New Roman" w:cs="Times New Roman"/>
          <w:sz w:val="24"/>
          <w:szCs w:val="24"/>
        </w:rPr>
        <w:t>Карабетов</w:t>
      </w:r>
      <w:proofErr w:type="spellEnd"/>
    </w:p>
    <w:sectPr w:rsidR="00F62518" w:rsidRPr="00310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1118B5"/>
    <w:rsid w:val="003107C1"/>
    <w:rsid w:val="00505221"/>
    <w:rsid w:val="005E709A"/>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01</cp:lastModifiedBy>
  <cp:revision>4</cp:revision>
  <cp:lastPrinted>2021-03-10T14:46:00Z</cp:lastPrinted>
  <dcterms:created xsi:type="dcterms:W3CDTF">2021-03-10T13:14:00Z</dcterms:created>
  <dcterms:modified xsi:type="dcterms:W3CDTF">2021-03-10T14:47:00Z</dcterms:modified>
</cp:coreProperties>
</file>