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36"/>
        <w:gridCol w:w="1562"/>
        <w:gridCol w:w="4122"/>
      </w:tblGrid>
      <w:tr w:rsidR="00B330FB" w:rsidRPr="00B330FB" w:rsidTr="00807D2E">
        <w:trPr>
          <w:trHeight w:val="2417"/>
        </w:trPr>
        <w:tc>
          <w:tcPr>
            <w:tcW w:w="4337" w:type="dxa"/>
            <w:tcBorders>
              <w:top w:val="nil"/>
              <w:left w:val="nil"/>
              <w:bottom w:val="nil"/>
              <w:right w:val="nil"/>
            </w:tcBorders>
          </w:tcPr>
          <w:p w:rsidR="00B330FB" w:rsidRDefault="00B330FB" w:rsidP="00807D2E">
            <w:pPr>
              <w:pStyle w:val="5"/>
              <w:spacing w:before="0" w:line="256" w:lineRule="auto"/>
              <w:rPr>
                <w:rFonts w:ascii="Times New Roman" w:hAnsi="Times New Roman"/>
                <w:sz w:val="24"/>
                <w:szCs w:val="24"/>
                <w:lang w:eastAsia="en-US"/>
              </w:rPr>
            </w:pPr>
          </w:p>
          <w:p w:rsidR="00B330FB" w:rsidRDefault="00B330FB" w:rsidP="00807D2E">
            <w:pPr>
              <w:pStyle w:val="5"/>
              <w:spacing w:before="0" w:line="256" w:lineRule="auto"/>
              <w:ind w:left="-71"/>
              <w:rPr>
                <w:rFonts w:ascii="Times New Roman" w:hAnsi="Times New Roman"/>
                <w:i w:val="0"/>
                <w:sz w:val="24"/>
                <w:szCs w:val="24"/>
                <w:lang w:eastAsia="en-US"/>
              </w:rPr>
            </w:pPr>
            <w:r>
              <w:rPr>
                <w:rFonts w:ascii="Times New Roman" w:hAnsi="Times New Roman"/>
                <w:sz w:val="24"/>
                <w:szCs w:val="24"/>
                <w:lang w:eastAsia="en-US"/>
              </w:rPr>
              <w:t xml:space="preserve">            РЕСПУБЛИКА АДЫГЕЯ</w:t>
            </w:r>
          </w:p>
          <w:p w:rsidR="00B330FB" w:rsidRDefault="00B330FB" w:rsidP="00807D2E">
            <w:pPr>
              <w:jc w:val="center"/>
              <w:rPr>
                <w:b/>
                <w:i/>
                <w:szCs w:val="24"/>
              </w:rPr>
            </w:pPr>
            <w:r>
              <w:rPr>
                <w:b/>
                <w:i/>
                <w:szCs w:val="24"/>
              </w:rPr>
              <w:t>Муниципальное образование</w:t>
            </w:r>
          </w:p>
          <w:p w:rsidR="00B330FB" w:rsidRDefault="00B330FB" w:rsidP="00807D2E">
            <w:pPr>
              <w:pStyle w:val="2"/>
              <w:spacing w:before="0" w:line="276" w:lineRule="auto"/>
              <w:rPr>
                <w:rFonts w:ascii="Times New Roman" w:hAnsi="Times New Roman"/>
                <w:b w:val="0"/>
                <w:bCs w:val="0"/>
                <w:i w:val="0"/>
                <w:iCs w:val="0"/>
                <w:sz w:val="24"/>
                <w:szCs w:val="24"/>
                <w:lang w:eastAsia="en-US"/>
              </w:rPr>
            </w:pPr>
            <w:r>
              <w:rPr>
                <w:rFonts w:ascii="Times New Roman" w:hAnsi="Times New Roman"/>
                <w:sz w:val="24"/>
                <w:szCs w:val="24"/>
                <w:lang w:eastAsia="en-US"/>
              </w:rPr>
              <w:t>«</w:t>
            </w:r>
            <w:proofErr w:type="spellStart"/>
            <w:r>
              <w:rPr>
                <w:rFonts w:ascii="Times New Roman" w:hAnsi="Times New Roman"/>
                <w:sz w:val="24"/>
                <w:szCs w:val="24"/>
                <w:lang w:eastAsia="en-US"/>
              </w:rPr>
              <w:t>Хатажукайское</w:t>
            </w:r>
            <w:proofErr w:type="spellEnd"/>
            <w:r>
              <w:rPr>
                <w:rFonts w:ascii="Times New Roman" w:hAnsi="Times New Roman"/>
                <w:sz w:val="24"/>
                <w:szCs w:val="24"/>
                <w:lang w:eastAsia="en-US"/>
              </w:rPr>
              <w:t xml:space="preserve"> сельское поселение»</w:t>
            </w:r>
          </w:p>
          <w:p w:rsidR="00B330FB" w:rsidRDefault="00B330FB" w:rsidP="00807D2E">
            <w:pPr>
              <w:jc w:val="center"/>
              <w:rPr>
                <w:b/>
                <w:i/>
                <w:szCs w:val="24"/>
              </w:rPr>
            </w:pPr>
            <w:r>
              <w:rPr>
                <w:b/>
                <w:i/>
                <w:szCs w:val="24"/>
              </w:rPr>
              <w:t xml:space="preserve">385462, а. </w:t>
            </w:r>
            <w:proofErr w:type="spellStart"/>
            <w:r>
              <w:rPr>
                <w:b/>
                <w:i/>
                <w:szCs w:val="24"/>
              </w:rPr>
              <w:t>Пшичо</w:t>
            </w:r>
            <w:proofErr w:type="spellEnd"/>
            <w:r>
              <w:rPr>
                <w:b/>
                <w:i/>
                <w:szCs w:val="24"/>
              </w:rPr>
              <w:t>, ул. Ленина, 51</w:t>
            </w:r>
          </w:p>
          <w:p w:rsidR="00B330FB" w:rsidRDefault="00B330FB" w:rsidP="00807D2E">
            <w:pPr>
              <w:jc w:val="center"/>
              <w:rPr>
                <w:b/>
                <w:i/>
                <w:szCs w:val="24"/>
                <w:lang w:val="en-US"/>
              </w:rPr>
            </w:pPr>
            <w:r>
              <w:rPr>
                <w:b/>
                <w:i/>
                <w:szCs w:val="24"/>
              </w:rPr>
              <w:t>тел. 9-31-36, тел. Факс</w:t>
            </w:r>
            <w:r>
              <w:rPr>
                <w:b/>
                <w:i/>
                <w:szCs w:val="24"/>
                <w:lang w:val="en-US"/>
              </w:rPr>
              <w:t xml:space="preserve"> (87773) 9-31-36 e-mail: </w:t>
            </w:r>
            <w:proofErr w:type="spellStart"/>
            <w:r>
              <w:rPr>
                <w:b/>
                <w:i/>
                <w:szCs w:val="24"/>
                <w:lang w:val="en-US"/>
              </w:rPr>
              <w:t>dnurbij</w:t>
            </w:r>
            <w:proofErr w:type="spellEnd"/>
            <w:r>
              <w:rPr>
                <w:b/>
                <w:i/>
                <w:szCs w:val="24"/>
                <w:lang w:val="en-US"/>
              </w:rPr>
              <w:t xml:space="preserve"> @ yandex.ru</w:t>
            </w:r>
          </w:p>
        </w:tc>
        <w:tc>
          <w:tcPr>
            <w:tcW w:w="1562" w:type="dxa"/>
            <w:tcBorders>
              <w:top w:val="nil"/>
              <w:left w:val="nil"/>
              <w:bottom w:val="nil"/>
              <w:right w:val="nil"/>
            </w:tcBorders>
          </w:tcPr>
          <w:p w:rsidR="00B330FB" w:rsidRDefault="00B330FB" w:rsidP="00807D2E">
            <w:pPr>
              <w:rPr>
                <w:i/>
                <w:color w:val="FF0000"/>
                <w:szCs w:val="24"/>
                <w:lang w:val="en-US"/>
              </w:rPr>
            </w:pPr>
          </w:p>
          <w:p w:rsidR="00B330FB" w:rsidRDefault="00B330FB" w:rsidP="00807D2E">
            <w:pPr>
              <w:spacing w:line="240" w:lineRule="atLeast"/>
              <w:ind w:left="540" w:hanging="540"/>
              <w:jc w:val="center"/>
              <w:rPr>
                <w:b/>
                <w:i/>
                <w:color w:val="FF0000"/>
                <w:szCs w:val="24"/>
              </w:rPr>
            </w:pPr>
            <w:r>
              <w:rPr>
                <w:b/>
                <w:i/>
                <w:color w:val="FF0000"/>
                <w:szCs w:val="24"/>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71pt" o:ole="" fillcolor="window">
                  <v:imagedata r:id="rId4" o:title=""/>
                </v:shape>
                <o:OLEObject Type="Embed" ProgID="MSDraw" ShapeID="_x0000_i1025" DrawAspect="Content" ObjectID="_1675843547" r:id="rId5"/>
              </w:object>
            </w:r>
          </w:p>
        </w:tc>
        <w:tc>
          <w:tcPr>
            <w:tcW w:w="4123" w:type="dxa"/>
            <w:tcBorders>
              <w:top w:val="nil"/>
              <w:left w:val="nil"/>
              <w:bottom w:val="nil"/>
              <w:right w:val="nil"/>
            </w:tcBorders>
          </w:tcPr>
          <w:p w:rsidR="00B330FB" w:rsidRDefault="00B330FB" w:rsidP="00807D2E">
            <w:pPr>
              <w:pStyle w:val="5"/>
              <w:spacing w:before="0" w:line="256" w:lineRule="auto"/>
              <w:rPr>
                <w:rFonts w:ascii="Times New Roman" w:hAnsi="Times New Roman"/>
                <w:sz w:val="24"/>
                <w:szCs w:val="24"/>
                <w:lang w:eastAsia="en-US"/>
              </w:rPr>
            </w:pPr>
          </w:p>
          <w:p w:rsidR="00B330FB" w:rsidRDefault="00B330FB" w:rsidP="00807D2E">
            <w:pPr>
              <w:pStyle w:val="5"/>
              <w:spacing w:before="0" w:line="256" w:lineRule="auto"/>
              <w:rPr>
                <w:rFonts w:ascii="Times New Roman" w:hAnsi="Times New Roman"/>
                <w:i w:val="0"/>
                <w:sz w:val="24"/>
                <w:szCs w:val="24"/>
                <w:lang w:eastAsia="en-US"/>
              </w:rPr>
            </w:pPr>
            <w:r>
              <w:rPr>
                <w:rFonts w:ascii="Times New Roman" w:hAnsi="Times New Roman"/>
                <w:sz w:val="24"/>
                <w:szCs w:val="24"/>
                <w:lang w:eastAsia="en-US"/>
              </w:rPr>
              <w:t xml:space="preserve">         АДЫГЭ РЕСПУБЛИК</w:t>
            </w:r>
          </w:p>
          <w:p w:rsidR="00B330FB" w:rsidRDefault="00B330FB" w:rsidP="00807D2E">
            <w:pPr>
              <w:pStyle w:val="5"/>
              <w:spacing w:before="0" w:line="256" w:lineRule="auto"/>
              <w:ind w:left="-83" w:firstLine="165"/>
              <w:rPr>
                <w:rFonts w:ascii="Times New Roman" w:hAnsi="Times New Roman"/>
                <w:i w:val="0"/>
                <w:sz w:val="24"/>
                <w:szCs w:val="24"/>
                <w:lang w:eastAsia="en-US"/>
              </w:rPr>
            </w:pPr>
            <w:r>
              <w:rPr>
                <w:rFonts w:ascii="Times New Roman" w:hAnsi="Times New Roman"/>
                <w:sz w:val="24"/>
                <w:szCs w:val="24"/>
                <w:lang w:eastAsia="en-US"/>
              </w:rPr>
              <w:t xml:space="preserve">   </w:t>
            </w:r>
            <w:proofErr w:type="spellStart"/>
            <w:r>
              <w:rPr>
                <w:rFonts w:ascii="Times New Roman" w:hAnsi="Times New Roman"/>
                <w:sz w:val="24"/>
                <w:szCs w:val="24"/>
                <w:lang w:eastAsia="en-US"/>
              </w:rPr>
              <w:t>Хьатыгъужъкъое</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муниципальнэ</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къоджэ</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псэуп</w:t>
            </w:r>
            <w:proofErr w:type="spellEnd"/>
            <w:r>
              <w:rPr>
                <w:rFonts w:ascii="Times New Roman" w:hAnsi="Times New Roman"/>
                <w:sz w:val="24"/>
                <w:szCs w:val="24"/>
                <w:lang w:val="en-US" w:eastAsia="en-US"/>
              </w:rPr>
              <w:t>I</w:t>
            </w:r>
            <w:r>
              <w:rPr>
                <w:rFonts w:ascii="Times New Roman" w:hAnsi="Times New Roman"/>
                <w:sz w:val="24"/>
                <w:szCs w:val="24"/>
                <w:lang w:eastAsia="en-US"/>
              </w:rPr>
              <w:t>э ч</w:t>
            </w:r>
            <w:r>
              <w:rPr>
                <w:rFonts w:ascii="Times New Roman" w:hAnsi="Times New Roman"/>
                <w:sz w:val="24"/>
                <w:szCs w:val="24"/>
                <w:lang w:val="en-US" w:eastAsia="en-US"/>
              </w:rPr>
              <w:t>I</w:t>
            </w:r>
            <w:proofErr w:type="spellStart"/>
            <w:r>
              <w:rPr>
                <w:rFonts w:ascii="Times New Roman" w:hAnsi="Times New Roman"/>
                <w:sz w:val="24"/>
                <w:szCs w:val="24"/>
                <w:lang w:eastAsia="en-US"/>
              </w:rPr>
              <w:t>ып</w:t>
            </w:r>
            <w:proofErr w:type="spellEnd"/>
            <w:r>
              <w:rPr>
                <w:rFonts w:ascii="Times New Roman" w:hAnsi="Times New Roman"/>
                <w:sz w:val="24"/>
                <w:szCs w:val="24"/>
                <w:lang w:val="en-US" w:eastAsia="en-US"/>
              </w:rPr>
              <w:t>I</w:t>
            </w:r>
            <w:r>
              <w:rPr>
                <w:rFonts w:ascii="Times New Roman" w:hAnsi="Times New Roman"/>
                <w:sz w:val="24"/>
                <w:szCs w:val="24"/>
                <w:lang w:eastAsia="en-US"/>
              </w:rPr>
              <w:t xml:space="preserve">эм </w:t>
            </w:r>
            <w:proofErr w:type="spellStart"/>
            <w:r>
              <w:rPr>
                <w:rFonts w:ascii="Times New Roman" w:hAnsi="Times New Roman"/>
                <w:sz w:val="24"/>
                <w:szCs w:val="24"/>
                <w:lang w:eastAsia="en-US"/>
              </w:rPr>
              <w:t>изэхэщап</w:t>
            </w:r>
            <w:proofErr w:type="spellEnd"/>
            <w:r>
              <w:rPr>
                <w:rFonts w:ascii="Times New Roman" w:hAnsi="Times New Roman"/>
                <w:sz w:val="24"/>
                <w:szCs w:val="24"/>
                <w:lang w:val="en-US" w:eastAsia="en-US"/>
              </w:rPr>
              <w:t>I</w:t>
            </w:r>
          </w:p>
          <w:p w:rsidR="00B330FB" w:rsidRDefault="00B330FB" w:rsidP="00807D2E">
            <w:pPr>
              <w:tabs>
                <w:tab w:val="left" w:pos="1080"/>
              </w:tabs>
              <w:ind w:left="-70"/>
              <w:jc w:val="center"/>
              <w:rPr>
                <w:b/>
                <w:i/>
                <w:szCs w:val="24"/>
                <w:lang w:val="en-US"/>
              </w:rPr>
            </w:pPr>
            <w:r>
              <w:rPr>
                <w:b/>
                <w:i/>
                <w:szCs w:val="24"/>
              </w:rPr>
              <w:t xml:space="preserve">385462, </w:t>
            </w:r>
            <w:proofErr w:type="spellStart"/>
            <w:r>
              <w:rPr>
                <w:b/>
                <w:i/>
                <w:szCs w:val="24"/>
              </w:rPr>
              <w:t>къ</w:t>
            </w:r>
            <w:proofErr w:type="spellEnd"/>
            <w:r>
              <w:rPr>
                <w:b/>
                <w:i/>
                <w:szCs w:val="24"/>
              </w:rPr>
              <w:t xml:space="preserve">. </w:t>
            </w:r>
            <w:proofErr w:type="spellStart"/>
            <w:r>
              <w:rPr>
                <w:b/>
                <w:i/>
                <w:szCs w:val="24"/>
              </w:rPr>
              <w:t>Пщычэу</w:t>
            </w:r>
            <w:proofErr w:type="spellEnd"/>
            <w:r>
              <w:rPr>
                <w:b/>
                <w:i/>
                <w:szCs w:val="24"/>
              </w:rPr>
              <w:t xml:space="preserve">, </w:t>
            </w:r>
            <w:proofErr w:type="spellStart"/>
            <w:r>
              <w:rPr>
                <w:b/>
                <w:i/>
                <w:szCs w:val="24"/>
              </w:rPr>
              <w:t>ур</w:t>
            </w:r>
            <w:proofErr w:type="spellEnd"/>
            <w:r>
              <w:rPr>
                <w:b/>
                <w:i/>
                <w:szCs w:val="24"/>
              </w:rPr>
              <w:t xml:space="preserve">. Лениным </w:t>
            </w:r>
            <w:proofErr w:type="spellStart"/>
            <w:r>
              <w:rPr>
                <w:b/>
                <w:i/>
                <w:szCs w:val="24"/>
              </w:rPr>
              <w:t>ыц</w:t>
            </w:r>
            <w:proofErr w:type="spellEnd"/>
            <w:r>
              <w:rPr>
                <w:b/>
                <w:i/>
                <w:szCs w:val="24"/>
                <w:lang w:val="en-US"/>
              </w:rPr>
              <w:t>I</w:t>
            </w:r>
            <w:r>
              <w:rPr>
                <w:b/>
                <w:i/>
                <w:szCs w:val="24"/>
              </w:rPr>
              <w:t>,</w:t>
            </w:r>
            <w:proofErr w:type="gramStart"/>
            <w:r>
              <w:rPr>
                <w:b/>
                <w:i/>
                <w:szCs w:val="24"/>
              </w:rPr>
              <w:t>51,  тел.</w:t>
            </w:r>
            <w:proofErr w:type="gramEnd"/>
            <w:r>
              <w:rPr>
                <w:b/>
                <w:i/>
                <w:szCs w:val="24"/>
              </w:rPr>
              <w:t xml:space="preserve"> 9-31-36, тел. Факс</w:t>
            </w:r>
            <w:r>
              <w:rPr>
                <w:b/>
                <w:i/>
                <w:szCs w:val="24"/>
                <w:lang w:val="en-US"/>
              </w:rPr>
              <w:t xml:space="preserve"> (87773) 9-31-36</w:t>
            </w:r>
          </w:p>
          <w:p w:rsidR="00B330FB" w:rsidRDefault="00B330FB" w:rsidP="00807D2E">
            <w:pPr>
              <w:tabs>
                <w:tab w:val="left" w:pos="1080"/>
              </w:tabs>
              <w:ind w:left="540" w:hanging="540"/>
              <w:jc w:val="center"/>
              <w:rPr>
                <w:b/>
                <w:i/>
                <w:color w:val="FF0000"/>
                <w:szCs w:val="24"/>
                <w:lang w:val="en-US"/>
              </w:rPr>
            </w:pPr>
            <w:r>
              <w:rPr>
                <w:b/>
                <w:i/>
                <w:szCs w:val="24"/>
                <w:lang w:val="en-US"/>
              </w:rPr>
              <w:t xml:space="preserve">e-mail: </w:t>
            </w:r>
            <w:proofErr w:type="spellStart"/>
            <w:r>
              <w:rPr>
                <w:b/>
                <w:i/>
                <w:szCs w:val="24"/>
                <w:lang w:val="en-US"/>
              </w:rPr>
              <w:t>dnurbij</w:t>
            </w:r>
            <w:proofErr w:type="spellEnd"/>
            <w:r>
              <w:rPr>
                <w:b/>
                <w:i/>
                <w:szCs w:val="24"/>
                <w:lang w:val="en-US"/>
              </w:rPr>
              <w:t xml:space="preserve"> @ yandex.ru</w:t>
            </w:r>
          </w:p>
        </w:tc>
      </w:tr>
      <w:tr w:rsidR="00B330FB" w:rsidRPr="00B330FB" w:rsidTr="00807D2E">
        <w:trPr>
          <w:trHeight w:val="464"/>
        </w:trPr>
        <w:tc>
          <w:tcPr>
            <w:tcW w:w="4337" w:type="dxa"/>
            <w:tcBorders>
              <w:top w:val="nil"/>
              <w:left w:val="nil"/>
              <w:bottom w:val="single" w:sz="12" w:space="0" w:color="auto"/>
              <w:right w:val="nil"/>
            </w:tcBorders>
          </w:tcPr>
          <w:p w:rsidR="00B330FB" w:rsidRDefault="00B330FB" w:rsidP="00807D2E">
            <w:pPr>
              <w:pStyle w:val="5"/>
              <w:spacing w:line="256" w:lineRule="auto"/>
              <w:rPr>
                <w:lang w:val="en-US" w:eastAsia="en-US"/>
              </w:rPr>
            </w:pPr>
          </w:p>
        </w:tc>
        <w:tc>
          <w:tcPr>
            <w:tcW w:w="1562" w:type="dxa"/>
            <w:tcBorders>
              <w:top w:val="nil"/>
              <w:left w:val="nil"/>
              <w:bottom w:val="single" w:sz="12" w:space="0" w:color="auto"/>
              <w:right w:val="nil"/>
            </w:tcBorders>
          </w:tcPr>
          <w:p w:rsidR="00B330FB" w:rsidRDefault="00B330FB" w:rsidP="00807D2E">
            <w:pPr>
              <w:rPr>
                <w:i/>
                <w:color w:val="FF0000"/>
                <w:szCs w:val="24"/>
                <w:lang w:val="en-US"/>
              </w:rPr>
            </w:pPr>
          </w:p>
        </w:tc>
        <w:tc>
          <w:tcPr>
            <w:tcW w:w="4123" w:type="dxa"/>
            <w:tcBorders>
              <w:top w:val="nil"/>
              <w:left w:val="nil"/>
              <w:bottom w:val="single" w:sz="12" w:space="0" w:color="auto"/>
              <w:right w:val="nil"/>
            </w:tcBorders>
          </w:tcPr>
          <w:p w:rsidR="00B330FB" w:rsidRDefault="00B330FB" w:rsidP="00807D2E">
            <w:pPr>
              <w:pStyle w:val="5"/>
              <w:spacing w:line="256" w:lineRule="auto"/>
              <w:rPr>
                <w:lang w:val="en-US" w:eastAsia="en-US"/>
              </w:rPr>
            </w:pPr>
          </w:p>
        </w:tc>
      </w:tr>
    </w:tbl>
    <w:p w:rsidR="00B330FB" w:rsidRPr="00C042C9" w:rsidRDefault="00B330FB" w:rsidP="00B330FB">
      <w:pPr>
        <w:pStyle w:val="paragraph"/>
        <w:spacing w:before="0" w:beforeAutospacing="0" w:after="0" w:afterAutospacing="0"/>
        <w:jc w:val="center"/>
        <w:textAlignment w:val="baseline"/>
        <w:rPr>
          <w:b/>
          <w:bCs/>
          <w:sz w:val="28"/>
          <w:szCs w:val="28"/>
        </w:rPr>
      </w:pPr>
      <w:r w:rsidRPr="00C042C9">
        <w:rPr>
          <w:rStyle w:val="normaltextrun"/>
          <w:sz w:val="28"/>
          <w:szCs w:val="28"/>
        </w:rPr>
        <w:t>ПРОЕКТ</w:t>
      </w:r>
    </w:p>
    <w:p w:rsidR="00B330FB" w:rsidRPr="00C042C9" w:rsidRDefault="00B330FB" w:rsidP="00B330FB">
      <w:pPr>
        <w:pStyle w:val="paragraph"/>
        <w:spacing w:before="0" w:beforeAutospacing="0" w:after="0" w:afterAutospacing="0"/>
        <w:ind w:left="360"/>
        <w:jc w:val="center"/>
        <w:textAlignment w:val="baseline"/>
        <w:rPr>
          <w:b/>
          <w:bCs/>
          <w:sz w:val="28"/>
          <w:szCs w:val="28"/>
        </w:rPr>
      </w:pPr>
      <w:r w:rsidRPr="00C042C9">
        <w:rPr>
          <w:rStyle w:val="normaltextrun"/>
          <w:sz w:val="28"/>
          <w:szCs w:val="28"/>
        </w:rPr>
        <w:t>ПОСТАНОВЛЕНИЯ</w:t>
      </w:r>
      <w:r w:rsidRPr="00C042C9">
        <w:rPr>
          <w:rStyle w:val="eop"/>
          <w:b/>
          <w:bCs/>
          <w:sz w:val="28"/>
          <w:szCs w:val="28"/>
        </w:rPr>
        <w:t> </w:t>
      </w:r>
    </w:p>
    <w:p w:rsidR="00B330FB" w:rsidRPr="00C042C9" w:rsidRDefault="00B330FB" w:rsidP="00B330FB">
      <w:pPr>
        <w:pStyle w:val="paragraph"/>
        <w:spacing w:before="0" w:beforeAutospacing="0" w:after="0" w:afterAutospacing="0"/>
        <w:textAlignment w:val="baseline"/>
        <w:rPr>
          <w:sz w:val="28"/>
          <w:szCs w:val="28"/>
        </w:rPr>
      </w:pPr>
      <w:r w:rsidRPr="00C042C9">
        <w:rPr>
          <w:rStyle w:val="eop"/>
          <w:sz w:val="28"/>
          <w:szCs w:val="28"/>
        </w:rPr>
        <w:t> </w:t>
      </w:r>
    </w:p>
    <w:p w:rsidR="00B330FB" w:rsidRPr="00C042C9" w:rsidRDefault="00B330FB" w:rsidP="00B330FB">
      <w:pPr>
        <w:rPr>
          <w:rFonts w:ascii="Times New Roman" w:hAnsi="Times New Roman" w:cs="Times New Roman"/>
          <w:sz w:val="28"/>
          <w:szCs w:val="28"/>
        </w:rPr>
      </w:pPr>
      <w:r w:rsidRPr="00C042C9">
        <w:rPr>
          <w:rFonts w:ascii="Times New Roman" w:hAnsi="Times New Roman" w:cs="Times New Roman"/>
          <w:sz w:val="28"/>
          <w:szCs w:val="28"/>
        </w:rPr>
        <w:t>«___</w:t>
      </w:r>
      <w:proofErr w:type="gramStart"/>
      <w:r w:rsidRPr="00C042C9">
        <w:rPr>
          <w:rFonts w:ascii="Times New Roman" w:hAnsi="Times New Roman" w:cs="Times New Roman"/>
          <w:sz w:val="28"/>
          <w:szCs w:val="28"/>
        </w:rPr>
        <w:t>_»_</w:t>
      </w:r>
      <w:proofErr w:type="gramEnd"/>
      <w:r w:rsidRPr="00C042C9">
        <w:rPr>
          <w:rFonts w:ascii="Times New Roman" w:hAnsi="Times New Roman" w:cs="Times New Roman"/>
          <w:sz w:val="28"/>
          <w:szCs w:val="28"/>
        </w:rPr>
        <w:t>__________ 202</w:t>
      </w:r>
      <w:r>
        <w:rPr>
          <w:rFonts w:ascii="Times New Roman" w:hAnsi="Times New Roman" w:cs="Times New Roman"/>
          <w:sz w:val="28"/>
          <w:szCs w:val="28"/>
        </w:rPr>
        <w:t>1</w:t>
      </w:r>
      <w:r w:rsidRPr="00C042C9">
        <w:rPr>
          <w:rFonts w:ascii="Times New Roman" w:hAnsi="Times New Roman" w:cs="Times New Roman"/>
          <w:sz w:val="28"/>
          <w:szCs w:val="28"/>
        </w:rPr>
        <w:t xml:space="preserve">г.                                                                           № ____ </w:t>
      </w:r>
    </w:p>
    <w:p w:rsidR="00B330FB" w:rsidRPr="00844364" w:rsidRDefault="00B330FB" w:rsidP="00B330FB">
      <w:pPr>
        <w:shd w:val="clear" w:color="auto" w:fill="FFFFFF"/>
        <w:spacing w:after="0" w:line="240" w:lineRule="auto"/>
        <w:jc w:val="center"/>
        <w:textAlignment w:val="baseline"/>
        <w:rPr>
          <w:rFonts w:ascii="Segoe UI" w:eastAsia="Times New Roman" w:hAnsi="Segoe UI" w:cs="Segoe UI"/>
          <w:sz w:val="18"/>
          <w:szCs w:val="18"/>
          <w:lang w:eastAsia="ru-RU"/>
        </w:rPr>
      </w:pPr>
      <w:r w:rsidRPr="00844364">
        <w:rPr>
          <w:rFonts w:ascii="Arial" w:eastAsia="Times New Roman" w:hAnsi="Arial" w:cs="Arial"/>
          <w:color w:val="2D2D2D"/>
          <w:sz w:val="46"/>
          <w:szCs w:val="46"/>
          <w:lang w:eastAsia="ru-RU"/>
        </w:rPr>
        <w:t> </w:t>
      </w:r>
    </w:p>
    <w:p w:rsidR="00B330FB" w:rsidRPr="00844364" w:rsidRDefault="00B330FB" w:rsidP="00B330FB">
      <w:pPr>
        <w:spacing w:after="0" w:line="240" w:lineRule="auto"/>
        <w:jc w:val="center"/>
        <w:textAlignment w:val="baseline"/>
        <w:rPr>
          <w:rFonts w:ascii="Times New Roman" w:eastAsia="Times New Roman" w:hAnsi="Times New Roman" w:cs="Times New Roman"/>
          <w:b/>
          <w:sz w:val="28"/>
          <w:szCs w:val="28"/>
          <w:lang w:eastAsia="ru-RU"/>
        </w:rPr>
      </w:pPr>
      <w:r w:rsidRPr="005F3F14">
        <w:rPr>
          <w:rFonts w:ascii="Times New Roman" w:eastAsia="Times New Roman" w:hAnsi="Times New Roman" w:cs="Times New Roman"/>
          <w:b/>
          <w:bCs/>
          <w:color w:val="2D2D2D"/>
          <w:sz w:val="28"/>
          <w:szCs w:val="28"/>
          <w:lang w:eastAsia="ru-RU"/>
        </w:rPr>
        <w:t>ОБ УТВЕРЖДЕНИИ ПОРЯДКА ИНФОРМИРОВАНИЯ ГРАЖДАН</w:t>
      </w:r>
      <w:r w:rsidRPr="005F3F14">
        <w:rPr>
          <w:rFonts w:ascii="Times New Roman" w:eastAsia="Times New Roman" w:hAnsi="Times New Roman" w:cs="Times New Roman"/>
          <w:b/>
          <w:color w:val="2D2D2D"/>
          <w:sz w:val="28"/>
          <w:szCs w:val="28"/>
          <w:lang w:eastAsia="ru-RU"/>
        </w:rPr>
        <w:t> </w:t>
      </w:r>
      <w:r w:rsidRPr="00844364">
        <w:rPr>
          <w:rFonts w:ascii="Times New Roman" w:eastAsia="Times New Roman" w:hAnsi="Times New Roman" w:cs="Times New Roman"/>
          <w:b/>
          <w:color w:val="2D2D2D"/>
          <w:sz w:val="28"/>
          <w:szCs w:val="28"/>
          <w:lang w:eastAsia="ru-RU"/>
        </w:rPr>
        <w:br/>
      </w:r>
      <w:r w:rsidRPr="005F3F14">
        <w:rPr>
          <w:rFonts w:ascii="Times New Roman" w:eastAsia="Times New Roman" w:hAnsi="Times New Roman" w:cs="Times New Roman"/>
          <w:b/>
          <w:bCs/>
          <w:color w:val="2D2D2D"/>
          <w:sz w:val="28"/>
          <w:szCs w:val="28"/>
          <w:lang w:eastAsia="ru-RU"/>
        </w:rPr>
        <w:t>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w:t>
      </w:r>
      <w:r w:rsidRPr="005F3F14">
        <w:rPr>
          <w:rFonts w:ascii="Times New Roman" w:eastAsia="Times New Roman" w:hAnsi="Times New Roman" w:cs="Times New Roman"/>
          <w:b/>
          <w:bCs/>
          <w:color w:val="2D2D2D"/>
          <w:sz w:val="28"/>
          <w:szCs w:val="28"/>
          <w:lang w:eastAsia="ru-RU"/>
        </w:rPr>
        <w:t xml:space="preserve"> ХАТАЖУКАЙСКОЕ СЕЛЬСКОЕ ПОСЕЛЕНИЕ</w:t>
      </w:r>
      <w:r w:rsidRPr="005F3F14">
        <w:rPr>
          <w:rFonts w:ascii="Times New Roman" w:eastAsia="Times New Roman" w:hAnsi="Times New Roman" w:cs="Times New Roman"/>
          <w:b/>
          <w:bCs/>
          <w:sz w:val="28"/>
          <w:szCs w:val="28"/>
          <w:lang w:eastAsia="ru-RU"/>
        </w:rPr>
        <w:t>(</w:t>
      </w:r>
      <w:r w:rsidRPr="005F3F14">
        <w:rPr>
          <w:rFonts w:ascii="Times New Roman" w:eastAsia="Times New Roman" w:hAnsi="Times New Roman" w:cs="Times New Roman"/>
          <w:b/>
          <w:iCs/>
          <w:sz w:val="28"/>
          <w:szCs w:val="28"/>
          <w:lang w:eastAsia="ru-RU"/>
        </w:rPr>
        <w:t>В СООТВЕТСТВИИ</w:t>
      </w:r>
      <w:r w:rsidRPr="005F3F14">
        <w:rPr>
          <w:rFonts w:ascii="Times New Roman" w:eastAsia="Times New Roman" w:hAnsi="Times New Roman" w:cs="Times New Roman"/>
          <w:b/>
          <w:sz w:val="28"/>
          <w:szCs w:val="28"/>
          <w:lang w:eastAsia="ru-RU"/>
        </w:rPr>
        <w:t> </w:t>
      </w:r>
      <w:r w:rsidRPr="00844364">
        <w:rPr>
          <w:rFonts w:ascii="Times New Roman" w:eastAsia="Times New Roman" w:hAnsi="Times New Roman" w:cs="Times New Roman"/>
          <w:b/>
          <w:sz w:val="28"/>
          <w:szCs w:val="28"/>
          <w:lang w:eastAsia="ru-RU"/>
        </w:rPr>
        <w:br/>
      </w:r>
      <w:r w:rsidRPr="005F3F14">
        <w:rPr>
          <w:rFonts w:ascii="Times New Roman" w:eastAsia="Times New Roman" w:hAnsi="Times New Roman" w:cs="Times New Roman"/>
          <w:b/>
          <w:iCs/>
          <w:sz w:val="28"/>
          <w:szCs w:val="28"/>
          <w:lang w:eastAsia="ru-RU"/>
        </w:rPr>
        <w:t>С УСТАВОМ МУНИЦИПАЛЬНОГО ОБРАЗОВАНИЯ</w:t>
      </w:r>
      <w:r w:rsidRPr="005F3F14">
        <w:rPr>
          <w:rFonts w:ascii="Times New Roman" w:eastAsia="Times New Roman" w:hAnsi="Times New Roman" w:cs="Times New Roman"/>
          <w:b/>
          <w:iCs/>
          <w:sz w:val="28"/>
          <w:szCs w:val="28"/>
          <w:lang w:eastAsia="ru-RU"/>
        </w:rPr>
        <w:t xml:space="preserve"> ХАТАЖУКАЙСКОЕ СЕЛЬСКОЕ ПОСЕЛЕНИЕ</w:t>
      </w:r>
      <w:r w:rsidRPr="005F3F14">
        <w:rPr>
          <w:rFonts w:ascii="Times New Roman" w:eastAsia="Times New Roman" w:hAnsi="Times New Roman" w:cs="Times New Roman"/>
          <w:b/>
          <w:bCs/>
          <w:sz w:val="28"/>
          <w:szCs w:val="28"/>
          <w:lang w:eastAsia="ru-RU"/>
        </w:rPr>
        <w:t>)</w:t>
      </w:r>
      <w:r w:rsidRPr="005F3F14">
        <w:rPr>
          <w:rFonts w:ascii="Times New Roman" w:eastAsia="Times New Roman" w:hAnsi="Times New Roman" w:cs="Times New Roman"/>
          <w:b/>
          <w:sz w:val="28"/>
          <w:szCs w:val="28"/>
          <w:lang w:eastAsia="ru-RU"/>
        </w:rPr>
        <w:t> </w:t>
      </w:r>
    </w:p>
    <w:p w:rsidR="00B330FB" w:rsidRPr="00844364" w:rsidRDefault="00B330FB" w:rsidP="00B330FB">
      <w:pPr>
        <w:spacing w:after="0" w:line="240" w:lineRule="auto"/>
        <w:ind w:firstLine="1125"/>
        <w:jc w:val="both"/>
        <w:textAlignment w:val="baseline"/>
        <w:rPr>
          <w:rFonts w:ascii="Times New Roman" w:eastAsia="Times New Roman" w:hAnsi="Times New Roman" w:cs="Times New Roman"/>
          <w:b/>
          <w:sz w:val="28"/>
          <w:szCs w:val="28"/>
          <w:lang w:eastAsia="ru-RU"/>
        </w:rPr>
      </w:pPr>
      <w:r w:rsidRPr="005F3F14">
        <w:rPr>
          <w:rFonts w:ascii="Times New Roman" w:eastAsia="Times New Roman" w:hAnsi="Times New Roman" w:cs="Times New Roman"/>
          <w:b/>
          <w:color w:val="2D2D2D"/>
          <w:sz w:val="28"/>
          <w:szCs w:val="28"/>
          <w:lang w:eastAsia="ru-RU"/>
        </w:rPr>
        <w:t> </w:t>
      </w:r>
    </w:p>
    <w:p w:rsidR="00B330FB" w:rsidRPr="005F3F14" w:rsidRDefault="00B330FB" w:rsidP="00B330FB">
      <w:pPr>
        <w:spacing w:after="0" w:line="240" w:lineRule="auto"/>
        <w:ind w:firstLine="705"/>
        <w:jc w:val="both"/>
        <w:textAlignment w:val="baseline"/>
        <w:rPr>
          <w:rFonts w:ascii="Times New Roman" w:eastAsia="Times New Roman" w:hAnsi="Times New Roman" w:cs="Times New Roman"/>
          <w:sz w:val="28"/>
          <w:szCs w:val="28"/>
          <w:lang w:eastAsia="ru-RU"/>
        </w:rPr>
      </w:pPr>
      <w:r w:rsidRPr="005F3F14">
        <w:rPr>
          <w:rFonts w:ascii="Times New Roman" w:eastAsia="Times New Roman" w:hAnsi="Times New Roman" w:cs="Times New Roman"/>
          <w:color w:val="2D2D2D"/>
          <w:sz w:val="28"/>
          <w:szCs w:val="28"/>
          <w:lang w:eastAsia="ru-RU"/>
        </w:rPr>
        <w:t>В соответствии с Градостроительным кодексом Российской Федерации, частью 13 статьи 16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w:t>
      </w:r>
      <w:r w:rsidRPr="005F3F14">
        <w:rPr>
          <w:rFonts w:ascii="Times New Roman" w:eastAsia="Times New Roman" w:hAnsi="Times New Roman" w:cs="Times New Roman"/>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руководствуясь статьей ___ Устава </w:t>
      </w:r>
      <w:r w:rsidRPr="005F3F14">
        <w:rPr>
          <w:rFonts w:ascii="Times New Roman" w:eastAsia="Times New Roman" w:hAnsi="Times New Roman" w:cs="Times New Roman"/>
          <w:sz w:val="28"/>
          <w:szCs w:val="28"/>
          <w:lang w:eastAsia="ru-RU"/>
        </w:rPr>
        <w:t>Администрации МО «</w:t>
      </w:r>
      <w:proofErr w:type="spellStart"/>
      <w:r w:rsidRPr="005F3F14">
        <w:rPr>
          <w:rFonts w:ascii="Times New Roman" w:eastAsia="Times New Roman" w:hAnsi="Times New Roman" w:cs="Times New Roman"/>
          <w:sz w:val="28"/>
          <w:szCs w:val="28"/>
          <w:lang w:eastAsia="ru-RU"/>
        </w:rPr>
        <w:t>Хатажукайское</w:t>
      </w:r>
      <w:proofErr w:type="spellEnd"/>
      <w:r w:rsidRPr="005F3F14">
        <w:rPr>
          <w:rFonts w:ascii="Times New Roman" w:eastAsia="Times New Roman" w:hAnsi="Times New Roman" w:cs="Times New Roman"/>
          <w:sz w:val="28"/>
          <w:szCs w:val="28"/>
          <w:lang w:eastAsia="ru-RU"/>
        </w:rPr>
        <w:t xml:space="preserve"> сельское поселение</w:t>
      </w:r>
      <w:r w:rsidRPr="005F3F14">
        <w:rPr>
          <w:rFonts w:ascii="Times New Roman" w:eastAsia="Times New Roman" w:hAnsi="Times New Roman" w:cs="Times New Roman"/>
          <w:iCs/>
          <w:sz w:val="28"/>
          <w:szCs w:val="28"/>
          <w:lang w:eastAsia="ru-RU"/>
        </w:rPr>
        <w:t xml:space="preserve"> в соответствии с уставом муниципального образования</w:t>
      </w:r>
      <w:r w:rsidRPr="005F3F14">
        <w:rPr>
          <w:rFonts w:ascii="Times New Roman" w:eastAsia="Times New Roman" w:hAnsi="Times New Roman" w:cs="Times New Roman"/>
          <w:sz w:val="28"/>
          <w:szCs w:val="28"/>
          <w:lang w:eastAsia="ru-RU"/>
        </w:rPr>
        <w:t xml:space="preserve"> </w:t>
      </w:r>
      <w:proofErr w:type="spellStart"/>
      <w:r w:rsidRPr="005F3F14">
        <w:rPr>
          <w:rFonts w:ascii="Times New Roman" w:eastAsia="Times New Roman" w:hAnsi="Times New Roman" w:cs="Times New Roman"/>
          <w:sz w:val="28"/>
          <w:szCs w:val="28"/>
          <w:lang w:eastAsia="ru-RU"/>
        </w:rPr>
        <w:t>Хатажукайское</w:t>
      </w:r>
      <w:proofErr w:type="spellEnd"/>
      <w:r w:rsidRPr="005F3F14">
        <w:rPr>
          <w:rFonts w:ascii="Times New Roman" w:eastAsia="Times New Roman" w:hAnsi="Times New Roman" w:cs="Times New Roman"/>
          <w:sz w:val="28"/>
          <w:szCs w:val="28"/>
          <w:lang w:eastAsia="ru-RU"/>
        </w:rPr>
        <w:t xml:space="preserve"> сельское поселение</w:t>
      </w:r>
    </w:p>
    <w:p w:rsidR="00B330FB" w:rsidRPr="005F3F14" w:rsidRDefault="00B330FB" w:rsidP="00B330FB">
      <w:pPr>
        <w:spacing w:after="0" w:line="240" w:lineRule="auto"/>
        <w:ind w:firstLine="705"/>
        <w:jc w:val="both"/>
        <w:textAlignment w:val="baseline"/>
        <w:rPr>
          <w:rFonts w:ascii="Times New Roman" w:eastAsia="Times New Roman" w:hAnsi="Times New Roman" w:cs="Times New Roman"/>
          <w:sz w:val="28"/>
          <w:szCs w:val="28"/>
          <w:lang w:eastAsia="ru-RU"/>
        </w:rPr>
      </w:pPr>
      <w:r w:rsidRPr="005F3F14">
        <w:rPr>
          <w:rFonts w:ascii="Times New Roman" w:eastAsia="Times New Roman" w:hAnsi="Times New Roman" w:cs="Times New Roman"/>
          <w:sz w:val="28"/>
          <w:szCs w:val="28"/>
          <w:lang w:eastAsia="ru-RU"/>
        </w:rPr>
        <w:t> постановляет: </w:t>
      </w:r>
    </w:p>
    <w:p w:rsidR="00B330FB" w:rsidRPr="00844364" w:rsidRDefault="00B330FB" w:rsidP="00B330FB">
      <w:pPr>
        <w:spacing w:after="0" w:line="240" w:lineRule="auto"/>
        <w:ind w:firstLine="705"/>
        <w:jc w:val="both"/>
        <w:textAlignment w:val="baseline"/>
        <w:rPr>
          <w:rFonts w:ascii="Times New Roman" w:eastAsia="Times New Roman" w:hAnsi="Times New Roman" w:cs="Times New Roman"/>
          <w:sz w:val="28"/>
          <w:szCs w:val="28"/>
          <w:lang w:eastAsia="ru-RU"/>
        </w:rPr>
      </w:pPr>
    </w:p>
    <w:p w:rsidR="00B330FB" w:rsidRPr="00844364" w:rsidRDefault="00B330FB" w:rsidP="00B330FB">
      <w:pPr>
        <w:spacing w:after="0" w:line="240" w:lineRule="auto"/>
        <w:ind w:firstLine="705"/>
        <w:jc w:val="both"/>
        <w:textAlignment w:val="baseline"/>
        <w:rPr>
          <w:rFonts w:ascii="Times New Roman" w:eastAsia="Times New Roman" w:hAnsi="Times New Roman" w:cs="Times New Roman"/>
          <w:sz w:val="28"/>
          <w:szCs w:val="28"/>
          <w:lang w:eastAsia="ru-RU"/>
        </w:rPr>
      </w:pPr>
      <w:r w:rsidRPr="005F3F14">
        <w:rPr>
          <w:rFonts w:ascii="Times New Roman" w:eastAsia="Times New Roman" w:hAnsi="Times New Roman" w:cs="Times New Roman"/>
          <w:color w:val="2D2D2D"/>
          <w:sz w:val="28"/>
          <w:szCs w:val="28"/>
          <w:lang w:eastAsia="ru-RU"/>
        </w:rPr>
        <w:t>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Fonts w:ascii="Times New Roman" w:eastAsia="Times New Roman" w:hAnsi="Times New Roman" w:cs="Times New Roman"/>
          <w:color w:val="2D2D2D"/>
          <w:sz w:val="28"/>
          <w:szCs w:val="28"/>
          <w:lang w:eastAsia="ru-RU"/>
        </w:rPr>
        <w:t xml:space="preserve"> </w:t>
      </w:r>
      <w:proofErr w:type="spellStart"/>
      <w:r w:rsidRPr="005F3F14">
        <w:rPr>
          <w:rFonts w:ascii="Times New Roman" w:eastAsia="Times New Roman" w:hAnsi="Times New Roman" w:cs="Times New Roman"/>
          <w:color w:val="2D2D2D"/>
          <w:sz w:val="28"/>
          <w:szCs w:val="28"/>
          <w:lang w:eastAsia="ru-RU"/>
        </w:rPr>
        <w:t>Хатажукайское</w:t>
      </w:r>
      <w:proofErr w:type="spellEnd"/>
      <w:r w:rsidRPr="005F3F14">
        <w:rPr>
          <w:rFonts w:ascii="Times New Roman" w:eastAsia="Times New Roman" w:hAnsi="Times New Roman" w:cs="Times New Roman"/>
          <w:color w:val="2D2D2D"/>
          <w:sz w:val="28"/>
          <w:szCs w:val="28"/>
          <w:lang w:eastAsia="ru-RU"/>
        </w:rPr>
        <w:t xml:space="preserve"> сельское </w:t>
      </w:r>
      <w:proofErr w:type="gramStart"/>
      <w:r w:rsidRPr="005F3F14">
        <w:rPr>
          <w:rFonts w:ascii="Times New Roman" w:eastAsia="Times New Roman" w:hAnsi="Times New Roman" w:cs="Times New Roman"/>
          <w:color w:val="2D2D2D"/>
          <w:sz w:val="28"/>
          <w:szCs w:val="28"/>
          <w:lang w:eastAsia="ru-RU"/>
        </w:rPr>
        <w:t xml:space="preserve">поселение </w:t>
      </w:r>
      <w:r w:rsidRPr="005F3F14">
        <w:rPr>
          <w:rFonts w:ascii="Times New Roman" w:eastAsia="Times New Roman" w:hAnsi="Times New Roman" w:cs="Times New Roman"/>
          <w:iCs/>
          <w:sz w:val="28"/>
          <w:szCs w:val="28"/>
          <w:lang w:eastAsia="ru-RU"/>
        </w:rPr>
        <w:t xml:space="preserve"> в</w:t>
      </w:r>
      <w:proofErr w:type="gramEnd"/>
      <w:r w:rsidRPr="005F3F14">
        <w:rPr>
          <w:rFonts w:ascii="Times New Roman" w:eastAsia="Times New Roman" w:hAnsi="Times New Roman" w:cs="Times New Roman"/>
          <w:iCs/>
          <w:sz w:val="28"/>
          <w:szCs w:val="28"/>
          <w:lang w:eastAsia="ru-RU"/>
        </w:rPr>
        <w:t xml:space="preserve"> соответствии с уставом</w:t>
      </w:r>
      <w:r w:rsidRPr="005F3F14">
        <w:rPr>
          <w:rFonts w:ascii="Times New Roman" w:eastAsia="Times New Roman" w:hAnsi="Times New Roman" w:cs="Times New Roman"/>
          <w:i/>
          <w:iCs/>
          <w:sz w:val="28"/>
          <w:szCs w:val="28"/>
          <w:lang w:eastAsia="ru-RU"/>
        </w:rPr>
        <w:t xml:space="preserve"> </w:t>
      </w:r>
      <w:r w:rsidRPr="005F3F14">
        <w:rPr>
          <w:rFonts w:ascii="Times New Roman" w:eastAsia="Times New Roman" w:hAnsi="Times New Roman" w:cs="Times New Roman"/>
          <w:i/>
          <w:iCs/>
          <w:sz w:val="28"/>
          <w:szCs w:val="28"/>
          <w:lang w:eastAsia="ru-RU"/>
        </w:rPr>
        <w:lastRenderedPageBreak/>
        <w:t>муниципального образования</w:t>
      </w:r>
      <w:r w:rsidRPr="005F3F14">
        <w:rPr>
          <w:rFonts w:ascii="Times New Roman" w:eastAsia="Times New Roman" w:hAnsi="Times New Roman" w:cs="Times New Roman"/>
          <w:i/>
          <w:iCs/>
          <w:sz w:val="28"/>
          <w:szCs w:val="28"/>
          <w:lang w:eastAsia="ru-RU"/>
        </w:rPr>
        <w:t xml:space="preserve"> </w:t>
      </w:r>
      <w:proofErr w:type="spellStart"/>
      <w:r w:rsidRPr="005F3F14">
        <w:rPr>
          <w:rFonts w:ascii="Times New Roman" w:eastAsia="Times New Roman" w:hAnsi="Times New Roman" w:cs="Times New Roman"/>
          <w:i/>
          <w:iCs/>
          <w:sz w:val="28"/>
          <w:szCs w:val="28"/>
          <w:lang w:eastAsia="ru-RU"/>
        </w:rPr>
        <w:t>Хатажукайское</w:t>
      </w:r>
      <w:proofErr w:type="spellEnd"/>
      <w:r w:rsidRPr="005F3F14">
        <w:rPr>
          <w:rFonts w:ascii="Times New Roman" w:eastAsia="Times New Roman" w:hAnsi="Times New Roman" w:cs="Times New Roman"/>
          <w:i/>
          <w:iCs/>
          <w:sz w:val="28"/>
          <w:szCs w:val="28"/>
          <w:lang w:eastAsia="ru-RU"/>
        </w:rPr>
        <w:t xml:space="preserve"> сельское поселение </w:t>
      </w:r>
      <w:r w:rsidRPr="005F3F14">
        <w:rPr>
          <w:rFonts w:ascii="Times New Roman" w:eastAsia="Times New Roman" w:hAnsi="Times New Roman" w:cs="Times New Roman"/>
          <w:color w:val="2D2D2D"/>
          <w:sz w:val="28"/>
          <w:szCs w:val="28"/>
          <w:lang w:eastAsia="ru-RU"/>
        </w:rPr>
        <w:t>(прилагается)</w:t>
      </w:r>
    </w:p>
    <w:p w:rsidR="00B330FB" w:rsidRPr="00844364" w:rsidRDefault="00B330FB" w:rsidP="00B330FB">
      <w:pPr>
        <w:spacing w:after="0" w:line="240" w:lineRule="auto"/>
        <w:ind w:firstLine="705"/>
        <w:jc w:val="both"/>
        <w:textAlignment w:val="baseline"/>
        <w:rPr>
          <w:rFonts w:ascii="Times New Roman" w:eastAsia="Times New Roman" w:hAnsi="Times New Roman" w:cs="Times New Roman"/>
          <w:b/>
          <w:bCs/>
          <w:sz w:val="28"/>
          <w:szCs w:val="28"/>
          <w:lang w:eastAsia="ru-RU"/>
        </w:rPr>
      </w:pPr>
      <w:r w:rsidRPr="005F3F14">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r w:rsidRPr="005F3F14">
        <w:rPr>
          <w:rFonts w:ascii="Times New Roman" w:eastAsia="Times New Roman" w:hAnsi="Times New Roman" w:cs="Times New Roman"/>
          <w:b/>
          <w:bCs/>
          <w:sz w:val="28"/>
          <w:szCs w:val="28"/>
          <w:lang w:eastAsia="ru-RU"/>
        </w:rPr>
        <w:t> </w:t>
      </w:r>
    </w:p>
    <w:p w:rsidR="00B330FB" w:rsidRPr="00844364" w:rsidRDefault="00B330FB" w:rsidP="00B330FB">
      <w:pPr>
        <w:spacing w:after="0" w:line="240" w:lineRule="auto"/>
        <w:ind w:firstLine="705"/>
        <w:jc w:val="both"/>
        <w:textAlignment w:val="baseline"/>
        <w:rPr>
          <w:rFonts w:ascii="Times New Roman" w:eastAsia="Times New Roman" w:hAnsi="Times New Roman" w:cs="Times New Roman"/>
          <w:b/>
          <w:bCs/>
          <w:sz w:val="28"/>
          <w:szCs w:val="28"/>
          <w:lang w:eastAsia="ru-RU"/>
        </w:rPr>
      </w:pPr>
      <w:r w:rsidRPr="005F3F14">
        <w:rPr>
          <w:rFonts w:ascii="Times New Roman" w:eastAsia="Times New Roman" w:hAnsi="Times New Roman" w:cs="Times New Roman"/>
          <w:b/>
          <w:bCs/>
          <w:sz w:val="28"/>
          <w:szCs w:val="28"/>
          <w:lang w:eastAsia="ru-RU"/>
        </w:rPr>
        <w:t> </w:t>
      </w:r>
    </w:p>
    <w:p w:rsidR="00B330FB" w:rsidRPr="00844364" w:rsidRDefault="00B330FB" w:rsidP="00B330FB">
      <w:pPr>
        <w:spacing w:after="0" w:line="240" w:lineRule="auto"/>
        <w:ind w:firstLine="705"/>
        <w:jc w:val="both"/>
        <w:textAlignment w:val="baseline"/>
        <w:rPr>
          <w:rFonts w:ascii="Times New Roman" w:eastAsia="Times New Roman" w:hAnsi="Times New Roman" w:cs="Times New Roman"/>
          <w:b/>
          <w:bCs/>
          <w:sz w:val="28"/>
          <w:szCs w:val="28"/>
          <w:lang w:eastAsia="ru-RU"/>
        </w:rPr>
      </w:pPr>
      <w:r w:rsidRPr="005F3F14">
        <w:rPr>
          <w:rFonts w:ascii="Times New Roman" w:eastAsia="Times New Roman" w:hAnsi="Times New Roman" w:cs="Times New Roman"/>
          <w:b/>
          <w:bCs/>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
        <w:gridCol w:w="9120"/>
      </w:tblGrid>
      <w:tr w:rsidR="00B330FB" w:rsidRPr="00844364" w:rsidTr="00807D2E">
        <w:tc>
          <w:tcPr>
            <w:tcW w:w="240" w:type="dxa"/>
            <w:tcBorders>
              <w:top w:val="nil"/>
              <w:left w:val="nil"/>
              <w:bottom w:val="nil"/>
              <w:right w:val="nil"/>
            </w:tcBorders>
            <w:shd w:val="clear" w:color="auto" w:fill="auto"/>
            <w:hideMark/>
          </w:tcPr>
          <w:p w:rsidR="00B330FB" w:rsidRPr="00844364" w:rsidRDefault="00B330FB" w:rsidP="00807D2E">
            <w:pPr>
              <w:spacing w:after="0" w:line="240" w:lineRule="auto"/>
              <w:jc w:val="both"/>
              <w:textAlignment w:val="baseline"/>
              <w:rPr>
                <w:rFonts w:ascii="Times New Roman" w:eastAsia="Times New Roman" w:hAnsi="Times New Roman" w:cs="Times New Roman"/>
                <w:b/>
                <w:bCs/>
                <w:sz w:val="28"/>
                <w:szCs w:val="28"/>
                <w:lang w:eastAsia="ru-RU"/>
              </w:rPr>
            </w:pPr>
            <w:r w:rsidRPr="005F3F14">
              <w:rPr>
                <w:rFonts w:ascii="Times New Roman" w:eastAsia="Times New Roman" w:hAnsi="Times New Roman" w:cs="Times New Roman"/>
                <w:b/>
                <w:bCs/>
                <w:sz w:val="28"/>
                <w:szCs w:val="28"/>
                <w:lang w:eastAsia="ru-RU"/>
              </w:rPr>
              <w:t> </w:t>
            </w:r>
          </w:p>
        </w:tc>
        <w:tc>
          <w:tcPr>
            <w:tcW w:w="9315" w:type="dxa"/>
            <w:tcBorders>
              <w:top w:val="nil"/>
              <w:left w:val="nil"/>
              <w:bottom w:val="nil"/>
              <w:right w:val="nil"/>
            </w:tcBorders>
            <w:shd w:val="clear" w:color="auto" w:fill="auto"/>
            <w:hideMark/>
          </w:tcPr>
          <w:p w:rsidR="00B330FB" w:rsidRPr="005F3F14" w:rsidRDefault="00B330FB" w:rsidP="00807D2E">
            <w:pPr>
              <w:spacing w:after="0" w:line="240" w:lineRule="auto"/>
              <w:jc w:val="both"/>
              <w:textAlignment w:val="baseline"/>
              <w:rPr>
                <w:rFonts w:ascii="Times New Roman" w:eastAsia="Times New Roman" w:hAnsi="Times New Roman" w:cs="Times New Roman"/>
                <w:bCs/>
                <w:sz w:val="28"/>
                <w:szCs w:val="28"/>
                <w:lang w:eastAsia="ru-RU"/>
              </w:rPr>
            </w:pPr>
            <w:r w:rsidRPr="005F3F14">
              <w:rPr>
                <w:rFonts w:ascii="Times New Roman" w:eastAsia="Times New Roman" w:hAnsi="Times New Roman" w:cs="Times New Roman"/>
                <w:sz w:val="28"/>
                <w:szCs w:val="28"/>
                <w:lang w:eastAsia="ru-RU"/>
              </w:rPr>
              <w:t>Глава муниципального образования</w:t>
            </w:r>
            <w:r w:rsidRPr="005F3F14">
              <w:rPr>
                <w:rFonts w:ascii="Times New Roman" w:eastAsia="Times New Roman" w:hAnsi="Times New Roman" w:cs="Times New Roman"/>
                <w:bCs/>
                <w:sz w:val="28"/>
                <w:szCs w:val="28"/>
                <w:lang w:eastAsia="ru-RU"/>
              </w:rPr>
              <w:t> </w:t>
            </w:r>
          </w:p>
          <w:p w:rsidR="00B330FB" w:rsidRPr="005F3F14" w:rsidRDefault="00B330FB" w:rsidP="00B330FB">
            <w:pPr>
              <w:spacing w:after="0" w:line="240" w:lineRule="auto"/>
              <w:jc w:val="both"/>
              <w:textAlignment w:val="baseline"/>
              <w:rPr>
                <w:rFonts w:ascii="Times New Roman" w:eastAsia="Times New Roman" w:hAnsi="Times New Roman" w:cs="Times New Roman"/>
                <w:bCs/>
                <w:sz w:val="28"/>
                <w:szCs w:val="28"/>
                <w:lang w:eastAsia="ru-RU"/>
              </w:rPr>
            </w:pPr>
            <w:r w:rsidRPr="005F3F14">
              <w:rPr>
                <w:rFonts w:ascii="Times New Roman" w:eastAsia="Times New Roman" w:hAnsi="Times New Roman" w:cs="Times New Roman"/>
                <w:bCs/>
                <w:sz w:val="28"/>
                <w:szCs w:val="28"/>
                <w:lang w:eastAsia="ru-RU"/>
              </w:rPr>
              <w:t>«</w:t>
            </w:r>
            <w:proofErr w:type="spellStart"/>
            <w:r w:rsidRPr="005F3F14">
              <w:rPr>
                <w:rFonts w:ascii="Times New Roman" w:eastAsia="Times New Roman" w:hAnsi="Times New Roman" w:cs="Times New Roman"/>
                <w:bCs/>
                <w:sz w:val="28"/>
                <w:szCs w:val="28"/>
                <w:lang w:eastAsia="ru-RU"/>
              </w:rPr>
              <w:t>Хатажукайское</w:t>
            </w:r>
            <w:proofErr w:type="spellEnd"/>
            <w:r w:rsidRPr="005F3F14">
              <w:rPr>
                <w:rFonts w:ascii="Times New Roman" w:eastAsia="Times New Roman" w:hAnsi="Times New Roman" w:cs="Times New Roman"/>
                <w:bCs/>
                <w:sz w:val="28"/>
                <w:szCs w:val="28"/>
                <w:lang w:eastAsia="ru-RU"/>
              </w:rPr>
              <w:t xml:space="preserve"> сельское </w:t>
            </w:r>
            <w:proofErr w:type="gramStart"/>
            <w:r w:rsidRPr="005F3F14">
              <w:rPr>
                <w:rFonts w:ascii="Times New Roman" w:eastAsia="Times New Roman" w:hAnsi="Times New Roman" w:cs="Times New Roman"/>
                <w:bCs/>
                <w:sz w:val="28"/>
                <w:szCs w:val="28"/>
                <w:lang w:eastAsia="ru-RU"/>
              </w:rPr>
              <w:t xml:space="preserve">поселение»   </w:t>
            </w:r>
            <w:proofErr w:type="gramEnd"/>
            <w:r w:rsidRPr="005F3F14">
              <w:rPr>
                <w:rFonts w:ascii="Times New Roman" w:eastAsia="Times New Roman" w:hAnsi="Times New Roman" w:cs="Times New Roman"/>
                <w:bCs/>
                <w:sz w:val="28"/>
                <w:szCs w:val="28"/>
                <w:lang w:eastAsia="ru-RU"/>
              </w:rPr>
              <w:t xml:space="preserve">                                     К.А. </w:t>
            </w:r>
            <w:proofErr w:type="spellStart"/>
            <w:r w:rsidRPr="005F3F14">
              <w:rPr>
                <w:rFonts w:ascii="Times New Roman" w:eastAsia="Times New Roman" w:hAnsi="Times New Roman" w:cs="Times New Roman"/>
                <w:bCs/>
                <w:sz w:val="28"/>
                <w:szCs w:val="28"/>
                <w:lang w:eastAsia="ru-RU"/>
              </w:rPr>
              <w:t>Карабетов</w:t>
            </w:r>
            <w:proofErr w:type="spellEnd"/>
            <w:r w:rsidRPr="005F3F14">
              <w:rPr>
                <w:rFonts w:ascii="Times New Roman" w:eastAsia="Times New Roman" w:hAnsi="Times New Roman" w:cs="Times New Roman"/>
                <w:bCs/>
                <w:sz w:val="28"/>
                <w:szCs w:val="28"/>
                <w:lang w:eastAsia="ru-RU"/>
              </w:rPr>
              <w:t xml:space="preserve"> </w:t>
            </w:r>
          </w:p>
          <w:p w:rsidR="00B330FB" w:rsidRPr="005F3F14" w:rsidRDefault="00B330FB" w:rsidP="00B330FB">
            <w:pPr>
              <w:spacing w:after="0" w:line="240" w:lineRule="auto"/>
              <w:jc w:val="both"/>
              <w:textAlignment w:val="baseline"/>
              <w:rPr>
                <w:rFonts w:ascii="Times New Roman" w:eastAsia="Times New Roman" w:hAnsi="Times New Roman" w:cs="Times New Roman"/>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p w:rsidR="00B330FB" w:rsidRPr="005F3F1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bookmarkStart w:id="0" w:name="_GoBack"/>
            <w:bookmarkEnd w:id="0"/>
          </w:p>
          <w:p w:rsidR="00B330FB" w:rsidRPr="00844364" w:rsidRDefault="00B330FB" w:rsidP="00B330FB">
            <w:pPr>
              <w:spacing w:after="0" w:line="240" w:lineRule="auto"/>
              <w:jc w:val="both"/>
              <w:textAlignment w:val="baseline"/>
              <w:rPr>
                <w:rFonts w:ascii="Times New Roman" w:eastAsia="Times New Roman" w:hAnsi="Times New Roman" w:cs="Times New Roman"/>
                <w:b/>
                <w:bCs/>
                <w:sz w:val="28"/>
                <w:szCs w:val="28"/>
                <w:lang w:eastAsia="ru-RU"/>
              </w:rPr>
            </w:pPr>
          </w:p>
        </w:tc>
      </w:tr>
    </w:tbl>
    <w:p w:rsidR="00B330FB" w:rsidRPr="00844364" w:rsidRDefault="00B330FB" w:rsidP="00B330F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F3F14">
        <w:rPr>
          <w:rFonts w:ascii="Times New Roman" w:eastAsia="Times New Roman" w:hAnsi="Times New Roman" w:cs="Times New Roman"/>
          <w:sz w:val="28"/>
          <w:szCs w:val="28"/>
          <w:lang w:eastAsia="ru-RU"/>
        </w:rPr>
        <w:lastRenderedPageBreak/>
        <w:t> </w:t>
      </w:r>
      <w:r w:rsidRPr="00844364">
        <w:rPr>
          <w:rFonts w:ascii="Times New Roman" w:eastAsia="Times New Roman" w:hAnsi="Times New Roman" w:cs="Times New Roman"/>
          <w:sz w:val="28"/>
          <w:szCs w:val="28"/>
          <w:lang w:eastAsia="ru-RU"/>
        </w:rPr>
        <w:br/>
      </w:r>
      <w:r w:rsidRPr="005F3F14">
        <w:rPr>
          <w:rFonts w:ascii="Times New Roman" w:eastAsia="Times New Roman" w:hAnsi="Times New Roman" w:cs="Times New Roman"/>
          <w:color w:val="2D2D2D"/>
          <w:sz w:val="28"/>
          <w:szCs w:val="28"/>
          <w:lang w:eastAsia="ru-RU"/>
        </w:rPr>
        <w:t> </w:t>
      </w:r>
    </w:p>
    <w:p w:rsidR="00B330FB" w:rsidRPr="00844364" w:rsidRDefault="00B330FB" w:rsidP="00B330FB">
      <w:pPr>
        <w:spacing w:after="0" w:line="240" w:lineRule="auto"/>
        <w:textAlignment w:val="baseline"/>
        <w:rPr>
          <w:rFonts w:ascii="Times New Roman" w:eastAsia="Times New Roman" w:hAnsi="Times New Roman" w:cs="Times New Roman"/>
          <w:sz w:val="28"/>
          <w:szCs w:val="28"/>
          <w:lang w:eastAsia="ru-RU"/>
        </w:rPr>
      </w:pPr>
      <w:r w:rsidRPr="005F3F14">
        <w:rPr>
          <w:rFonts w:ascii="Times New Roman" w:eastAsia="Times New Roman" w:hAnsi="Times New Roman" w:cs="Times New Roman"/>
          <w:sz w:val="28"/>
          <w:szCs w:val="28"/>
          <w:lang w:eastAsia="ru-RU"/>
        </w:rPr>
        <w:t> </w:t>
      </w:r>
      <w:r w:rsidRPr="00844364">
        <w:rPr>
          <w:rFonts w:ascii="Times New Roman" w:eastAsia="Times New Roman" w:hAnsi="Times New Roman" w:cs="Times New Roman"/>
          <w:sz w:val="28"/>
          <w:szCs w:val="28"/>
          <w:lang w:eastAsia="ru-RU"/>
        </w:rPr>
        <w:br/>
      </w:r>
      <w:r w:rsidRPr="005F3F14">
        <w:rPr>
          <w:rFonts w:ascii="Times New Roman" w:eastAsia="Times New Roman" w:hAnsi="Times New Roman" w:cs="Times New Roman"/>
          <w:sz w:val="28"/>
          <w:szCs w:val="28"/>
          <w:lang w:eastAsia="ru-RU"/>
        </w:rPr>
        <w:t> </w:t>
      </w:r>
    </w:p>
    <w:p w:rsidR="00B330FB" w:rsidRPr="005F3F14" w:rsidRDefault="00B330FB" w:rsidP="00B330FB">
      <w:pPr>
        <w:pStyle w:val="paragraph"/>
        <w:spacing w:before="0" w:beforeAutospacing="0" w:after="0" w:afterAutospacing="0"/>
        <w:ind w:left="5385"/>
        <w:textAlignment w:val="baseline"/>
        <w:rPr>
          <w:sz w:val="28"/>
          <w:szCs w:val="28"/>
        </w:rPr>
      </w:pPr>
      <w:r w:rsidRPr="005F3F14">
        <w:rPr>
          <w:rStyle w:val="normaltextrun"/>
          <w:caps/>
          <w:sz w:val="28"/>
          <w:szCs w:val="28"/>
        </w:rPr>
        <w:t>УТВЕРЖДЕН</w:t>
      </w:r>
      <w:r w:rsidRPr="005F3F14">
        <w:rPr>
          <w:rStyle w:val="eop"/>
          <w:sz w:val="28"/>
          <w:szCs w:val="28"/>
        </w:rPr>
        <w:t> </w:t>
      </w:r>
    </w:p>
    <w:p w:rsidR="00B330FB" w:rsidRPr="005F3F14" w:rsidRDefault="00B330FB" w:rsidP="00B330FB">
      <w:pPr>
        <w:pStyle w:val="paragraph"/>
        <w:spacing w:before="0" w:beforeAutospacing="0" w:after="0" w:afterAutospacing="0"/>
        <w:ind w:left="5385"/>
        <w:textAlignment w:val="baseline"/>
        <w:rPr>
          <w:sz w:val="28"/>
          <w:szCs w:val="28"/>
        </w:rPr>
      </w:pPr>
      <w:r w:rsidRPr="005F3F14">
        <w:rPr>
          <w:rStyle w:val="normaltextrun"/>
          <w:sz w:val="28"/>
          <w:szCs w:val="28"/>
        </w:rPr>
        <w:t>постановлением </w:t>
      </w:r>
      <w:r w:rsidRPr="005F3F14">
        <w:rPr>
          <w:rStyle w:val="normaltextrun"/>
          <w:sz w:val="28"/>
          <w:szCs w:val="28"/>
        </w:rPr>
        <w:t>главы администрации МО «</w:t>
      </w:r>
      <w:proofErr w:type="spellStart"/>
      <w:r w:rsidRPr="005F3F14">
        <w:rPr>
          <w:rStyle w:val="normaltextrun"/>
          <w:sz w:val="28"/>
          <w:szCs w:val="28"/>
        </w:rPr>
        <w:t>Хатажукайское</w:t>
      </w:r>
      <w:proofErr w:type="spellEnd"/>
      <w:r w:rsidRPr="005F3F14">
        <w:rPr>
          <w:rStyle w:val="normaltextrun"/>
          <w:sz w:val="28"/>
          <w:szCs w:val="28"/>
        </w:rPr>
        <w:t xml:space="preserve"> сельское поселение»</w:t>
      </w:r>
    </w:p>
    <w:p w:rsidR="00B330FB" w:rsidRPr="005F3F14" w:rsidRDefault="00B330FB" w:rsidP="00B330FB">
      <w:pPr>
        <w:pStyle w:val="paragraph"/>
        <w:spacing w:before="0" w:beforeAutospacing="0" w:after="0" w:afterAutospacing="0"/>
        <w:ind w:left="5385"/>
        <w:textAlignment w:val="baseline"/>
        <w:rPr>
          <w:sz w:val="28"/>
          <w:szCs w:val="28"/>
        </w:rPr>
      </w:pPr>
      <w:r w:rsidRPr="005F3F14">
        <w:rPr>
          <w:rStyle w:val="normaltextrun"/>
          <w:sz w:val="28"/>
          <w:szCs w:val="28"/>
        </w:rPr>
        <w:t>от «___» ______ 21</w:t>
      </w:r>
      <w:r w:rsidRPr="005F3F14">
        <w:rPr>
          <w:rStyle w:val="normaltextrun"/>
          <w:sz w:val="28"/>
          <w:szCs w:val="28"/>
        </w:rPr>
        <w:t>___ г.  № __</w:t>
      </w:r>
      <w:r w:rsidRPr="005F3F14">
        <w:rPr>
          <w:rStyle w:val="eop"/>
          <w:sz w:val="28"/>
          <w:szCs w:val="28"/>
        </w:rPr>
        <w:t> </w:t>
      </w:r>
    </w:p>
    <w:p w:rsidR="00B330FB" w:rsidRPr="005F3F14" w:rsidRDefault="00B330FB" w:rsidP="00B330FB">
      <w:pPr>
        <w:pStyle w:val="paragraph"/>
        <w:spacing w:before="0" w:beforeAutospacing="0" w:after="0" w:afterAutospacing="0"/>
        <w:jc w:val="center"/>
        <w:textAlignment w:val="baseline"/>
        <w:rPr>
          <w:sz w:val="28"/>
          <w:szCs w:val="28"/>
        </w:rPr>
      </w:pPr>
      <w:r w:rsidRPr="005F3F14">
        <w:rPr>
          <w:rStyle w:val="scxw236984094"/>
          <w:sz w:val="28"/>
          <w:szCs w:val="28"/>
        </w:rPr>
        <w:t> </w:t>
      </w:r>
      <w:r w:rsidRPr="005F3F14">
        <w:rPr>
          <w:sz w:val="28"/>
          <w:szCs w:val="28"/>
        </w:rPr>
        <w:br/>
      </w:r>
      <w:r w:rsidRPr="005F3F14">
        <w:rPr>
          <w:rStyle w:val="eop"/>
          <w:sz w:val="28"/>
          <w:szCs w:val="28"/>
        </w:rPr>
        <w:t> </w:t>
      </w:r>
    </w:p>
    <w:p w:rsidR="00B330FB" w:rsidRPr="005F3F14" w:rsidRDefault="00B330FB" w:rsidP="00B330FB">
      <w:pPr>
        <w:pStyle w:val="paragraph"/>
        <w:spacing w:before="0" w:beforeAutospacing="0" w:after="0" w:afterAutospacing="0"/>
        <w:jc w:val="center"/>
        <w:textAlignment w:val="baseline"/>
        <w:rPr>
          <w:sz w:val="28"/>
          <w:szCs w:val="28"/>
        </w:rPr>
      </w:pPr>
      <w:r w:rsidRPr="005F3F14">
        <w:rPr>
          <w:rStyle w:val="normaltextrun"/>
          <w:b/>
          <w:bCs/>
          <w:sz w:val="28"/>
          <w:szCs w:val="28"/>
        </w:rPr>
        <w:t>ПОРЯДОК </w:t>
      </w:r>
      <w:r w:rsidRPr="005F3F14">
        <w:rPr>
          <w:rStyle w:val="eop"/>
          <w:sz w:val="28"/>
          <w:szCs w:val="28"/>
        </w:rPr>
        <w:t> </w:t>
      </w:r>
    </w:p>
    <w:p w:rsidR="00B330FB" w:rsidRPr="005F3F14" w:rsidRDefault="00B330FB" w:rsidP="00B330FB">
      <w:pPr>
        <w:pStyle w:val="paragraph"/>
        <w:spacing w:before="0" w:beforeAutospacing="0" w:after="0" w:afterAutospacing="0"/>
        <w:jc w:val="center"/>
        <w:textAlignment w:val="baseline"/>
        <w:rPr>
          <w:rStyle w:val="normaltextrun"/>
          <w:b/>
          <w:bCs/>
          <w:sz w:val="28"/>
          <w:szCs w:val="28"/>
        </w:rPr>
      </w:pPr>
      <w:r w:rsidRPr="005F3F14">
        <w:rPr>
          <w:rStyle w:val="normaltextrun"/>
          <w:b/>
          <w:bCs/>
          <w:sz w:val="28"/>
          <w:szCs w:val="28"/>
        </w:rPr>
        <w:t>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Pr="005F3F14">
        <w:rPr>
          <w:rStyle w:val="scxw236984094"/>
          <w:sz w:val="28"/>
          <w:szCs w:val="28"/>
        </w:rPr>
        <w:t> </w:t>
      </w:r>
      <w:r w:rsidRPr="005F3F14">
        <w:rPr>
          <w:sz w:val="28"/>
          <w:szCs w:val="28"/>
        </w:rPr>
        <w:br/>
      </w:r>
      <w:r w:rsidRPr="005F3F14">
        <w:rPr>
          <w:rStyle w:val="normaltextrun"/>
          <w:b/>
          <w:bCs/>
          <w:sz w:val="28"/>
          <w:szCs w:val="28"/>
        </w:rPr>
        <w:t>НА ТЕРРИТОРИИ МУНИЦИПАЛЬНОГО ОБРАЗОВАНИЯ</w:t>
      </w:r>
      <w:r w:rsidRPr="005F3F14">
        <w:rPr>
          <w:rStyle w:val="normaltextrun"/>
          <w:b/>
          <w:bCs/>
          <w:sz w:val="28"/>
          <w:szCs w:val="28"/>
        </w:rPr>
        <w:t xml:space="preserve"> ХАТАЖУКАЙСКОЕ СЕЛЬСКОЕ ПОСЕЛЕНИЕ</w:t>
      </w:r>
      <w:r w:rsidRPr="005F3F14">
        <w:rPr>
          <w:rStyle w:val="normaltextrun"/>
          <w:b/>
          <w:bCs/>
          <w:sz w:val="28"/>
          <w:szCs w:val="28"/>
        </w:rPr>
        <w:t> </w:t>
      </w:r>
    </w:p>
    <w:p w:rsidR="00B330FB" w:rsidRPr="005F3F14" w:rsidRDefault="00B330FB" w:rsidP="00B330FB">
      <w:pPr>
        <w:pStyle w:val="paragraph"/>
        <w:spacing w:before="0" w:beforeAutospacing="0" w:after="0" w:afterAutospacing="0"/>
        <w:jc w:val="center"/>
        <w:textAlignment w:val="baseline"/>
        <w:rPr>
          <w:sz w:val="28"/>
          <w:szCs w:val="28"/>
        </w:rPr>
      </w:pP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1. Настоящий Порядок определяет  порядок осуществления местной администрацией муниципального образования</w:t>
      </w:r>
      <w:r w:rsidRPr="005F3F14">
        <w:rPr>
          <w:rStyle w:val="normaltextrun"/>
          <w:sz w:val="28"/>
          <w:szCs w:val="28"/>
        </w:rPr>
        <w:t xml:space="preserve"> </w:t>
      </w:r>
      <w:proofErr w:type="spellStart"/>
      <w:r w:rsidRPr="005F3F14">
        <w:rPr>
          <w:rStyle w:val="normaltextrun"/>
          <w:sz w:val="28"/>
          <w:szCs w:val="28"/>
        </w:rPr>
        <w:t>Хатажукайское</w:t>
      </w:r>
      <w:proofErr w:type="spellEnd"/>
      <w:r w:rsidRPr="005F3F14">
        <w:rPr>
          <w:rStyle w:val="normaltextrun"/>
          <w:sz w:val="28"/>
          <w:szCs w:val="28"/>
        </w:rPr>
        <w:t xml:space="preserve"> сельское поселение </w:t>
      </w:r>
      <w:r w:rsidRPr="005F3F14">
        <w:rPr>
          <w:rStyle w:val="normaltextrun"/>
          <w:i/>
          <w:iCs/>
          <w:sz w:val="28"/>
          <w:szCs w:val="28"/>
        </w:rPr>
        <w:t xml:space="preserve"> в соответствии с уставом муниципального образования</w:t>
      </w:r>
      <w:r w:rsidRPr="005F3F14">
        <w:rPr>
          <w:rStyle w:val="normaltextrun"/>
          <w:i/>
          <w:iCs/>
          <w:sz w:val="28"/>
          <w:szCs w:val="28"/>
        </w:rPr>
        <w:t xml:space="preserve"> </w:t>
      </w:r>
      <w:proofErr w:type="spellStart"/>
      <w:r w:rsidRPr="005F3F14">
        <w:rPr>
          <w:rStyle w:val="normaltextrun"/>
          <w:i/>
          <w:iCs/>
          <w:sz w:val="28"/>
          <w:szCs w:val="28"/>
        </w:rPr>
        <w:t>Хатажукайское</w:t>
      </w:r>
      <w:proofErr w:type="spellEnd"/>
      <w:r w:rsidRPr="005F3F14">
        <w:rPr>
          <w:rStyle w:val="normaltextrun"/>
          <w:i/>
          <w:iCs/>
          <w:sz w:val="28"/>
          <w:szCs w:val="28"/>
        </w:rPr>
        <w:t xml:space="preserve"> сельское поселение</w:t>
      </w:r>
      <w:r w:rsidRPr="005F3F14">
        <w:rPr>
          <w:rStyle w:val="normaltextrun"/>
          <w:sz w:val="28"/>
          <w:szCs w:val="28"/>
        </w:rPr>
        <w:t>)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normaltextrun"/>
          <w:sz w:val="28"/>
          <w:szCs w:val="28"/>
        </w:rPr>
        <w:t xml:space="preserve"> </w:t>
      </w:r>
      <w:proofErr w:type="spellStart"/>
      <w:r w:rsidRPr="005F3F14">
        <w:rPr>
          <w:rStyle w:val="normaltextrun"/>
          <w:sz w:val="28"/>
          <w:szCs w:val="28"/>
        </w:rPr>
        <w:t>Хатажукайское</w:t>
      </w:r>
      <w:proofErr w:type="spellEnd"/>
      <w:r w:rsidRPr="005F3F14">
        <w:rPr>
          <w:rStyle w:val="normaltextrun"/>
          <w:sz w:val="28"/>
          <w:szCs w:val="28"/>
        </w:rPr>
        <w:t xml:space="preserve"> сельское поселение</w:t>
      </w:r>
      <w:r w:rsidRPr="005F3F14">
        <w:rPr>
          <w:rStyle w:val="normaltextrun"/>
          <w:sz w:val="28"/>
          <w:szCs w:val="28"/>
        </w:rPr>
        <w:t> </w:t>
      </w:r>
      <w:r w:rsidRPr="005F3F14">
        <w:rPr>
          <w:rStyle w:val="normaltextrun"/>
          <w:i/>
          <w:iCs/>
          <w:sz w:val="28"/>
          <w:szCs w:val="28"/>
        </w:rPr>
        <w:t xml:space="preserve"> в соответствии с уставом муниципального образования</w:t>
      </w:r>
      <w:r w:rsidRPr="005F3F14">
        <w:rPr>
          <w:rStyle w:val="normaltextrun"/>
          <w:i/>
          <w:iCs/>
          <w:sz w:val="28"/>
          <w:szCs w:val="28"/>
        </w:rPr>
        <w:t xml:space="preserve"> </w:t>
      </w:r>
      <w:proofErr w:type="spellStart"/>
      <w:r w:rsidRPr="005F3F14">
        <w:rPr>
          <w:rStyle w:val="normaltextrun"/>
          <w:i/>
          <w:iCs/>
          <w:sz w:val="28"/>
          <w:szCs w:val="28"/>
        </w:rPr>
        <w:t>Хатажукайское</w:t>
      </w:r>
      <w:proofErr w:type="spellEnd"/>
      <w:r w:rsidRPr="005F3F14">
        <w:rPr>
          <w:rStyle w:val="normaltextrun"/>
          <w:i/>
          <w:iCs/>
          <w:sz w:val="28"/>
          <w:szCs w:val="28"/>
        </w:rPr>
        <w:t xml:space="preserve"> сельское поселение</w:t>
      </w:r>
      <w:r w:rsidRPr="005F3F14">
        <w:rPr>
          <w:rStyle w:val="normaltextrun"/>
          <w:sz w:val="28"/>
          <w:szCs w:val="28"/>
        </w:rPr>
        <w:t>).</w:t>
      </w:r>
      <w:r w:rsidRPr="005F3F14">
        <w:rPr>
          <w:rStyle w:val="normaltextrun"/>
          <w:b/>
          <w:bCs/>
          <w:sz w:val="28"/>
          <w:szCs w:val="28"/>
        </w:rPr>
        <w:t> </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 xml:space="preserve">3. Распространение и предоставление информации об осуществлении строительства </w:t>
      </w:r>
      <w:proofErr w:type="gramStart"/>
      <w:r w:rsidRPr="005F3F14">
        <w:rPr>
          <w:rStyle w:val="normaltextrun"/>
          <w:sz w:val="28"/>
          <w:szCs w:val="28"/>
        </w:rPr>
        <w:t xml:space="preserve">осуществляется </w:t>
      </w:r>
      <w:r w:rsidR="00137957" w:rsidRPr="005F3F14">
        <w:rPr>
          <w:rStyle w:val="normaltextrun"/>
          <w:sz w:val="28"/>
          <w:szCs w:val="28"/>
        </w:rPr>
        <w:t xml:space="preserve"> ведущим</w:t>
      </w:r>
      <w:proofErr w:type="gramEnd"/>
      <w:r w:rsidR="00137957" w:rsidRPr="005F3F14">
        <w:rPr>
          <w:rStyle w:val="normaltextrun"/>
          <w:sz w:val="28"/>
          <w:szCs w:val="28"/>
        </w:rPr>
        <w:t xml:space="preserve"> специалистом по вопросам ЖКХ и землеустройству Администрации муниципального образования </w:t>
      </w:r>
      <w:r w:rsidR="00137957" w:rsidRPr="005F3F14">
        <w:rPr>
          <w:rStyle w:val="normaltextrun"/>
          <w:sz w:val="28"/>
          <w:szCs w:val="28"/>
        </w:rPr>
        <w:lastRenderedPageBreak/>
        <w:t>«</w:t>
      </w:r>
      <w:proofErr w:type="spellStart"/>
      <w:r w:rsidR="00137957" w:rsidRPr="005F3F14">
        <w:rPr>
          <w:rStyle w:val="normaltextrun"/>
          <w:sz w:val="28"/>
          <w:szCs w:val="28"/>
        </w:rPr>
        <w:t>Хатажукайское</w:t>
      </w:r>
      <w:proofErr w:type="spellEnd"/>
      <w:r w:rsidR="00137957" w:rsidRPr="005F3F14">
        <w:rPr>
          <w:rStyle w:val="normaltextrun"/>
          <w:sz w:val="28"/>
          <w:szCs w:val="28"/>
        </w:rPr>
        <w:t xml:space="preserve"> сельское поселение, </w:t>
      </w:r>
      <w:r w:rsidRPr="005F3F14">
        <w:rPr>
          <w:rStyle w:val="normaltextrun"/>
          <w:sz w:val="28"/>
          <w:szCs w:val="28"/>
        </w:rPr>
        <w:t xml:space="preserve"> определяемыми правовым актом администрации.</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4. Информация об осуществлении строительства доводится до сведения граждан следующими способами:</w:t>
      </w:r>
      <w:r w:rsidRPr="005F3F14">
        <w:rPr>
          <w:rStyle w:val="superscript"/>
          <w:sz w:val="28"/>
          <w:szCs w:val="28"/>
          <w:vertAlign w:val="superscript"/>
        </w:rPr>
        <w:t>1</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1) размещения на информационных стендах в здании администрации, расположенном по адресу:</w:t>
      </w:r>
      <w:r w:rsidR="00137957" w:rsidRPr="005F3F14">
        <w:rPr>
          <w:rStyle w:val="normaltextrun"/>
          <w:sz w:val="28"/>
          <w:szCs w:val="28"/>
        </w:rPr>
        <w:t xml:space="preserve"> Шовгеновский район, а. </w:t>
      </w:r>
      <w:proofErr w:type="spellStart"/>
      <w:r w:rsidR="00137957" w:rsidRPr="005F3F14">
        <w:rPr>
          <w:rStyle w:val="normaltextrun"/>
          <w:sz w:val="28"/>
          <w:szCs w:val="28"/>
        </w:rPr>
        <w:t>Пшичо</w:t>
      </w:r>
      <w:proofErr w:type="spellEnd"/>
      <w:r w:rsidR="00137957" w:rsidRPr="005F3F14">
        <w:rPr>
          <w:rStyle w:val="normaltextrun"/>
          <w:sz w:val="28"/>
          <w:szCs w:val="28"/>
        </w:rPr>
        <w:t>, ул. Ленина,51</w:t>
      </w:r>
      <w:r w:rsidRPr="005F3F14">
        <w:rPr>
          <w:rStyle w:val="normaltextrun"/>
          <w:sz w:val="28"/>
          <w:szCs w:val="28"/>
        </w:rPr>
        <w:t>;</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 xml:space="preserve">2) размещения на официальном сайте администрации в информационно-телекоммуникационной сети «Интернет» по адресу </w:t>
      </w:r>
      <w:r w:rsidR="005F3F14" w:rsidRPr="005F3F14">
        <w:rPr>
          <w:rStyle w:val="normaltextrun"/>
          <w:sz w:val="28"/>
          <w:szCs w:val="28"/>
          <w:lang w:val="en-US"/>
        </w:rPr>
        <w:t>http</w:t>
      </w:r>
      <w:r w:rsidR="005F3F14" w:rsidRPr="005F3F14">
        <w:rPr>
          <w:rStyle w:val="normaltextrun"/>
          <w:sz w:val="28"/>
          <w:szCs w:val="28"/>
        </w:rPr>
        <w:t>://</w:t>
      </w:r>
      <w:proofErr w:type="spellStart"/>
      <w:r w:rsidR="005F3F14" w:rsidRPr="005F3F14">
        <w:rPr>
          <w:rStyle w:val="normaltextrun"/>
          <w:sz w:val="28"/>
          <w:szCs w:val="28"/>
          <w:lang w:val="en-US"/>
        </w:rPr>
        <w:t>adminis</w:t>
      </w:r>
      <w:proofErr w:type="spellEnd"/>
      <w:r w:rsidR="005F3F14" w:rsidRPr="005F3F14">
        <w:rPr>
          <w:rStyle w:val="normaltextrun"/>
          <w:sz w:val="28"/>
          <w:szCs w:val="28"/>
        </w:rPr>
        <w:t>-</w:t>
      </w:r>
      <w:proofErr w:type="spellStart"/>
      <w:r w:rsidR="005F3F14" w:rsidRPr="005F3F14">
        <w:rPr>
          <w:rStyle w:val="normaltextrun"/>
          <w:sz w:val="28"/>
          <w:szCs w:val="28"/>
          <w:lang w:val="en-US"/>
        </w:rPr>
        <w:t>hatazhuk</w:t>
      </w:r>
      <w:proofErr w:type="spellEnd"/>
      <w:r w:rsidR="005F3F14" w:rsidRPr="005F3F14">
        <w:rPr>
          <w:rStyle w:val="normaltextrun"/>
          <w:sz w:val="28"/>
          <w:szCs w:val="28"/>
        </w:rPr>
        <w:t>.</w:t>
      </w:r>
      <w:r w:rsidRPr="005F3F14">
        <w:rPr>
          <w:rStyle w:val="normaltextrun"/>
          <w:sz w:val="28"/>
          <w:szCs w:val="28"/>
        </w:rPr>
        <w:t> </w:t>
      </w:r>
      <w:r w:rsidR="005F3F14" w:rsidRPr="005F3F14">
        <w:rPr>
          <w:rStyle w:val="normaltextrun"/>
          <w:sz w:val="28"/>
          <w:szCs w:val="28"/>
        </w:rPr>
        <w:t xml:space="preserve"> </w:t>
      </w:r>
      <w:r w:rsidRPr="005F3F14">
        <w:rPr>
          <w:rStyle w:val="normaltextrun"/>
          <w:sz w:val="28"/>
          <w:szCs w:val="28"/>
        </w:rPr>
        <w:t>(далее – официальный сайт администрации)</w:t>
      </w:r>
      <w:r w:rsidRPr="005F3F14">
        <w:rPr>
          <w:rStyle w:val="superscript"/>
          <w:sz w:val="28"/>
          <w:szCs w:val="28"/>
          <w:vertAlign w:val="superscript"/>
        </w:rPr>
        <w:t>2</w:t>
      </w:r>
      <w:r w:rsidRPr="005F3F14">
        <w:rPr>
          <w:rStyle w:val="normaltextrun"/>
          <w:sz w:val="28"/>
          <w:szCs w:val="28"/>
        </w:rPr>
        <w:t>;</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3) размещения в печатных средствах массовой информации;</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4) проведения встреч должностных лиц администрации, указанных в пункте 3 настоящего Порядка, с гражданами; </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5) ответов на письменные обращения, направленные, в том числе, по адресу электронной почты администрации;</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5. На информационных стендах в здании администрации, на официальном сайте администрации размещается следующая информация: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r w:rsidRPr="005F3F14">
        <w:rPr>
          <w:rStyle w:val="eop"/>
          <w:sz w:val="28"/>
          <w:szCs w:val="28"/>
        </w:rPr>
        <w:t> </w:t>
      </w:r>
    </w:p>
    <w:p w:rsidR="00B330FB" w:rsidRPr="005F3F14" w:rsidRDefault="00B330FB" w:rsidP="00B330FB">
      <w:pPr>
        <w:pStyle w:val="paragraph"/>
        <w:spacing w:before="0" w:beforeAutospacing="0" w:after="0" w:afterAutospacing="0"/>
        <w:ind w:firstLine="705"/>
        <w:jc w:val="both"/>
        <w:textAlignment w:val="baseline"/>
        <w:rPr>
          <w:sz w:val="28"/>
          <w:szCs w:val="28"/>
        </w:rPr>
      </w:pPr>
      <w:r w:rsidRPr="005F3F14">
        <w:rPr>
          <w:rStyle w:val="normaltextrun"/>
          <w:sz w:val="28"/>
          <w:szCs w:val="28"/>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3) актуальные редакции административных регламентов предоставления соответствующих муниципальных услуг;</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5) иная актуальная информация об осуществлении строительства.</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 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в течение семи рабочих дней с даты вступления в силу соответствующих изменений.</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 xml:space="preserve">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w:t>
      </w:r>
      <w:r w:rsidRPr="005F3F14">
        <w:rPr>
          <w:rStyle w:val="normaltextrun"/>
          <w:sz w:val="28"/>
          <w:szCs w:val="28"/>
        </w:rPr>
        <w:lastRenderedPageBreak/>
        <w:t>необходимости дополнения и обновляется ими в течение семи рабочих дней со дня обнаружения необходимости в ее актуализации и (или) дополнении.</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 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r w:rsidRPr="005F3F14">
        <w:rPr>
          <w:rStyle w:val="eop"/>
          <w:sz w:val="28"/>
          <w:szCs w:val="28"/>
        </w:rPr>
        <w:t> </w:t>
      </w:r>
    </w:p>
    <w:p w:rsidR="00B330FB" w:rsidRPr="005F3F14" w:rsidRDefault="00B330FB" w:rsidP="00B330FB">
      <w:pPr>
        <w:pStyle w:val="paragraph"/>
        <w:spacing w:before="0" w:beforeAutospacing="0" w:after="0" w:afterAutospacing="0"/>
        <w:ind w:firstLine="705"/>
        <w:jc w:val="both"/>
        <w:textAlignment w:val="baseline"/>
        <w:rPr>
          <w:sz w:val="28"/>
          <w:szCs w:val="28"/>
        </w:rPr>
      </w:pPr>
      <w:r w:rsidRPr="005F3F14">
        <w:rPr>
          <w:rStyle w:val="normaltextrun"/>
          <w:sz w:val="28"/>
          <w:szCs w:val="28"/>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3) ссылки на административные регламенты предоставления соответствующих муниципальных услуг;</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4) иная актуальная информация об осуществлении строительства.</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8. 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иная актуальная информация об осуществлении строительства.</w:t>
      </w:r>
      <w:r w:rsidRPr="005F3F14">
        <w:rPr>
          <w:rStyle w:val="eop"/>
          <w:sz w:val="28"/>
          <w:szCs w:val="28"/>
        </w:rPr>
        <w:t> </w:t>
      </w:r>
    </w:p>
    <w:p w:rsidR="00B330FB" w:rsidRPr="005F3F14" w:rsidRDefault="00B330FB" w:rsidP="00B330FB">
      <w:pPr>
        <w:pStyle w:val="paragraph"/>
        <w:spacing w:before="0" w:beforeAutospacing="0" w:after="0" w:afterAutospacing="0"/>
        <w:ind w:firstLine="705"/>
        <w:jc w:val="both"/>
        <w:textAlignment w:val="baseline"/>
        <w:rPr>
          <w:sz w:val="28"/>
          <w:szCs w:val="28"/>
        </w:rPr>
      </w:pPr>
      <w:r w:rsidRPr="005F3F14">
        <w:rPr>
          <w:rStyle w:val="normaltextrun"/>
          <w:sz w:val="28"/>
          <w:szCs w:val="28"/>
        </w:rPr>
        <w:t>9. 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10. Консультирование граждан проводится должностными лицами администрации, указанными в пункте 3 настоящего Порядка, по следующим вопросам:</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lastRenderedPageBreak/>
        <w:t>2) 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3) о форме запросов о предоставлении муниципальных услуг и сроках их рассмотрения;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5)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7) об исчерпывающем перечне оснований для отказа в предоставлении муниципальных услуг;</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8) о сроках предоставления муниципальных услуг;</w:t>
      </w:r>
      <w:r w:rsidRPr="005F3F14">
        <w:rPr>
          <w:rStyle w:val="eop"/>
          <w:sz w:val="28"/>
          <w:szCs w:val="28"/>
        </w:rPr>
        <w:t> </w:t>
      </w:r>
    </w:p>
    <w:p w:rsidR="00B330FB" w:rsidRPr="005F3F14" w:rsidRDefault="00B330FB" w:rsidP="00B330FB">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sz w:val="28"/>
          <w:szCs w:val="28"/>
        </w:rPr>
        <w:t>9) иная актуальная информация об осуществлении строительства.</w:t>
      </w:r>
      <w:r w:rsidRPr="005F3F14">
        <w:rPr>
          <w:rStyle w:val="eop"/>
          <w:sz w:val="28"/>
          <w:szCs w:val="28"/>
        </w:rPr>
        <w:t> </w:t>
      </w:r>
    </w:p>
    <w:p w:rsidR="00B330FB" w:rsidRPr="005F3F14" w:rsidRDefault="00B330FB" w:rsidP="00B330FB">
      <w:pPr>
        <w:rPr>
          <w:rFonts w:ascii="Times New Roman" w:hAnsi="Times New Roman" w:cs="Times New Roman"/>
          <w:sz w:val="28"/>
          <w:szCs w:val="28"/>
        </w:rPr>
      </w:pPr>
    </w:p>
    <w:p w:rsidR="00F62518" w:rsidRPr="005F3F14" w:rsidRDefault="00C80473" w:rsidP="00B330FB">
      <w:pPr>
        <w:rPr>
          <w:rFonts w:ascii="Times New Roman" w:hAnsi="Times New Roman" w:cs="Times New Roman"/>
          <w:sz w:val="28"/>
          <w:szCs w:val="28"/>
        </w:rPr>
      </w:pPr>
    </w:p>
    <w:sectPr w:rsidR="00F62518" w:rsidRPr="005F3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FB"/>
    <w:rsid w:val="001118B5"/>
    <w:rsid w:val="00137957"/>
    <w:rsid w:val="005F3F14"/>
    <w:rsid w:val="00B330FB"/>
    <w:rsid w:val="00C80473"/>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9F4C"/>
  <w15:chartTrackingRefBased/>
  <w15:docId w15:val="{965681FD-9ABB-4C67-BD24-0C317D23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FB"/>
  </w:style>
  <w:style w:type="paragraph" w:styleId="2">
    <w:name w:val="heading 2"/>
    <w:basedOn w:val="a"/>
    <w:next w:val="a"/>
    <w:link w:val="20"/>
    <w:semiHidden/>
    <w:unhideWhenUsed/>
    <w:qFormat/>
    <w:rsid w:val="00B330FB"/>
    <w:pPr>
      <w:keepNext/>
      <w:overflowPunct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rPr>
  </w:style>
  <w:style w:type="paragraph" w:styleId="5">
    <w:name w:val="heading 5"/>
    <w:basedOn w:val="a"/>
    <w:next w:val="a"/>
    <w:link w:val="50"/>
    <w:semiHidden/>
    <w:unhideWhenUsed/>
    <w:qFormat/>
    <w:rsid w:val="00B330FB"/>
    <w:pPr>
      <w:overflowPunct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3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330FB"/>
  </w:style>
  <w:style w:type="character" w:customStyle="1" w:styleId="eop">
    <w:name w:val="eop"/>
    <w:basedOn w:val="a0"/>
    <w:rsid w:val="00B330FB"/>
  </w:style>
  <w:style w:type="character" w:customStyle="1" w:styleId="superscript">
    <w:name w:val="superscript"/>
    <w:basedOn w:val="a0"/>
    <w:rsid w:val="00B330FB"/>
  </w:style>
  <w:style w:type="character" w:customStyle="1" w:styleId="scxw236984094">
    <w:name w:val="scxw236984094"/>
    <w:basedOn w:val="a0"/>
    <w:rsid w:val="00B330FB"/>
  </w:style>
  <w:style w:type="character" w:customStyle="1" w:styleId="20">
    <w:name w:val="Заголовок 2 Знак"/>
    <w:basedOn w:val="a0"/>
    <w:link w:val="2"/>
    <w:semiHidden/>
    <w:rsid w:val="00B330FB"/>
    <w:rPr>
      <w:rFonts w:ascii="Calibri Light" w:eastAsia="Times New Roman" w:hAnsi="Calibri Light" w:cs="Times New Roman"/>
      <w:b/>
      <w:bCs/>
      <w:i/>
      <w:iCs/>
      <w:sz w:val="28"/>
      <w:szCs w:val="28"/>
      <w:lang w:eastAsia="ru-RU"/>
    </w:rPr>
  </w:style>
  <w:style w:type="character" w:customStyle="1" w:styleId="50">
    <w:name w:val="Заголовок 5 Знак"/>
    <w:basedOn w:val="a0"/>
    <w:link w:val="5"/>
    <w:semiHidden/>
    <w:rsid w:val="00B330FB"/>
    <w:rPr>
      <w:rFonts w:ascii="Calibri" w:eastAsia="Times New Roman" w:hAnsi="Calibri" w:cs="Times New Roman"/>
      <w:b/>
      <w:bCs/>
      <w:i/>
      <w:iCs/>
      <w:sz w:val="26"/>
      <w:szCs w:val="26"/>
      <w:lang w:eastAsia="ru-RU"/>
    </w:rPr>
  </w:style>
  <w:style w:type="character" w:styleId="a3">
    <w:name w:val="Hyperlink"/>
    <w:basedOn w:val="a0"/>
    <w:uiPriority w:val="99"/>
    <w:unhideWhenUsed/>
    <w:rsid w:val="005F3F14"/>
    <w:rPr>
      <w:color w:val="0563C1" w:themeColor="hyperlink"/>
      <w:u w:val="single"/>
    </w:rPr>
  </w:style>
  <w:style w:type="paragraph" w:styleId="a4">
    <w:name w:val="Balloon Text"/>
    <w:basedOn w:val="a"/>
    <w:link w:val="a5"/>
    <w:uiPriority w:val="99"/>
    <w:semiHidden/>
    <w:unhideWhenUsed/>
    <w:rsid w:val="00C804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0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2021-02-26T08:18:00Z</cp:lastPrinted>
  <dcterms:created xsi:type="dcterms:W3CDTF">2021-02-26T07:40:00Z</dcterms:created>
  <dcterms:modified xsi:type="dcterms:W3CDTF">2021-02-26T08:19:00Z</dcterms:modified>
</cp:coreProperties>
</file>