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C046FE" w:rsidRPr="00C046FE" w:rsidTr="000A7C81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46FE" w:rsidRPr="00046F2E" w:rsidRDefault="00C046FE" w:rsidP="000A7C81">
            <w:pPr>
              <w:pStyle w:val="5"/>
              <w:ind w:left="-75" w:firstLine="27"/>
              <w:rPr>
                <w:rFonts w:eastAsia="Arial Unicode MS"/>
                <w:i w:val="0"/>
                <w:szCs w:val="24"/>
              </w:rPr>
            </w:pPr>
            <w:r w:rsidRPr="00046F2E">
              <w:rPr>
                <w:i w:val="0"/>
                <w:szCs w:val="24"/>
              </w:rPr>
              <w:t xml:space="preserve">        РЕСПУБЛИКА АДЫГЕЯ</w:t>
            </w:r>
          </w:p>
          <w:p w:rsidR="00C046FE" w:rsidRPr="00046F2E" w:rsidRDefault="00C046FE" w:rsidP="000A7C81">
            <w:pPr>
              <w:pStyle w:val="1"/>
              <w:spacing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Совет народных депутатов</w:t>
            </w:r>
          </w:p>
          <w:p w:rsidR="00C046FE" w:rsidRPr="00046F2E" w:rsidRDefault="00C046FE" w:rsidP="000A7C81">
            <w:pPr>
              <w:spacing w:line="20" w:lineRule="atLeast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C046FE" w:rsidRPr="00046F2E" w:rsidRDefault="00C046FE" w:rsidP="000A7C81">
            <w:pPr>
              <w:pStyle w:val="2"/>
              <w:spacing w:line="276" w:lineRule="auto"/>
              <w:rPr>
                <w:rFonts w:eastAsia="Arial Unicode MS"/>
                <w:b/>
                <w:bCs/>
                <w:iCs/>
                <w:sz w:val="24"/>
                <w:szCs w:val="24"/>
              </w:rPr>
            </w:pPr>
            <w:r w:rsidRPr="00046F2E">
              <w:rPr>
                <w:sz w:val="24"/>
                <w:szCs w:val="24"/>
              </w:rPr>
              <w:t>«</w:t>
            </w:r>
            <w:proofErr w:type="spellStart"/>
            <w:r w:rsidRPr="00046F2E">
              <w:rPr>
                <w:sz w:val="24"/>
                <w:szCs w:val="24"/>
              </w:rPr>
              <w:t>Хатажукайскоесельское</w:t>
            </w:r>
            <w:proofErr w:type="spellEnd"/>
            <w:r w:rsidRPr="00046F2E">
              <w:rPr>
                <w:sz w:val="24"/>
                <w:szCs w:val="24"/>
              </w:rPr>
              <w:t xml:space="preserve"> поселение»</w:t>
            </w:r>
          </w:p>
          <w:p w:rsidR="00C046FE" w:rsidRPr="00046F2E" w:rsidRDefault="00C046FE" w:rsidP="000A7C81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385462, а. </w:t>
            </w:r>
            <w:proofErr w:type="spellStart"/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Пшичо</w:t>
            </w:r>
            <w:proofErr w:type="spellEnd"/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C046FE" w:rsidRPr="00046F2E" w:rsidRDefault="00C046FE" w:rsidP="000A7C81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51</w:t>
            </w:r>
          </w:p>
          <w:p w:rsidR="00C046FE" w:rsidRPr="00046F2E" w:rsidRDefault="00C046FE" w:rsidP="000A7C8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(87773) 9-31-36</w:t>
            </w:r>
          </w:p>
          <w:p w:rsidR="00C046FE" w:rsidRPr="00046F2E" w:rsidRDefault="00C046FE" w:rsidP="000A7C8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dnurbij</w:t>
            </w:r>
            <w:proofErr w:type="spellEnd"/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046FE" w:rsidRPr="00046F2E" w:rsidRDefault="00C046FE" w:rsidP="000A7C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96pt" o:ole="" fillcolor="window">
                  <v:imagedata r:id="rId4" o:title=""/>
                </v:shape>
                <o:OLEObject Type="Embed" ProgID="MSDraw" ShapeID="_x0000_i1025" DrawAspect="Content" ObjectID="_1686389266" r:id="rId5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046FE" w:rsidRPr="00046F2E" w:rsidRDefault="00C046FE" w:rsidP="000A7C81">
            <w:pPr>
              <w:pStyle w:val="5"/>
              <w:rPr>
                <w:rFonts w:eastAsia="Arial Unicode MS"/>
                <w:i w:val="0"/>
                <w:szCs w:val="24"/>
                <w:lang w:val="en-US"/>
              </w:rPr>
            </w:pPr>
            <w:r w:rsidRPr="00046F2E">
              <w:rPr>
                <w:i w:val="0"/>
                <w:szCs w:val="24"/>
              </w:rPr>
              <w:t>АДЫГЭРЕСПУБЛИК</w:t>
            </w:r>
          </w:p>
          <w:p w:rsidR="00C046FE" w:rsidRPr="00046F2E" w:rsidRDefault="00C046FE" w:rsidP="000A7C81">
            <w:pPr>
              <w:pStyle w:val="a4"/>
              <w:rPr>
                <w:i w:val="0"/>
                <w:sz w:val="24"/>
                <w:szCs w:val="24"/>
                <w:lang w:val="en-US"/>
              </w:rPr>
            </w:pPr>
            <w:proofErr w:type="spellStart"/>
            <w:r w:rsidRPr="00046F2E">
              <w:rPr>
                <w:i w:val="0"/>
                <w:sz w:val="24"/>
                <w:szCs w:val="24"/>
              </w:rPr>
              <w:t>Хьатыгъужъкъоемуниципальнэкъоджэпсэуп</w:t>
            </w:r>
            <w:proofErr w:type="spellEnd"/>
            <w:r w:rsidRPr="00046F2E">
              <w:rPr>
                <w:i w:val="0"/>
                <w:sz w:val="24"/>
                <w:szCs w:val="24"/>
                <w:lang w:val="en-US"/>
              </w:rPr>
              <w:t>I</w:t>
            </w:r>
            <w:proofErr w:type="spellStart"/>
            <w:r w:rsidRPr="00046F2E">
              <w:rPr>
                <w:i w:val="0"/>
                <w:sz w:val="24"/>
                <w:szCs w:val="24"/>
              </w:rPr>
              <w:t>эч</w:t>
            </w:r>
            <w:proofErr w:type="spellEnd"/>
            <w:r w:rsidRPr="00046F2E">
              <w:rPr>
                <w:i w:val="0"/>
                <w:sz w:val="24"/>
                <w:szCs w:val="24"/>
                <w:lang w:val="en-US"/>
              </w:rPr>
              <w:t>I</w:t>
            </w:r>
            <w:proofErr w:type="spellStart"/>
            <w:r w:rsidRPr="00046F2E">
              <w:rPr>
                <w:i w:val="0"/>
                <w:sz w:val="24"/>
                <w:szCs w:val="24"/>
              </w:rPr>
              <w:t>ып</w:t>
            </w:r>
            <w:proofErr w:type="spellEnd"/>
            <w:r w:rsidRPr="00046F2E">
              <w:rPr>
                <w:i w:val="0"/>
                <w:sz w:val="24"/>
                <w:szCs w:val="24"/>
                <w:lang w:val="en-US"/>
              </w:rPr>
              <w:t>I</w:t>
            </w:r>
            <w:proofErr w:type="spellStart"/>
            <w:r w:rsidRPr="00046F2E">
              <w:rPr>
                <w:i w:val="0"/>
                <w:sz w:val="24"/>
                <w:szCs w:val="24"/>
              </w:rPr>
              <w:t>эмизэхэщап</w:t>
            </w:r>
            <w:proofErr w:type="spellEnd"/>
            <w:r w:rsidRPr="00046F2E">
              <w:rPr>
                <w:i w:val="0"/>
                <w:sz w:val="24"/>
                <w:szCs w:val="24"/>
                <w:lang w:val="en-US"/>
              </w:rPr>
              <w:t>I</w:t>
            </w:r>
            <w:proofErr w:type="spellStart"/>
            <w:r w:rsidRPr="00046F2E">
              <w:rPr>
                <w:i w:val="0"/>
                <w:sz w:val="24"/>
                <w:szCs w:val="24"/>
              </w:rPr>
              <w:t>эянароднэдепутатхэмяСовет</w:t>
            </w:r>
            <w:proofErr w:type="spellEnd"/>
          </w:p>
          <w:p w:rsidR="00C046FE" w:rsidRPr="00046F2E" w:rsidRDefault="00C046FE" w:rsidP="000A7C81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385462, </w:t>
            </w:r>
            <w:proofErr w:type="spellStart"/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къ</w:t>
            </w:r>
            <w:proofErr w:type="spellEnd"/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Пщычэу</w:t>
            </w:r>
            <w:proofErr w:type="spellEnd"/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</w:p>
          <w:p w:rsidR="00C046FE" w:rsidRPr="00046F2E" w:rsidRDefault="00C046FE" w:rsidP="000A7C81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Ленинымыц</w:t>
            </w:r>
            <w:proofErr w:type="spellEnd"/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I, 51</w:t>
            </w:r>
          </w:p>
          <w:p w:rsidR="00C046FE" w:rsidRPr="00046F2E" w:rsidRDefault="00C046FE" w:rsidP="000A7C8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(87773) 9-31-36</w:t>
            </w:r>
          </w:p>
          <w:p w:rsidR="00C046FE" w:rsidRPr="00046F2E" w:rsidRDefault="00C046FE" w:rsidP="000A7C81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dnurbij</w:t>
            </w:r>
            <w:proofErr w:type="spellEnd"/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C046FE" w:rsidRPr="00046F2E" w:rsidRDefault="00C046FE" w:rsidP="00C046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6F2E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</w:p>
    <w:p w:rsidR="00C046FE" w:rsidRPr="00046F2E" w:rsidRDefault="00C046FE" w:rsidP="00C046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6F2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C046FE" w:rsidRPr="00046F2E" w:rsidRDefault="00C046FE" w:rsidP="00C046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 Совета народных депутатов</w:t>
      </w:r>
      <w:r w:rsidRPr="00046F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046FE" w:rsidRPr="00046F2E" w:rsidRDefault="00C046FE" w:rsidP="00C046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 муниципального образования «Хатажукайское сельское поселение»</w:t>
      </w:r>
      <w:r w:rsidRPr="00046F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046FE" w:rsidRPr="00046F2E" w:rsidRDefault="00C046FE" w:rsidP="00C046FE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6F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046FE" w:rsidRPr="00046F2E" w:rsidRDefault="00C046FE" w:rsidP="00C046FE">
      <w:pPr>
        <w:spacing w:after="0" w:line="240" w:lineRule="auto"/>
        <w:ind w:left="-435" w:right="-2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«_</w:t>
      </w:r>
      <w:proofErr w:type="gramStart"/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_»_</w:t>
      </w:r>
      <w:proofErr w:type="gramEnd"/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__.2021г                                                                                                                  а. </w:t>
      </w:r>
      <w:proofErr w:type="spellStart"/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Пшичо</w:t>
      </w:r>
      <w:proofErr w:type="spellEnd"/>
      <w:r w:rsidRPr="00046F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046FE" w:rsidRPr="00046F2E" w:rsidRDefault="00C046FE" w:rsidP="00C046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6F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65D46" w:rsidRPr="00DF5309" w:rsidRDefault="00D65D46" w:rsidP="00D65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309">
        <w:rPr>
          <w:rFonts w:ascii="Times New Roman" w:hAnsi="Times New Roman"/>
          <w:b/>
          <w:sz w:val="28"/>
          <w:szCs w:val="28"/>
        </w:rPr>
        <w:tab/>
      </w:r>
    </w:p>
    <w:p w:rsidR="00D65D46" w:rsidRPr="00DF5309" w:rsidRDefault="00D65D46" w:rsidP="00D65D46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F530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DF5309">
        <w:rPr>
          <w:rFonts w:ascii="Times New Roman" w:hAnsi="Times New Roman"/>
          <w:b/>
          <w:bCs/>
          <w:sz w:val="28"/>
          <w:szCs w:val="28"/>
        </w:rPr>
        <w:t>Порядка определения территории, части территории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C046FE">
        <w:rPr>
          <w:rFonts w:ascii="Times New Roman" w:hAnsi="Times New Roman"/>
          <w:b/>
          <w:bCs/>
          <w:sz w:val="28"/>
          <w:szCs w:val="28"/>
        </w:rPr>
        <w:t>Хатажукайское сельское поселение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DF5309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5309">
        <w:rPr>
          <w:rFonts w:ascii="Times New Roman" w:hAnsi="Times New Roman"/>
          <w:b/>
          <w:bCs/>
          <w:sz w:val="28"/>
          <w:szCs w:val="28"/>
        </w:rPr>
        <w:t>предназначенной для реализации инициативных проектов</w:t>
      </w:r>
    </w:p>
    <w:p w:rsidR="00D65D46" w:rsidRDefault="00D65D46" w:rsidP="00D65D4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65D46" w:rsidRDefault="00D65D46" w:rsidP="00D65D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5D46" w:rsidRDefault="00D65D46" w:rsidP="00D65D4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ч. 1 ст. 26.1 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6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>а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 Уставом муниципального образования «</w:t>
      </w:r>
      <w:r w:rsidR="00C046FE">
        <w:rPr>
          <w:rFonts w:ascii="Times New Roman" w:hAnsi="Times New Roman"/>
          <w:bCs/>
          <w:sz w:val="28"/>
          <w:szCs w:val="28"/>
        </w:rPr>
        <w:t xml:space="preserve"> Хатажукайское сельское поселение» </w:t>
      </w:r>
      <w:r>
        <w:rPr>
          <w:rFonts w:ascii="Times New Roman" w:hAnsi="Times New Roman"/>
          <w:bCs/>
          <w:sz w:val="28"/>
          <w:szCs w:val="28"/>
        </w:rPr>
        <w:t>Совет народных депутат</w:t>
      </w:r>
      <w:r w:rsidR="00C046FE">
        <w:rPr>
          <w:rFonts w:ascii="Times New Roman" w:hAnsi="Times New Roman"/>
          <w:bCs/>
          <w:sz w:val="28"/>
          <w:szCs w:val="28"/>
        </w:rPr>
        <w:t>ов муниципального образования «</w:t>
      </w:r>
      <w:r w:rsidR="00C046FE">
        <w:rPr>
          <w:rFonts w:ascii="Times New Roman" w:hAnsi="Times New Roman"/>
          <w:bCs/>
          <w:sz w:val="28"/>
          <w:szCs w:val="28"/>
        </w:rPr>
        <w:t>Хатажукайское сельское поселение</w:t>
      </w:r>
      <w:r>
        <w:rPr>
          <w:rFonts w:ascii="Times New Roman" w:hAnsi="Times New Roman"/>
          <w:bCs/>
          <w:sz w:val="28"/>
          <w:szCs w:val="28"/>
        </w:rPr>
        <w:t>»</w:t>
      </w:r>
      <w:r w:rsidR="00C046FE">
        <w:rPr>
          <w:rFonts w:ascii="Times New Roman" w:hAnsi="Times New Roman"/>
          <w:bCs/>
          <w:sz w:val="28"/>
          <w:szCs w:val="28"/>
        </w:rPr>
        <w:t xml:space="preserve">. </w:t>
      </w:r>
    </w:p>
    <w:p w:rsidR="00D65D46" w:rsidRPr="00C24850" w:rsidRDefault="00D65D46" w:rsidP="00D65D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D65D46" w:rsidRDefault="00D65D46" w:rsidP="00D65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D46" w:rsidRDefault="00D65D46" w:rsidP="00D65D4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 территории, части территории муниципального образования «</w:t>
      </w:r>
      <w:r w:rsidR="00C046FE">
        <w:rPr>
          <w:rFonts w:ascii="Times New Roman" w:hAnsi="Times New Roman"/>
          <w:bCs/>
          <w:sz w:val="28"/>
          <w:szCs w:val="28"/>
        </w:rPr>
        <w:t>Хатажукайское сельское поселение</w:t>
      </w:r>
      <w:r w:rsidR="00C046FE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>
        <w:rPr>
          <w:rFonts w:ascii="Times New Roman" w:hAnsi="Times New Roman"/>
          <w:sz w:val="28"/>
          <w:szCs w:val="28"/>
        </w:rPr>
        <w:t xml:space="preserve">, согласно приложению.                                           </w:t>
      </w:r>
    </w:p>
    <w:p w:rsidR="00D65D46" w:rsidRPr="00DF5309" w:rsidRDefault="00D65D46" w:rsidP="00C046F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Опубликовать (обнародовать) настоящее решение в </w:t>
      </w:r>
      <w:r w:rsidR="00C046FE">
        <w:rPr>
          <w:rFonts w:ascii="Times New Roman" w:hAnsi="Times New Roman"/>
          <w:sz w:val="28"/>
          <w:szCs w:val="28"/>
        </w:rPr>
        <w:t xml:space="preserve">районной газете «Заря»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proofErr w:type="spellStart"/>
      <w:r w:rsidR="00C046FE">
        <w:rPr>
          <w:rFonts w:ascii="Times New Roman" w:hAnsi="Times New Roman"/>
          <w:sz w:val="28"/>
          <w:szCs w:val="28"/>
          <w:lang w:val="en-US"/>
        </w:rPr>
        <w:t>adminis</w:t>
      </w:r>
      <w:proofErr w:type="spellEnd"/>
      <w:r w:rsidR="00C046FE" w:rsidRPr="00C046FE">
        <w:rPr>
          <w:rFonts w:ascii="Times New Roman" w:hAnsi="Times New Roman"/>
          <w:sz w:val="28"/>
          <w:szCs w:val="28"/>
        </w:rPr>
        <w:t>-</w:t>
      </w:r>
      <w:proofErr w:type="spellStart"/>
      <w:r w:rsidR="00C046FE">
        <w:rPr>
          <w:rFonts w:ascii="Times New Roman" w:hAnsi="Times New Roman"/>
          <w:sz w:val="28"/>
          <w:szCs w:val="28"/>
          <w:lang w:val="en-US"/>
        </w:rPr>
        <w:t>hataguk</w:t>
      </w:r>
      <w:proofErr w:type="spellEnd"/>
      <w:r w:rsidR="00C046FE" w:rsidRPr="00C046FE">
        <w:rPr>
          <w:rFonts w:ascii="Times New Roman" w:hAnsi="Times New Roman"/>
          <w:sz w:val="28"/>
          <w:szCs w:val="28"/>
        </w:rPr>
        <w:t>.</w:t>
      </w:r>
      <w:proofErr w:type="spellStart"/>
      <w:r w:rsidR="00C046F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046FE" w:rsidRDefault="00D65D46" w:rsidP="00C046F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</w:t>
      </w:r>
      <w:proofErr w:type="gramStart"/>
      <w:r>
        <w:rPr>
          <w:rFonts w:ascii="Times New Roman" w:hAnsi="Times New Roman"/>
          <w:sz w:val="28"/>
          <w:szCs w:val="28"/>
        </w:rPr>
        <w:t xml:space="preserve">силу </w:t>
      </w:r>
      <w:r w:rsidR="00C046FE" w:rsidRPr="00C046FE">
        <w:rPr>
          <w:rFonts w:ascii="Times New Roman" w:hAnsi="Times New Roman"/>
          <w:sz w:val="28"/>
          <w:szCs w:val="28"/>
        </w:rPr>
        <w:t xml:space="preserve"> </w:t>
      </w:r>
      <w:r w:rsidR="00C046FE">
        <w:rPr>
          <w:rFonts w:ascii="Times New Roman" w:hAnsi="Times New Roman"/>
          <w:sz w:val="28"/>
          <w:szCs w:val="28"/>
        </w:rPr>
        <w:t>со</w:t>
      </w:r>
      <w:proofErr w:type="gramEnd"/>
      <w:r w:rsidR="00C046FE">
        <w:rPr>
          <w:rFonts w:ascii="Times New Roman" w:hAnsi="Times New Roman"/>
          <w:sz w:val="28"/>
          <w:szCs w:val="28"/>
        </w:rPr>
        <w:t xml:space="preserve"> дня его официального опубликования (обнародования). </w:t>
      </w:r>
    </w:p>
    <w:p w:rsidR="00D65D46" w:rsidRDefault="00D65D46" w:rsidP="00D65D4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D65D46" w:rsidRPr="00053E22" w:rsidRDefault="00053E22" w:rsidP="00D65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3E22">
        <w:rPr>
          <w:rFonts w:ascii="Times New Roman" w:hAnsi="Times New Roman"/>
          <w:sz w:val="28"/>
          <w:szCs w:val="28"/>
        </w:rPr>
        <w:t xml:space="preserve">Председатель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53E22">
        <w:rPr>
          <w:rFonts w:ascii="Times New Roman" w:hAnsi="Times New Roman"/>
          <w:sz w:val="28"/>
          <w:szCs w:val="28"/>
        </w:rPr>
        <w:t xml:space="preserve">                                     К.А. </w:t>
      </w:r>
      <w:proofErr w:type="spellStart"/>
      <w:r w:rsidRPr="00053E22">
        <w:rPr>
          <w:rFonts w:ascii="Times New Roman" w:hAnsi="Times New Roman"/>
          <w:sz w:val="28"/>
          <w:szCs w:val="28"/>
        </w:rPr>
        <w:t>Карабетов</w:t>
      </w:r>
      <w:proofErr w:type="spellEnd"/>
      <w:r w:rsidRPr="00053E22">
        <w:rPr>
          <w:rFonts w:ascii="Times New Roman" w:hAnsi="Times New Roman"/>
          <w:sz w:val="28"/>
          <w:szCs w:val="28"/>
        </w:rPr>
        <w:t xml:space="preserve"> </w:t>
      </w:r>
    </w:p>
    <w:p w:rsidR="00D65D46" w:rsidRPr="00053E22" w:rsidRDefault="00D65D46" w:rsidP="00D65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5D46" w:rsidRPr="00053E22" w:rsidRDefault="00053E22" w:rsidP="00053E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E22">
        <w:rPr>
          <w:rFonts w:ascii="Times New Roman" w:hAnsi="Times New Roman"/>
          <w:sz w:val="28"/>
          <w:szCs w:val="28"/>
        </w:rPr>
        <w:t xml:space="preserve">          Глава администрации                                                                  К.А. </w:t>
      </w:r>
      <w:proofErr w:type="spellStart"/>
      <w:r w:rsidRPr="00053E22">
        <w:rPr>
          <w:rFonts w:ascii="Times New Roman" w:hAnsi="Times New Roman"/>
          <w:sz w:val="28"/>
          <w:szCs w:val="28"/>
        </w:rPr>
        <w:t>Карабетов</w:t>
      </w:r>
      <w:proofErr w:type="spellEnd"/>
      <w:r w:rsidRPr="00053E22">
        <w:rPr>
          <w:rFonts w:ascii="Times New Roman" w:hAnsi="Times New Roman"/>
          <w:sz w:val="28"/>
          <w:szCs w:val="28"/>
        </w:rPr>
        <w:t xml:space="preserve"> </w:t>
      </w:r>
    </w:p>
    <w:p w:rsidR="00D65D46" w:rsidRDefault="00D65D46" w:rsidP="00D65D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5D46" w:rsidRDefault="00D65D46" w:rsidP="00D65D46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65D46" w:rsidRDefault="00D65D46" w:rsidP="00D65D46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решению Совета народных </w:t>
      </w:r>
      <w:proofErr w:type="gramStart"/>
      <w:r>
        <w:rPr>
          <w:rFonts w:ascii="Times New Roman" w:hAnsi="Times New Roman"/>
          <w:sz w:val="28"/>
          <w:szCs w:val="28"/>
        </w:rPr>
        <w:t>депутатов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053E22">
        <w:rPr>
          <w:rFonts w:ascii="Times New Roman" w:hAnsi="Times New Roman"/>
          <w:bCs/>
          <w:sz w:val="28"/>
          <w:szCs w:val="28"/>
        </w:rPr>
        <w:t>Хатажукайское сельское поселение»</w:t>
      </w:r>
    </w:p>
    <w:p w:rsidR="00D65D46" w:rsidRDefault="00D65D46" w:rsidP="00D65D46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_______</w:t>
      </w:r>
    </w:p>
    <w:p w:rsidR="00D65D46" w:rsidRDefault="00D65D46" w:rsidP="00D65D4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65D46" w:rsidRDefault="00D65D46" w:rsidP="00D65D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5D46" w:rsidRDefault="00D65D46" w:rsidP="00D65D4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D65D46" w:rsidRDefault="00D65D46" w:rsidP="00D65D4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Pr="007D7B4D">
        <w:rPr>
          <w:bCs/>
          <w:sz w:val="28"/>
          <w:szCs w:val="28"/>
        </w:rPr>
        <w:t>пределения</w:t>
      </w:r>
      <w:r>
        <w:rPr>
          <w:bCs/>
          <w:sz w:val="28"/>
          <w:szCs w:val="28"/>
        </w:rPr>
        <w:t xml:space="preserve"> территории или </w:t>
      </w:r>
      <w:r w:rsidRPr="007D7B4D">
        <w:rPr>
          <w:bCs/>
          <w:sz w:val="28"/>
          <w:szCs w:val="28"/>
        </w:rPr>
        <w:t>части территории</w:t>
      </w:r>
      <w:r>
        <w:rPr>
          <w:bCs/>
          <w:sz w:val="28"/>
          <w:szCs w:val="28"/>
        </w:rPr>
        <w:t xml:space="preserve"> муниципального образования «</w:t>
      </w:r>
      <w:r w:rsidR="00053E22">
        <w:rPr>
          <w:bCs/>
          <w:sz w:val="28"/>
          <w:szCs w:val="28"/>
        </w:rPr>
        <w:t>«Хатажукайское сельское поселение»</w:t>
      </w:r>
      <w:r>
        <w:rPr>
          <w:bCs/>
          <w:sz w:val="28"/>
          <w:szCs w:val="28"/>
        </w:rPr>
        <w:t>, предназначенной для реализации инициативных проектов</w:t>
      </w:r>
    </w:p>
    <w:p w:rsidR="00D65D46" w:rsidRDefault="00D65D46" w:rsidP="00D65D46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D65D46" w:rsidRDefault="00D65D46" w:rsidP="00D65D46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7B4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65D46" w:rsidRPr="00A47894" w:rsidRDefault="00D65D46" w:rsidP="00D65D46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</w:t>
      </w:r>
      <w:proofErr w:type="gramStart"/>
      <w:r w:rsidRPr="00A47894"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894">
        <w:rPr>
          <w:rFonts w:ascii="Times New Roman" w:hAnsi="Times New Roman"/>
          <w:sz w:val="28"/>
          <w:szCs w:val="28"/>
        </w:rPr>
        <w:t>устанавливает</w:t>
      </w:r>
      <w:proofErr w:type="gramEnd"/>
      <w:r w:rsidRPr="00A47894">
        <w:rPr>
          <w:rFonts w:ascii="Times New Roman" w:hAnsi="Times New Roman"/>
          <w:sz w:val="28"/>
          <w:szCs w:val="28"/>
        </w:rPr>
        <w:t xml:space="preserve"> процедуру определения территории или части территории </w:t>
      </w:r>
      <w:r w:rsidRPr="00A4789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053E22">
        <w:rPr>
          <w:rFonts w:ascii="Times New Roman" w:hAnsi="Times New Roman"/>
          <w:bCs/>
          <w:sz w:val="28"/>
          <w:szCs w:val="28"/>
        </w:rPr>
        <w:t>«Хатажукайское сельское поселение»</w:t>
      </w:r>
      <w:r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D65D46" w:rsidRDefault="00D65D46" w:rsidP="00D65D46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>1.2. Для целей настоящего Порядка инициативный проект -</w:t>
      </w:r>
      <w:r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Pr="00D7583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7583B">
        <w:rPr>
          <w:rFonts w:ascii="Times New Roman" w:hAnsi="Times New Roman" w:cs="Times New Roman"/>
          <w:bCs/>
          <w:sz w:val="28"/>
          <w:szCs w:val="28"/>
        </w:rPr>
        <w:t>«</w:t>
      </w:r>
      <w:r w:rsidR="00053E22">
        <w:rPr>
          <w:rFonts w:ascii="Times New Roman" w:hAnsi="Times New Roman"/>
          <w:bCs/>
          <w:sz w:val="28"/>
          <w:szCs w:val="28"/>
        </w:rPr>
        <w:t>«Хатажукайское сельское поселение»</w:t>
      </w:r>
      <w:r w:rsidRPr="00D758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(далее – инициативный проект);</w:t>
      </w:r>
    </w:p>
    <w:p w:rsidR="00D65D46" w:rsidRPr="00140CEA" w:rsidRDefault="00D65D46" w:rsidP="00D65D46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>1.3. Территория, на которой могут реализовываться инициативные проекты, устанавливается решением администрации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053E22">
        <w:rPr>
          <w:rFonts w:ascii="Times New Roman" w:hAnsi="Times New Roman"/>
          <w:bCs/>
          <w:sz w:val="28"/>
          <w:szCs w:val="28"/>
        </w:rPr>
        <w:t>«Хатажукайское сельское поселение»</w:t>
      </w:r>
      <w:r w:rsidRPr="00A47894">
        <w:rPr>
          <w:rFonts w:ascii="Times New Roman" w:hAnsi="Times New Roman"/>
          <w:bCs/>
          <w:sz w:val="28"/>
          <w:szCs w:val="28"/>
        </w:rPr>
        <w:t xml:space="preserve">. </w:t>
      </w:r>
    </w:p>
    <w:p w:rsidR="00D65D46" w:rsidRPr="00976D31" w:rsidRDefault="00D65D46" w:rsidP="00D65D46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D65D46" w:rsidRPr="00976D31" w:rsidRDefault="00D65D46" w:rsidP="00D65D46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053E22">
        <w:rPr>
          <w:bCs/>
          <w:sz w:val="28"/>
          <w:szCs w:val="28"/>
        </w:rPr>
        <w:t>«Хатажукайское сельское поселение»</w:t>
      </w:r>
      <w:bookmarkStart w:id="0" w:name="_GoBack"/>
      <w:bookmarkEnd w:id="0"/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D65D46" w:rsidRDefault="00D65D46" w:rsidP="00D65D46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D65D46" w:rsidRPr="00976D31" w:rsidRDefault="00D65D46" w:rsidP="00D65D46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3) староста сельского населенного пункта.</w:t>
      </w:r>
    </w:p>
    <w:p w:rsidR="00D65D46" w:rsidRDefault="00D65D46" w:rsidP="00D65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413">
        <w:rPr>
          <w:rFonts w:ascii="Times New Roman" w:hAnsi="Times New Roman" w:cs="Times New Roman"/>
          <w:sz w:val="28"/>
          <w:szCs w:val="28"/>
        </w:rPr>
        <w:t>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D65D46" w:rsidRDefault="00D65D46" w:rsidP="00D65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D65D46" w:rsidRDefault="00D65D46" w:rsidP="00D65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в границах территорий территориального общественного самоуправления;</w:t>
      </w:r>
    </w:p>
    <w:p w:rsidR="00D65D46" w:rsidRDefault="00D65D46" w:rsidP="00D65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группы жилых домов;</w:t>
      </w:r>
    </w:p>
    <w:p w:rsidR="00D65D46" w:rsidRDefault="00D65D46" w:rsidP="00D65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3) жилого микрорайона;</w:t>
      </w:r>
    </w:p>
    <w:p w:rsidR="00D65D46" w:rsidRDefault="00D65D46" w:rsidP="00D65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сельского населенного пункта, не являющегося поселением;</w:t>
      </w:r>
    </w:p>
    <w:p w:rsidR="00D65D46" w:rsidRDefault="00D65D46" w:rsidP="00D65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иных территорий проживания граждан.</w:t>
      </w:r>
    </w:p>
    <w:p w:rsidR="00D65D46" w:rsidRPr="00A54413" w:rsidRDefault="00D65D46" w:rsidP="00D65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5D46" w:rsidRPr="00801682" w:rsidRDefault="00D65D46" w:rsidP="00D65D4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>
        <w:rPr>
          <w:rFonts w:ascii="Times New Roman" w:hAnsi="Times New Roman"/>
          <w:b/>
          <w:bCs/>
          <w:sz w:val="28"/>
          <w:szCs w:val="28"/>
        </w:rPr>
        <w:t>орядок внесения и рассмотрения заявления об определении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>
        <w:rPr>
          <w:rFonts w:ascii="Times New Roman" w:hAnsi="Times New Roman"/>
          <w:b/>
          <w:bCs/>
          <w:sz w:val="28"/>
          <w:szCs w:val="28"/>
        </w:rPr>
        <w:t>, на которой может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>
        <w:rPr>
          <w:rFonts w:ascii="Times New Roman" w:hAnsi="Times New Roman"/>
          <w:b/>
          <w:bCs/>
          <w:sz w:val="28"/>
          <w:szCs w:val="28"/>
        </w:rPr>
        <w:t>ся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D65D46" w:rsidRPr="00976D31" w:rsidRDefault="00D65D46" w:rsidP="00D65D4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Pr="00D7583B">
        <w:rPr>
          <w:rFonts w:ascii="Times New Roman" w:hAnsi="Times New Roman"/>
          <w:bCs/>
          <w:sz w:val="28"/>
          <w:szCs w:val="28"/>
        </w:rPr>
        <w:t>1. Для установления территории, на которой могут реализовываться инициативные проекты, инициатор проекта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обращается в администрацию муниципального образования с заявлением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об определении территории, на которой планирует реализовывать инициативный проект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D65D46" w:rsidRPr="00976D31" w:rsidRDefault="00D65D46" w:rsidP="00D65D46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2.2. Заявление об определении территории, на которой планируется реализовывать инициативный проект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D65D46" w:rsidRPr="00976D31" w:rsidRDefault="00D65D46" w:rsidP="00D65D46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D65D46" w:rsidRPr="00976D31" w:rsidRDefault="00D65D46" w:rsidP="00D65D46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D65D46" w:rsidRPr="00976D31" w:rsidRDefault="00D65D46" w:rsidP="00D6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  <w:t>1) краткое описание инициативного проекта;</w:t>
      </w:r>
    </w:p>
    <w:p w:rsidR="00D65D46" w:rsidRPr="00976D31" w:rsidRDefault="00D65D46" w:rsidP="00D65D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2) копию протокола собрания инициативной группы о принятии решения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о внесении в администрацию муниципального образования инициативного проекта и определении территории, на которой предлагается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его реализация.</w:t>
      </w:r>
    </w:p>
    <w:p w:rsidR="00D65D46" w:rsidRPr="00976D31" w:rsidRDefault="00D65D46" w:rsidP="00D65D4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2.4. Администрация муниципального образования в течение 15 календарный дней со дня поступления заявления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принимает решение:</w:t>
      </w:r>
    </w:p>
    <w:p w:rsidR="00D65D46" w:rsidRPr="00976D31" w:rsidRDefault="00D65D46" w:rsidP="00D65D4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D65D46" w:rsidRDefault="00D65D46" w:rsidP="00D65D4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2) об отказе в определении границ территории,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проект.</w:t>
      </w:r>
    </w:p>
    <w:p w:rsidR="00D65D46" w:rsidRPr="00976D31" w:rsidRDefault="00D65D46" w:rsidP="00D65D4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Pr="00935941">
        <w:rPr>
          <w:rFonts w:ascii="Times New Roman" w:hAnsi="Times New Roman"/>
          <w:bCs/>
          <w:sz w:val="28"/>
          <w:szCs w:val="28"/>
        </w:rPr>
        <w:t>ерритори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D65D46" w:rsidRPr="00976D31" w:rsidRDefault="00D65D46" w:rsidP="00D65D4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1) территория выходит за пределы территории (наименование) муниципального образования;</w:t>
      </w:r>
    </w:p>
    <w:p w:rsidR="00D65D46" w:rsidRPr="00976D31" w:rsidRDefault="00D65D46" w:rsidP="00D65D4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запрашиваемая территория закреплена в установленном порядке за иными пользователями</w:t>
      </w:r>
      <w:r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D65D46" w:rsidRDefault="00D65D46" w:rsidP="00D65D4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3) в границах запрашиваемой территории реализуется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иной инициативный</w:t>
      </w:r>
      <w:r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D65D46" w:rsidRDefault="00D65D46" w:rsidP="00D65D4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D65D46" w:rsidRDefault="00D65D46" w:rsidP="00D65D4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D65D46" w:rsidRPr="00976D31" w:rsidRDefault="00D65D46" w:rsidP="00D65D4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 xml:space="preserve">2.6. О принятом решении </w:t>
      </w:r>
      <w:r>
        <w:rPr>
          <w:rFonts w:ascii="Times New Roman" w:hAnsi="Times New Roman"/>
          <w:bCs/>
          <w:sz w:val="28"/>
          <w:szCs w:val="28"/>
        </w:rPr>
        <w:t>инициатору проекта</w:t>
      </w:r>
      <w:r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D65D46" w:rsidRPr="00976D31" w:rsidRDefault="00D65D46" w:rsidP="00D65D4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2.7. </w:t>
      </w:r>
      <w:r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D65D46" w:rsidRDefault="00D65D46" w:rsidP="00D65D4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D65D46" w:rsidRDefault="00D65D46" w:rsidP="00D65D46">
      <w:pPr>
        <w:ind w:left="2124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65D46" w:rsidRPr="00066278" w:rsidRDefault="00D65D46" w:rsidP="00D65D46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D65D46" w:rsidRDefault="00D65D46" w:rsidP="00D65D4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администрации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D65D46" w:rsidRDefault="00D65D46" w:rsidP="00D65D46">
      <w:pPr>
        <w:jc w:val="both"/>
        <w:rPr>
          <w:rFonts w:ascii="Times New Roman" w:hAnsi="Times New Roman"/>
          <w:bCs/>
          <w:sz w:val="28"/>
          <w:szCs w:val="28"/>
        </w:rPr>
      </w:pPr>
    </w:p>
    <w:p w:rsidR="00D65D46" w:rsidRDefault="00D65D46" w:rsidP="00D65D46">
      <w:pPr>
        <w:jc w:val="both"/>
        <w:rPr>
          <w:rFonts w:ascii="Times New Roman" w:hAnsi="Times New Roman"/>
          <w:bCs/>
          <w:sz w:val="28"/>
          <w:szCs w:val="28"/>
        </w:rPr>
      </w:pPr>
    </w:p>
    <w:p w:rsidR="00D65D46" w:rsidRPr="00CD3636" w:rsidRDefault="00D65D46" w:rsidP="00D65D46">
      <w:pPr>
        <w:jc w:val="both"/>
        <w:rPr>
          <w:rFonts w:ascii="Times New Roman" w:hAnsi="Times New Roman"/>
          <w:sz w:val="28"/>
          <w:szCs w:val="28"/>
        </w:rPr>
      </w:pPr>
    </w:p>
    <w:p w:rsidR="00D65D46" w:rsidRDefault="00D65D46" w:rsidP="00D65D46"/>
    <w:p w:rsidR="00F62518" w:rsidRDefault="00053E22"/>
    <w:sectPr w:rsidR="00F62518" w:rsidSect="00053E2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46"/>
    <w:rsid w:val="00053E22"/>
    <w:rsid w:val="001118B5"/>
    <w:rsid w:val="00C046FE"/>
    <w:rsid w:val="00D65D46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421C"/>
  <w15:chartTrackingRefBased/>
  <w15:docId w15:val="{581650EC-9899-4D4F-9C50-535A6F99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D4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46F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046F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046F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65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4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C046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046F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C046F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C046FE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2021-06-28T08:23:00Z</dcterms:created>
  <dcterms:modified xsi:type="dcterms:W3CDTF">2021-06-28T09:41:00Z</dcterms:modified>
</cp:coreProperties>
</file>