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BC" w:rsidRPr="003A3A96" w:rsidRDefault="003478BC" w:rsidP="003478BC">
      <w:pPr>
        <w:autoSpaceDE w:val="0"/>
        <w:ind w:left="360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841"/>
        <w:tblW w:w="1014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1887"/>
        <w:gridCol w:w="3843"/>
      </w:tblGrid>
      <w:tr w:rsidR="003478BC" w:rsidRPr="003A3A96" w:rsidTr="00215F62">
        <w:trPr>
          <w:trHeight w:val="574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78BC" w:rsidRPr="003A3A96" w:rsidRDefault="003478BC" w:rsidP="00215F62">
            <w:pPr>
              <w:pStyle w:val="5"/>
              <w:spacing w:before="0"/>
              <w:ind w:left="-1134" w:firstLine="519"/>
              <w:rPr>
                <w:sz w:val="28"/>
                <w:szCs w:val="28"/>
                <w:lang w:eastAsia="en-US"/>
              </w:rPr>
            </w:pPr>
            <w:r w:rsidRPr="003A3A96">
              <w:rPr>
                <w:sz w:val="28"/>
                <w:szCs w:val="28"/>
                <w:lang w:eastAsia="en-US"/>
              </w:rPr>
              <w:t>РЕСПУБЛИКА АДЫГЕЯ</w:t>
            </w:r>
          </w:p>
          <w:p w:rsidR="003478BC" w:rsidRPr="003A3A96" w:rsidRDefault="003478BC" w:rsidP="00215F62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3A96">
              <w:rPr>
                <w:rFonts w:ascii="Times New Roman" w:hAnsi="Times New Roman"/>
                <w:b/>
                <w:i/>
                <w:sz w:val="28"/>
                <w:szCs w:val="28"/>
              </w:rPr>
              <w:t>Муниципальное образование</w:t>
            </w:r>
          </w:p>
          <w:p w:rsidR="003478BC" w:rsidRPr="003A3A96" w:rsidRDefault="003478BC" w:rsidP="00215F62">
            <w:pPr>
              <w:pStyle w:val="2"/>
              <w:spacing w:line="256" w:lineRule="auto"/>
              <w:jc w:val="center"/>
              <w:rPr>
                <w:b/>
                <w:i/>
                <w:iCs/>
                <w:szCs w:val="28"/>
                <w:lang w:eastAsia="en-US"/>
              </w:rPr>
            </w:pPr>
            <w:r w:rsidRPr="003A3A96">
              <w:rPr>
                <w:i/>
                <w:iCs/>
                <w:szCs w:val="28"/>
                <w:lang w:eastAsia="en-US"/>
              </w:rPr>
              <w:t>«Хатажукайское сельское поселение»</w:t>
            </w:r>
          </w:p>
          <w:p w:rsidR="003478BC" w:rsidRPr="003A3A96" w:rsidRDefault="003478BC" w:rsidP="00215F62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3A96">
              <w:rPr>
                <w:rFonts w:ascii="Times New Roman" w:hAnsi="Times New Roman"/>
                <w:b/>
                <w:i/>
                <w:sz w:val="28"/>
                <w:szCs w:val="28"/>
              </w:rPr>
              <w:t>385462, а. Пшичо, ул. Ленина, 51</w:t>
            </w:r>
          </w:p>
          <w:p w:rsidR="003478BC" w:rsidRPr="003A3A96" w:rsidRDefault="003478BC" w:rsidP="00215F62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3A96">
              <w:rPr>
                <w:rFonts w:ascii="Times New Roman" w:hAnsi="Times New Roman"/>
                <w:b/>
                <w:i/>
                <w:sz w:val="28"/>
                <w:szCs w:val="28"/>
              </w:rPr>
              <w:t>тел. 9-31-36,</w:t>
            </w:r>
          </w:p>
          <w:p w:rsidR="003478BC" w:rsidRPr="003A3A96" w:rsidRDefault="003478BC" w:rsidP="00215F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A3A96">
              <w:rPr>
                <w:rFonts w:ascii="Times New Roman" w:hAnsi="Times New Roman"/>
                <w:b/>
                <w:i/>
                <w:sz w:val="28"/>
                <w:szCs w:val="28"/>
              </w:rPr>
              <w:t>тел</w:t>
            </w:r>
            <w:r w:rsidRPr="003A3A9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. </w:t>
            </w:r>
            <w:r w:rsidRPr="003A3A96">
              <w:rPr>
                <w:rFonts w:ascii="Times New Roman" w:hAnsi="Times New Roman"/>
                <w:b/>
                <w:i/>
                <w:sz w:val="28"/>
                <w:szCs w:val="28"/>
              </w:rPr>
              <w:t>Факс</w:t>
            </w:r>
            <w:r w:rsidRPr="003A3A9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(87773) 9-31-36</w:t>
            </w:r>
          </w:p>
          <w:p w:rsidR="003478BC" w:rsidRPr="003A3A96" w:rsidRDefault="003478BC" w:rsidP="00215F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A3A9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e-mail: </w:t>
            </w:r>
            <w:proofErr w:type="spellStart"/>
            <w:r w:rsidRPr="003A3A9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dnurbij</w:t>
            </w:r>
            <w:proofErr w:type="spellEnd"/>
            <w:r w:rsidRPr="003A3A9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@ yandex.ru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3478BC" w:rsidRPr="003A3A96" w:rsidRDefault="003478BC" w:rsidP="00215F62">
            <w:pPr>
              <w:spacing w:after="0" w:line="240" w:lineRule="auto"/>
              <w:ind w:left="130" w:right="-7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3478BC" w:rsidRPr="003A3A96" w:rsidRDefault="003478BC" w:rsidP="00215F62">
            <w:pPr>
              <w:spacing w:after="0" w:line="240" w:lineRule="auto"/>
              <w:ind w:left="-822" w:firstLine="6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3A96">
              <w:rPr>
                <w:rFonts w:ascii="Times New Roman" w:hAnsi="Times New Roman"/>
                <w:b/>
                <w:sz w:val="28"/>
                <w:szCs w:val="28"/>
              </w:rPr>
              <w:object w:dxaOrig="1665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84pt" o:ole="" fillcolor="window">
                  <v:imagedata r:id="rId4" o:title=""/>
                </v:shape>
                <o:OLEObject Type="Embed" ProgID="MSDraw" ShapeID="_x0000_i1025" DrawAspect="Content" ObjectID="_1720957167" r:id="rId5"/>
              </w:objec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78BC" w:rsidRPr="003A3A96" w:rsidRDefault="003478BC" w:rsidP="00215F62">
            <w:pPr>
              <w:pStyle w:val="5"/>
              <w:spacing w:before="0"/>
              <w:ind w:left="-266"/>
              <w:rPr>
                <w:sz w:val="28"/>
                <w:szCs w:val="28"/>
                <w:lang w:eastAsia="en-US"/>
              </w:rPr>
            </w:pPr>
            <w:r w:rsidRPr="003A3A96">
              <w:rPr>
                <w:sz w:val="28"/>
                <w:szCs w:val="28"/>
                <w:lang w:eastAsia="en-US"/>
              </w:rPr>
              <w:t>АДЫГЭ РЕСПУБЛИК</w:t>
            </w:r>
          </w:p>
          <w:p w:rsidR="003478BC" w:rsidRPr="003A3A96" w:rsidRDefault="003478BC" w:rsidP="00215F62">
            <w:pPr>
              <w:pStyle w:val="a4"/>
              <w:spacing w:line="256" w:lineRule="auto"/>
              <w:ind w:left="-93" w:hanging="173"/>
              <w:rPr>
                <w:szCs w:val="28"/>
                <w:lang w:eastAsia="en-US"/>
              </w:rPr>
            </w:pPr>
            <w:proofErr w:type="spellStart"/>
            <w:r w:rsidRPr="003A3A96">
              <w:rPr>
                <w:szCs w:val="28"/>
                <w:lang w:eastAsia="en-US"/>
              </w:rPr>
              <w:t>Хьатыгъужъкъое</w:t>
            </w:r>
            <w:proofErr w:type="spellEnd"/>
            <w:r w:rsidRPr="003A3A96">
              <w:rPr>
                <w:szCs w:val="28"/>
                <w:lang w:eastAsia="en-US"/>
              </w:rPr>
              <w:t xml:space="preserve"> </w:t>
            </w:r>
            <w:proofErr w:type="spellStart"/>
            <w:r w:rsidRPr="003A3A96">
              <w:rPr>
                <w:szCs w:val="28"/>
                <w:lang w:eastAsia="en-US"/>
              </w:rPr>
              <w:t>муниципальнэ</w:t>
            </w:r>
            <w:proofErr w:type="spellEnd"/>
            <w:r w:rsidRPr="003A3A96">
              <w:rPr>
                <w:szCs w:val="28"/>
                <w:lang w:eastAsia="en-US"/>
              </w:rPr>
              <w:t xml:space="preserve"> </w:t>
            </w:r>
            <w:proofErr w:type="spellStart"/>
            <w:r w:rsidRPr="003A3A96">
              <w:rPr>
                <w:szCs w:val="28"/>
                <w:lang w:eastAsia="en-US"/>
              </w:rPr>
              <w:t>къоджэ</w:t>
            </w:r>
            <w:proofErr w:type="spellEnd"/>
            <w:r w:rsidRPr="003A3A96">
              <w:rPr>
                <w:szCs w:val="28"/>
                <w:lang w:eastAsia="en-US"/>
              </w:rPr>
              <w:t xml:space="preserve"> </w:t>
            </w:r>
            <w:proofErr w:type="spellStart"/>
            <w:r w:rsidRPr="003A3A96">
              <w:rPr>
                <w:szCs w:val="28"/>
                <w:lang w:eastAsia="en-US"/>
              </w:rPr>
              <w:t>псэуп</w:t>
            </w:r>
            <w:proofErr w:type="spellEnd"/>
            <w:r w:rsidRPr="003A3A96">
              <w:rPr>
                <w:szCs w:val="28"/>
                <w:lang w:val="en-US" w:eastAsia="en-US"/>
              </w:rPr>
              <w:t>I</w:t>
            </w:r>
            <w:r w:rsidRPr="003A3A96">
              <w:rPr>
                <w:szCs w:val="28"/>
                <w:lang w:eastAsia="en-US"/>
              </w:rPr>
              <w:t>э ч</w:t>
            </w:r>
            <w:r w:rsidRPr="003A3A96">
              <w:rPr>
                <w:szCs w:val="28"/>
                <w:lang w:val="en-US" w:eastAsia="en-US"/>
              </w:rPr>
              <w:t>I</w:t>
            </w:r>
            <w:proofErr w:type="spellStart"/>
            <w:r w:rsidRPr="003A3A96">
              <w:rPr>
                <w:szCs w:val="28"/>
                <w:lang w:eastAsia="en-US"/>
              </w:rPr>
              <w:t>ып</w:t>
            </w:r>
            <w:proofErr w:type="spellEnd"/>
            <w:r w:rsidRPr="003A3A96">
              <w:rPr>
                <w:szCs w:val="28"/>
                <w:lang w:val="en-US" w:eastAsia="en-US"/>
              </w:rPr>
              <w:t>I</w:t>
            </w:r>
            <w:r w:rsidRPr="003A3A96">
              <w:rPr>
                <w:szCs w:val="28"/>
                <w:lang w:eastAsia="en-US"/>
              </w:rPr>
              <w:t xml:space="preserve">эм </w:t>
            </w:r>
            <w:proofErr w:type="spellStart"/>
            <w:r w:rsidRPr="003A3A96">
              <w:rPr>
                <w:szCs w:val="28"/>
                <w:lang w:eastAsia="en-US"/>
              </w:rPr>
              <w:t>изэхэщап</w:t>
            </w:r>
            <w:proofErr w:type="spellEnd"/>
            <w:r w:rsidRPr="003A3A96">
              <w:rPr>
                <w:szCs w:val="28"/>
                <w:lang w:val="en-US" w:eastAsia="en-US"/>
              </w:rPr>
              <w:t>I</w:t>
            </w:r>
          </w:p>
          <w:p w:rsidR="003478BC" w:rsidRPr="003A3A96" w:rsidRDefault="003478BC" w:rsidP="00215F62">
            <w:pPr>
              <w:tabs>
                <w:tab w:val="left" w:pos="1080"/>
              </w:tabs>
              <w:spacing w:after="0" w:line="240" w:lineRule="auto"/>
              <w:ind w:left="-26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3A9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385462, </w:t>
            </w:r>
            <w:proofErr w:type="spellStart"/>
            <w:r w:rsidRPr="003A3A96">
              <w:rPr>
                <w:rFonts w:ascii="Times New Roman" w:hAnsi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3A3A9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3A3A96">
              <w:rPr>
                <w:rFonts w:ascii="Times New Roman" w:hAnsi="Times New Roman"/>
                <w:b/>
                <w:i/>
                <w:sz w:val="28"/>
                <w:szCs w:val="28"/>
              </w:rPr>
              <w:t>Пщычэу</w:t>
            </w:r>
            <w:proofErr w:type="spellEnd"/>
            <w:r w:rsidRPr="003A3A96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</w:p>
          <w:p w:rsidR="003478BC" w:rsidRPr="003A3A96" w:rsidRDefault="003478BC" w:rsidP="00215F62">
            <w:pPr>
              <w:tabs>
                <w:tab w:val="left" w:pos="1080"/>
              </w:tabs>
              <w:spacing w:after="0" w:line="240" w:lineRule="auto"/>
              <w:ind w:left="-26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3A3A96">
              <w:rPr>
                <w:rFonts w:ascii="Times New Roman" w:hAnsi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3A3A9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Лениным </w:t>
            </w:r>
            <w:proofErr w:type="spellStart"/>
            <w:r w:rsidRPr="003A3A96">
              <w:rPr>
                <w:rFonts w:ascii="Times New Roman" w:hAnsi="Times New Roman"/>
                <w:b/>
                <w:i/>
                <w:sz w:val="28"/>
                <w:szCs w:val="28"/>
              </w:rPr>
              <w:t>ыц</w:t>
            </w:r>
            <w:proofErr w:type="spellEnd"/>
            <w:r w:rsidRPr="003A3A9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3A3A96">
              <w:rPr>
                <w:rFonts w:ascii="Times New Roman" w:hAnsi="Times New Roman"/>
                <w:b/>
                <w:i/>
                <w:sz w:val="28"/>
                <w:szCs w:val="28"/>
              </w:rPr>
              <w:t>, 51</w:t>
            </w:r>
          </w:p>
          <w:p w:rsidR="003478BC" w:rsidRPr="003A3A96" w:rsidRDefault="003478BC" w:rsidP="00215F62">
            <w:pPr>
              <w:spacing w:after="0" w:line="240" w:lineRule="auto"/>
              <w:ind w:left="-26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3A96">
              <w:rPr>
                <w:rFonts w:ascii="Times New Roman" w:hAnsi="Times New Roman"/>
                <w:b/>
                <w:i/>
                <w:sz w:val="28"/>
                <w:szCs w:val="28"/>
              </w:rPr>
              <w:t>тел. 9-31-36,</w:t>
            </w:r>
          </w:p>
          <w:p w:rsidR="003478BC" w:rsidRPr="003A3A96" w:rsidRDefault="003478BC" w:rsidP="00215F62">
            <w:pPr>
              <w:spacing w:after="0" w:line="240" w:lineRule="auto"/>
              <w:ind w:left="-26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3A96">
              <w:rPr>
                <w:rFonts w:ascii="Times New Roman" w:hAnsi="Times New Roman"/>
                <w:b/>
                <w:i/>
                <w:sz w:val="28"/>
                <w:szCs w:val="28"/>
              </w:rPr>
              <w:t>тел. Факс (87773) 9-31-36</w:t>
            </w:r>
          </w:p>
          <w:p w:rsidR="003478BC" w:rsidRPr="003A3A96" w:rsidRDefault="003478BC" w:rsidP="00215F62">
            <w:pPr>
              <w:spacing w:after="0" w:line="240" w:lineRule="auto"/>
              <w:ind w:left="-26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3A9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</w:t>
            </w:r>
            <w:r w:rsidRPr="003A3A96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3A3A9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mail</w:t>
            </w:r>
            <w:r w:rsidRPr="003A3A9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3A3A9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dnurbij</w:t>
            </w:r>
            <w:proofErr w:type="spellEnd"/>
            <w:r w:rsidRPr="003A3A9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@ </w:t>
            </w:r>
            <w:proofErr w:type="spellStart"/>
            <w:r w:rsidRPr="003A3A9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yandex</w:t>
            </w:r>
            <w:proofErr w:type="spellEnd"/>
            <w:r w:rsidRPr="003A3A96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proofErr w:type="spellStart"/>
            <w:r w:rsidRPr="003A3A9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478BC" w:rsidRPr="003A3A96" w:rsidTr="00215F62">
        <w:trPr>
          <w:trHeight w:val="58"/>
        </w:trPr>
        <w:tc>
          <w:tcPr>
            <w:tcW w:w="44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8BC" w:rsidRPr="003A3A96" w:rsidRDefault="003478BC" w:rsidP="00215F6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8BC" w:rsidRPr="003A3A96" w:rsidRDefault="003478BC" w:rsidP="00215F62">
            <w:pPr>
              <w:spacing w:after="0" w:line="20" w:lineRule="atLeast"/>
              <w:ind w:right="-7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78BC" w:rsidRPr="003A3A96" w:rsidRDefault="003478BC" w:rsidP="00215F62">
            <w:pPr>
              <w:pStyle w:val="5"/>
              <w:spacing w:before="0"/>
              <w:rPr>
                <w:sz w:val="28"/>
                <w:szCs w:val="28"/>
                <w:lang w:eastAsia="en-US"/>
              </w:rPr>
            </w:pPr>
          </w:p>
        </w:tc>
      </w:tr>
    </w:tbl>
    <w:p w:rsidR="003478BC" w:rsidRPr="003A3A96" w:rsidRDefault="003478BC" w:rsidP="003478BC">
      <w:pPr>
        <w:pStyle w:val="a3"/>
        <w:spacing w:after="0"/>
        <w:jc w:val="center"/>
        <w:rPr>
          <w:sz w:val="28"/>
          <w:szCs w:val="28"/>
        </w:rPr>
      </w:pPr>
    </w:p>
    <w:p w:rsidR="003478BC" w:rsidRPr="003A3A96" w:rsidRDefault="003478BC" w:rsidP="003478BC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3A3A96">
        <w:rPr>
          <w:sz w:val="28"/>
          <w:szCs w:val="28"/>
        </w:rPr>
        <w:t> </w:t>
      </w:r>
      <w:r w:rsidRPr="003A3A96">
        <w:rPr>
          <w:b/>
          <w:bCs/>
          <w:sz w:val="28"/>
          <w:szCs w:val="28"/>
        </w:rPr>
        <w:t>ПОСТАНОВЛЕНИЕ</w:t>
      </w:r>
      <w:r w:rsidR="00B17A20">
        <w:rPr>
          <w:b/>
          <w:bCs/>
          <w:sz w:val="28"/>
          <w:szCs w:val="28"/>
        </w:rPr>
        <w:t xml:space="preserve"> №22</w:t>
      </w:r>
    </w:p>
    <w:p w:rsidR="003478BC" w:rsidRPr="003A3A96" w:rsidRDefault="003478BC" w:rsidP="003478BC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3A3A96">
        <w:rPr>
          <w:b/>
          <w:bCs/>
          <w:sz w:val="28"/>
          <w:szCs w:val="28"/>
        </w:rPr>
        <w:t>администрации муниципального образования</w:t>
      </w:r>
    </w:p>
    <w:p w:rsidR="003478BC" w:rsidRPr="003A3A96" w:rsidRDefault="003478BC" w:rsidP="003478BC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3A3A96">
        <w:rPr>
          <w:b/>
          <w:bCs/>
          <w:sz w:val="28"/>
          <w:szCs w:val="28"/>
        </w:rPr>
        <w:t>«Хатажукайское сельское поселение»</w:t>
      </w:r>
    </w:p>
    <w:p w:rsidR="003478BC" w:rsidRPr="003A3A96" w:rsidRDefault="003478BC" w:rsidP="00347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78BC" w:rsidRPr="003A3A96" w:rsidRDefault="003478BC" w:rsidP="003478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A96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3A3A9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3A3A96">
        <w:rPr>
          <w:rFonts w:ascii="Times New Roman" w:hAnsi="Times New Roman"/>
          <w:sz w:val="28"/>
          <w:szCs w:val="28"/>
        </w:rPr>
        <w:t>.08.2022  г.</w:t>
      </w:r>
      <w:proofErr w:type="gramEnd"/>
      <w:r w:rsidRPr="003A3A96">
        <w:rPr>
          <w:rFonts w:ascii="Times New Roman" w:hAnsi="Times New Roman"/>
          <w:sz w:val="28"/>
          <w:szCs w:val="28"/>
        </w:rPr>
        <w:t xml:space="preserve">     </w:t>
      </w:r>
      <w:r w:rsidR="00B17A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bookmarkStart w:id="0" w:name="_GoBack"/>
      <w:bookmarkEnd w:id="0"/>
      <w:r w:rsidRPr="003A3A96">
        <w:rPr>
          <w:rFonts w:ascii="Times New Roman" w:eastAsia="Times New Roman" w:hAnsi="Times New Roman"/>
          <w:sz w:val="28"/>
          <w:szCs w:val="28"/>
          <w:lang w:eastAsia="ru-RU"/>
        </w:rPr>
        <w:t xml:space="preserve">а. Пшичо </w:t>
      </w:r>
    </w:p>
    <w:p w:rsidR="003478BC" w:rsidRPr="003A3A96" w:rsidRDefault="003478BC" w:rsidP="003478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8BC" w:rsidRPr="003A3A96" w:rsidRDefault="003478BC" w:rsidP="003478BC">
      <w:pPr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A3A96">
        <w:rPr>
          <w:rFonts w:ascii="Times New Roman" w:hAnsi="Times New Roman"/>
          <w:b/>
          <w:bCs/>
          <w:color w:val="000000"/>
          <w:sz w:val="28"/>
          <w:szCs w:val="28"/>
        </w:rPr>
        <w:t>«Об утверждении Порядка информирования населения об установке на автомобильных дорогах общего пользования местного значения муниципального образования «Хатажукайское сельское поселение»</w:t>
      </w:r>
      <w:r w:rsidRPr="003A3A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A96">
        <w:rPr>
          <w:rFonts w:ascii="Times New Roman" w:hAnsi="Times New Roman"/>
          <w:b/>
          <w:color w:val="000000"/>
          <w:sz w:val="28"/>
          <w:szCs w:val="28"/>
        </w:rPr>
        <w:t>Шовгеновского</w:t>
      </w:r>
      <w:r w:rsidRPr="003A3A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A96">
        <w:rPr>
          <w:rFonts w:ascii="Times New Roman" w:hAnsi="Times New Roman"/>
          <w:b/>
          <w:color w:val="000000"/>
          <w:sz w:val="28"/>
          <w:szCs w:val="28"/>
        </w:rPr>
        <w:t xml:space="preserve">района Республика Адыгея </w:t>
      </w:r>
      <w:r w:rsidRPr="003A3A96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дорожных знаков или нанесении разметки, запрещающих въезд всех транспортных средств в данном направлении, остановку или стоянку </w:t>
      </w:r>
      <w:proofErr w:type="gramStart"/>
      <w:r w:rsidRPr="003A3A96">
        <w:rPr>
          <w:rFonts w:ascii="Times New Roman" w:hAnsi="Times New Roman"/>
          <w:b/>
          <w:bCs/>
          <w:color w:val="000000"/>
          <w:sz w:val="28"/>
          <w:szCs w:val="28"/>
        </w:rPr>
        <w:t>транспортных средств</w:t>
      </w:r>
      <w:proofErr w:type="gramEnd"/>
      <w:r w:rsidRPr="003A3A96">
        <w:rPr>
          <w:rFonts w:ascii="Times New Roman" w:hAnsi="Times New Roman"/>
          <w:b/>
          <w:bCs/>
          <w:color w:val="000000"/>
          <w:sz w:val="28"/>
          <w:szCs w:val="28"/>
        </w:rPr>
        <w:t xml:space="preserve"> либо обозначающих дорогу или проезжую часть с односторонним движением либо выезд на такую дорогу или проезжую часть»</w:t>
      </w:r>
    </w:p>
    <w:p w:rsidR="003478BC" w:rsidRPr="003A3A96" w:rsidRDefault="003478BC" w:rsidP="003478BC">
      <w:pPr>
        <w:pStyle w:val="a3"/>
        <w:spacing w:after="0"/>
        <w:jc w:val="both"/>
        <w:rPr>
          <w:b/>
          <w:i/>
          <w:sz w:val="28"/>
          <w:szCs w:val="28"/>
        </w:rPr>
      </w:pPr>
    </w:p>
    <w:p w:rsidR="003478BC" w:rsidRPr="003A3A96" w:rsidRDefault="003478BC" w:rsidP="003478BC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3A3A96">
        <w:rPr>
          <w:color w:val="000000"/>
          <w:sz w:val="28"/>
          <w:szCs w:val="28"/>
        </w:rPr>
        <w:t xml:space="preserve">В соответствии с федеральными законами от 10.12.1995 № 196-ФЗ «О безопасности дорожного движения», </w:t>
      </w:r>
      <w:r w:rsidRPr="003A3A96">
        <w:rPr>
          <w:rStyle w:val="10"/>
          <w:sz w:val="28"/>
          <w:szCs w:val="28"/>
        </w:rPr>
        <w:t>от 06.10.2003 № 131-ФЗ</w:t>
      </w:r>
      <w:r w:rsidRPr="003A3A96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23.10.1993 № 1090 «О Правилах дорожного движения», администрация </w:t>
      </w:r>
      <w:r w:rsidRPr="003A3A96">
        <w:rPr>
          <w:bCs/>
          <w:color w:val="000000"/>
          <w:sz w:val="28"/>
          <w:szCs w:val="28"/>
        </w:rPr>
        <w:t>муниципального образования «Хатажукайское сельское поселение»</w:t>
      </w:r>
      <w:r w:rsidRPr="003A3A96">
        <w:rPr>
          <w:b/>
          <w:bCs/>
          <w:color w:val="000000"/>
          <w:sz w:val="28"/>
          <w:szCs w:val="28"/>
        </w:rPr>
        <w:t xml:space="preserve"> </w:t>
      </w:r>
      <w:r w:rsidRPr="003A3A96">
        <w:rPr>
          <w:bCs/>
          <w:color w:val="000000"/>
          <w:sz w:val="28"/>
          <w:szCs w:val="28"/>
        </w:rPr>
        <w:t xml:space="preserve">Шовгеновского </w:t>
      </w:r>
      <w:r w:rsidRPr="003A3A96">
        <w:rPr>
          <w:color w:val="000000"/>
          <w:sz w:val="28"/>
          <w:szCs w:val="28"/>
        </w:rPr>
        <w:t xml:space="preserve">района Республика Адыгея, </w:t>
      </w:r>
    </w:p>
    <w:p w:rsidR="003478BC" w:rsidRPr="003A3A96" w:rsidRDefault="003478BC" w:rsidP="003478BC">
      <w:pPr>
        <w:pStyle w:val="a3"/>
        <w:spacing w:after="0"/>
        <w:jc w:val="center"/>
        <w:rPr>
          <w:color w:val="000000"/>
          <w:sz w:val="28"/>
          <w:szCs w:val="28"/>
        </w:rPr>
      </w:pPr>
      <w:r w:rsidRPr="003A3A96">
        <w:rPr>
          <w:color w:val="000000"/>
          <w:sz w:val="28"/>
          <w:szCs w:val="28"/>
        </w:rPr>
        <w:t>ПОСТАНОВЛЯЕТ:</w:t>
      </w:r>
    </w:p>
    <w:p w:rsidR="003478BC" w:rsidRPr="003A3A96" w:rsidRDefault="003478BC" w:rsidP="003478BC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3A3A96">
        <w:rPr>
          <w:color w:val="000000"/>
          <w:sz w:val="28"/>
          <w:szCs w:val="28"/>
        </w:rPr>
        <w:t xml:space="preserve">1.Утвердить Порядок информирования населения об установке на автомобильных дорогах общего пользования местного значения </w:t>
      </w:r>
      <w:r w:rsidRPr="003A3A96">
        <w:rPr>
          <w:bCs/>
          <w:color w:val="000000"/>
          <w:sz w:val="28"/>
          <w:szCs w:val="28"/>
        </w:rPr>
        <w:t>муниципального образования «Хатажукайское сельское поселение»</w:t>
      </w:r>
      <w:r w:rsidRPr="003A3A96">
        <w:rPr>
          <w:b/>
          <w:bCs/>
          <w:color w:val="000000"/>
          <w:sz w:val="28"/>
          <w:szCs w:val="28"/>
        </w:rPr>
        <w:t xml:space="preserve"> </w:t>
      </w:r>
      <w:r w:rsidRPr="003A3A96">
        <w:rPr>
          <w:bCs/>
          <w:color w:val="000000"/>
          <w:sz w:val="28"/>
          <w:szCs w:val="28"/>
        </w:rPr>
        <w:t xml:space="preserve">Шовгеновского </w:t>
      </w:r>
      <w:r w:rsidRPr="003A3A96">
        <w:rPr>
          <w:color w:val="000000"/>
          <w:sz w:val="28"/>
          <w:szCs w:val="28"/>
        </w:rPr>
        <w:t xml:space="preserve">района Республика Адыгея дорожных знаков или нанесении </w:t>
      </w:r>
      <w:r w:rsidRPr="003A3A96">
        <w:rPr>
          <w:color w:val="000000"/>
          <w:sz w:val="28"/>
          <w:szCs w:val="28"/>
        </w:rPr>
        <w:lastRenderedPageBreak/>
        <w:t>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(прилагается).</w:t>
      </w:r>
    </w:p>
    <w:p w:rsidR="003478BC" w:rsidRPr="003A3A96" w:rsidRDefault="003478BC" w:rsidP="003478BC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A3A96">
        <w:rPr>
          <w:rFonts w:ascii="Times New Roman" w:hAnsi="Times New Roman"/>
          <w:color w:val="000000"/>
          <w:sz w:val="28"/>
          <w:szCs w:val="28"/>
        </w:rPr>
        <w:t>2.</w:t>
      </w:r>
      <w:r w:rsidRPr="003A3A96">
        <w:rPr>
          <w:rFonts w:ascii="Times New Roman" w:hAnsi="Times New Roman"/>
          <w:sz w:val="28"/>
          <w:szCs w:val="28"/>
        </w:rPr>
        <w:t xml:space="preserve"> Опубликовать (обнародовать) настоящее постановление в районной газете «Заря» и  разместить на официальном сайте </w:t>
      </w:r>
      <w:hyperlink r:id="rId6" w:history="1">
        <w:r w:rsidRPr="003A3A96">
          <w:rPr>
            <w:rStyle w:val="a6"/>
            <w:rFonts w:ascii="Times New Roman" w:hAnsi="Times New Roman"/>
            <w:sz w:val="28"/>
            <w:szCs w:val="28"/>
          </w:rPr>
          <w:t>https://adminis-hatazhuk.ru/</w:t>
        </w:r>
      </w:hyperlink>
      <w:r w:rsidRPr="003A3A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A9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478BC" w:rsidRPr="003A3A96" w:rsidRDefault="003478BC" w:rsidP="003478BC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3A3A96">
        <w:rPr>
          <w:color w:val="000000"/>
          <w:sz w:val="28"/>
          <w:szCs w:val="28"/>
        </w:rPr>
        <w:t>3. Постановление вступает в силу со дня его официального обнародования.</w:t>
      </w:r>
    </w:p>
    <w:p w:rsidR="003478BC" w:rsidRPr="003A3A96" w:rsidRDefault="003478BC" w:rsidP="003478B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78BC" w:rsidRPr="003A3A96" w:rsidRDefault="003478BC" w:rsidP="003478B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78BC" w:rsidRPr="003A3A96" w:rsidRDefault="003478BC" w:rsidP="003478BC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A3A96">
        <w:rPr>
          <w:rFonts w:ascii="Times New Roman" w:hAnsi="Times New Roman"/>
          <w:color w:val="000000"/>
          <w:sz w:val="28"/>
          <w:szCs w:val="28"/>
        </w:rPr>
        <w:t xml:space="preserve">Зам. главы </w:t>
      </w:r>
      <w:r w:rsidRPr="003A3A96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</w:p>
    <w:p w:rsidR="003478BC" w:rsidRPr="003A3A96" w:rsidRDefault="003478BC" w:rsidP="003478BC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A3A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3A3A96">
        <w:rPr>
          <w:rFonts w:ascii="Times New Roman" w:hAnsi="Times New Roman"/>
          <w:bCs/>
          <w:color w:val="000000"/>
          <w:sz w:val="28"/>
          <w:szCs w:val="28"/>
        </w:rPr>
        <w:t>« Хатажукайское</w:t>
      </w:r>
      <w:proofErr w:type="gramEnd"/>
      <w:r w:rsidRPr="003A3A96">
        <w:rPr>
          <w:rFonts w:ascii="Times New Roman" w:hAnsi="Times New Roman"/>
          <w:bCs/>
          <w:color w:val="000000"/>
          <w:sz w:val="28"/>
          <w:szCs w:val="28"/>
        </w:rPr>
        <w:t xml:space="preserve"> сельское поселение»</w:t>
      </w:r>
    </w:p>
    <w:p w:rsidR="003478BC" w:rsidRPr="003A3A96" w:rsidRDefault="003478BC" w:rsidP="003478B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A3A96">
        <w:rPr>
          <w:rFonts w:ascii="Times New Roman" w:hAnsi="Times New Roman"/>
          <w:bCs/>
          <w:color w:val="000000"/>
          <w:sz w:val="28"/>
          <w:szCs w:val="28"/>
        </w:rPr>
        <w:t xml:space="preserve"> Шовгеновского </w:t>
      </w:r>
      <w:r w:rsidRPr="003A3A96">
        <w:rPr>
          <w:rFonts w:ascii="Times New Roman" w:hAnsi="Times New Roman"/>
          <w:color w:val="000000"/>
          <w:sz w:val="28"/>
          <w:szCs w:val="28"/>
        </w:rPr>
        <w:t>района</w:t>
      </w:r>
      <w:r w:rsidRPr="003A3A96">
        <w:rPr>
          <w:rFonts w:ascii="Times New Roman" w:hAnsi="Times New Roman"/>
          <w:color w:val="00000A"/>
          <w:sz w:val="28"/>
          <w:szCs w:val="28"/>
        </w:rPr>
        <w:t xml:space="preserve"> Республики Адыгея                                    А.А. </w:t>
      </w:r>
      <w:proofErr w:type="spellStart"/>
      <w:r w:rsidRPr="003A3A96">
        <w:rPr>
          <w:rFonts w:ascii="Times New Roman" w:hAnsi="Times New Roman"/>
          <w:color w:val="00000A"/>
          <w:sz w:val="28"/>
          <w:szCs w:val="28"/>
        </w:rPr>
        <w:t>Карашаев</w:t>
      </w:r>
      <w:proofErr w:type="spellEnd"/>
      <w:r w:rsidRPr="003A3A96">
        <w:rPr>
          <w:rFonts w:ascii="Times New Roman" w:hAnsi="Times New Roman"/>
          <w:color w:val="00000A"/>
          <w:sz w:val="28"/>
          <w:szCs w:val="28"/>
        </w:rPr>
        <w:t xml:space="preserve"> </w:t>
      </w:r>
    </w:p>
    <w:p w:rsidR="003478BC" w:rsidRPr="003A3A96" w:rsidRDefault="003478BC" w:rsidP="003478BC">
      <w:pPr>
        <w:ind w:firstLine="567"/>
        <w:rPr>
          <w:rFonts w:ascii="Times New Roman" w:hAnsi="Times New Roman"/>
          <w:color w:val="00000A"/>
          <w:sz w:val="28"/>
          <w:szCs w:val="28"/>
        </w:rPr>
      </w:pPr>
    </w:p>
    <w:p w:rsidR="003478BC" w:rsidRPr="003A3A96" w:rsidRDefault="003478BC" w:rsidP="003478BC">
      <w:pPr>
        <w:ind w:left="5670"/>
        <w:rPr>
          <w:rFonts w:ascii="Times New Roman" w:hAnsi="Times New Roman"/>
          <w:sz w:val="28"/>
          <w:szCs w:val="28"/>
        </w:rPr>
      </w:pPr>
    </w:p>
    <w:p w:rsidR="003478BC" w:rsidRPr="003A3A96" w:rsidRDefault="003478BC" w:rsidP="003478BC">
      <w:pPr>
        <w:ind w:left="5670"/>
        <w:rPr>
          <w:rFonts w:ascii="Times New Roman" w:hAnsi="Times New Roman"/>
          <w:sz w:val="28"/>
          <w:szCs w:val="28"/>
        </w:rPr>
      </w:pPr>
    </w:p>
    <w:p w:rsidR="003478BC" w:rsidRPr="003A3A96" w:rsidRDefault="003478BC" w:rsidP="003478BC">
      <w:pPr>
        <w:ind w:left="5670"/>
        <w:rPr>
          <w:rFonts w:ascii="Times New Roman" w:hAnsi="Times New Roman"/>
          <w:sz w:val="28"/>
          <w:szCs w:val="28"/>
        </w:rPr>
      </w:pPr>
    </w:p>
    <w:p w:rsidR="003478BC" w:rsidRPr="003A3A96" w:rsidRDefault="003478BC" w:rsidP="003478BC">
      <w:pPr>
        <w:ind w:left="5670"/>
        <w:rPr>
          <w:rFonts w:ascii="Times New Roman" w:hAnsi="Times New Roman"/>
          <w:sz w:val="28"/>
          <w:szCs w:val="28"/>
        </w:rPr>
      </w:pPr>
    </w:p>
    <w:p w:rsidR="003478BC" w:rsidRPr="003A3A96" w:rsidRDefault="003478BC" w:rsidP="003478BC">
      <w:pPr>
        <w:ind w:left="5670"/>
        <w:rPr>
          <w:rFonts w:ascii="Times New Roman" w:hAnsi="Times New Roman"/>
          <w:sz w:val="28"/>
          <w:szCs w:val="28"/>
        </w:rPr>
      </w:pPr>
    </w:p>
    <w:p w:rsidR="003478BC" w:rsidRPr="003A3A96" w:rsidRDefault="003478BC" w:rsidP="003478BC">
      <w:pPr>
        <w:ind w:left="5670"/>
        <w:rPr>
          <w:rFonts w:ascii="Times New Roman" w:hAnsi="Times New Roman"/>
          <w:sz w:val="28"/>
          <w:szCs w:val="28"/>
        </w:rPr>
      </w:pPr>
    </w:p>
    <w:p w:rsidR="003478BC" w:rsidRPr="003A3A96" w:rsidRDefault="003478BC" w:rsidP="003478BC">
      <w:pPr>
        <w:ind w:left="5670"/>
        <w:rPr>
          <w:rFonts w:ascii="Times New Roman" w:hAnsi="Times New Roman"/>
          <w:sz w:val="28"/>
          <w:szCs w:val="28"/>
        </w:rPr>
      </w:pPr>
    </w:p>
    <w:p w:rsidR="003478BC" w:rsidRPr="003A3A96" w:rsidRDefault="003478BC" w:rsidP="003478BC">
      <w:pPr>
        <w:ind w:left="5670"/>
        <w:rPr>
          <w:rFonts w:ascii="Times New Roman" w:hAnsi="Times New Roman"/>
          <w:sz w:val="28"/>
          <w:szCs w:val="28"/>
        </w:rPr>
      </w:pPr>
    </w:p>
    <w:p w:rsidR="003478BC" w:rsidRPr="003A3A96" w:rsidRDefault="003478BC" w:rsidP="003478BC">
      <w:pPr>
        <w:ind w:left="5670"/>
        <w:rPr>
          <w:rFonts w:ascii="Times New Roman" w:hAnsi="Times New Roman"/>
          <w:sz w:val="28"/>
          <w:szCs w:val="28"/>
        </w:rPr>
      </w:pPr>
    </w:p>
    <w:p w:rsidR="003478BC" w:rsidRPr="003A3A96" w:rsidRDefault="003478BC" w:rsidP="003478BC">
      <w:pPr>
        <w:ind w:left="5670"/>
        <w:rPr>
          <w:rFonts w:ascii="Times New Roman" w:hAnsi="Times New Roman"/>
          <w:sz w:val="28"/>
          <w:szCs w:val="28"/>
        </w:rPr>
      </w:pPr>
    </w:p>
    <w:p w:rsidR="003478BC" w:rsidRPr="003A3A96" w:rsidRDefault="003478BC" w:rsidP="003478BC">
      <w:pPr>
        <w:ind w:left="5670"/>
        <w:rPr>
          <w:rFonts w:ascii="Times New Roman" w:hAnsi="Times New Roman"/>
          <w:sz w:val="28"/>
          <w:szCs w:val="28"/>
        </w:rPr>
      </w:pPr>
    </w:p>
    <w:p w:rsidR="003478BC" w:rsidRPr="003A3A96" w:rsidRDefault="003478BC" w:rsidP="003478BC">
      <w:pPr>
        <w:ind w:left="5670"/>
        <w:rPr>
          <w:rFonts w:ascii="Times New Roman" w:hAnsi="Times New Roman"/>
          <w:sz w:val="28"/>
          <w:szCs w:val="28"/>
        </w:rPr>
      </w:pPr>
    </w:p>
    <w:p w:rsidR="003478BC" w:rsidRPr="003A3A96" w:rsidRDefault="003478BC" w:rsidP="003478BC">
      <w:pPr>
        <w:ind w:left="5670"/>
        <w:rPr>
          <w:rFonts w:ascii="Times New Roman" w:hAnsi="Times New Roman"/>
          <w:sz w:val="28"/>
          <w:szCs w:val="28"/>
        </w:rPr>
      </w:pPr>
    </w:p>
    <w:p w:rsidR="003478BC" w:rsidRPr="003A3A96" w:rsidRDefault="003478BC" w:rsidP="003478BC">
      <w:pPr>
        <w:ind w:left="5670"/>
        <w:rPr>
          <w:rFonts w:ascii="Times New Roman" w:hAnsi="Times New Roman"/>
          <w:sz w:val="28"/>
          <w:szCs w:val="28"/>
        </w:rPr>
      </w:pPr>
    </w:p>
    <w:p w:rsidR="003478BC" w:rsidRPr="003A3A96" w:rsidRDefault="003478BC" w:rsidP="003478BC">
      <w:pPr>
        <w:ind w:left="5670"/>
        <w:rPr>
          <w:rFonts w:ascii="Times New Roman" w:hAnsi="Times New Roman"/>
          <w:sz w:val="28"/>
          <w:szCs w:val="28"/>
        </w:rPr>
      </w:pPr>
    </w:p>
    <w:p w:rsidR="003478BC" w:rsidRPr="003A3A96" w:rsidRDefault="003478BC" w:rsidP="003478BC">
      <w:pPr>
        <w:ind w:left="5670"/>
        <w:rPr>
          <w:rFonts w:ascii="Times New Roman" w:hAnsi="Times New Roman"/>
          <w:sz w:val="28"/>
          <w:szCs w:val="28"/>
        </w:rPr>
      </w:pPr>
    </w:p>
    <w:p w:rsidR="003478BC" w:rsidRPr="003A3A96" w:rsidRDefault="003478BC" w:rsidP="003478BC">
      <w:pPr>
        <w:ind w:left="5670"/>
        <w:rPr>
          <w:rFonts w:ascii="Times New Roman" w:hAnsi="Times New Roman"/>
          <w:sz w:val="28"/>
          <w:szCs w:val="28"/>
        </w:rPr>
      </w:pPr>
      <w:r w:rsidRPr="003A3A96">
        <w:rPr>
          <w:rFonts w:ascii="Times New Roman" w:hAnsi="Times New Roman"/>
          <w:sz w:val="28"/>
          <w:szCs w:val="28"/>
        </w:rPr>
        <w:t>Приложение к постановлению муниципального образования</w:t>
      </w:r>
    </w:p>
    <w:p w:rsidR="003478BC" w:rsidRPr="003A3A96" w:rsidRDefault="003478BC" w:rsidP="003478BC">
      <w:pPr>
        <w:ind w:left="5670"/>
        <w:rPr>
          <w:rFonts w:ascii="Times New Roman" w:hAnsi="Times New Roman"/>
          <w:sz w:val="28"/>
          <w:szCs w:val="28"/>
        </w:rPr>
      </w:pPr>
      <w:r w:rsidRPr="003A3A96">
        <w:rPr>
          <w:rFonts w:ascii="Times New Roman" w:hAnsi="Times New Roman"/>
          <w:sz w:val="28"/>
          <w:szCs w:val="28"/>
        </w:rPr>
        <w:t>«</w:t>
      </w:r>
      <w:proofErr w:type="gramStart"/>
      <w:r w:rsidRPr="003A3A96">
        <w:rPr>
          <w:rFonts w:ascii="Times New Roman" w:hAnsi="Times New Roman"/>
          <w:sz w:val="28"/>
          <w:szCs w:val="28"/>
        </w:rPr>
        <w:t>Хатажукайское  сельское</w:t>
      </w:r>
      <w:proofErr w:type="gramEnd"/>
      <w:r w:rsidRPr="003A3A96">
        <w:rPr>
          <w:rFonts w:ascii="Times New Roman" w:hAnsi="Times New Roman"/>
          <w:sz w:val="28"/>
          <w:szCs w:val="28"/>
        </w:rPr>
        <w:t xml:space="preserve"> поселение» Шовгеновского района Республики Адыгея</w:t>
      </w:r>
    </w:p>
    <w:p w:rsidR="003478BC" w:rsidRPr="003A3A96" w:rsidRDefault="003478BC" w:rsidP="003478BC">
      <w:pPr>
        <w:ind w:left="5670"/>
        <w:rPr>
          <w:rFonts w:ascii="Times New Roman" w:hAnsi="Times New Roman"/>
          <w:sz w:val="28"/>
          <w:szCs w:val="28"/>
        </w:rPr>
      </w:pPr>
      <w:r w:rsidRPr="003A3A96">
        <w:rPr>
          <w:rFonts w:ascii="Times New Roman" w:hAnsi="Times New Roman"/>
          <w:sz w:val="28"/>
          <w:szCs w:val="28"/>
        </w:rPr>
        <w:t>От02.08.2022г. № 22</w:t>
      </w:r>
    </w:p>
    <w:p w:rsidR="003478BC" w:rsidRPr="003A3A96" w:rsidRDefault="003478BC" w:rsidP="003478BC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3478BC" w:rsidRPr="003A3A96" w:rsidRDefault="003478BC" w:rsidP="003478BC">
      <w:pPr>
        <w:pStyle w:val="a3"/>
        <w:spacing w:after="0"/>
        <w:jc w:val="center"/>
        <w:rPr>
          <w:color w:val="000000"/>
          <w:sz w:val="28"/>
          <w:szCs w:val="28"/>
        </w:rPr>
      </w:pPr>
      <w:r w:rsidRPr="003A3A96">
        <w:rPr>
          <w:b/>
          <w:bCs/>
          <w:color w:val="000000"/>
          <w:sz w:val="28"/>
          <w:szCs w:val="28"/>
        </w:rPr>
        <w:t>Порядок</w:t>
      </w:r>
    </w:p>
    <w:p w:rsidR="003478BC" w:rsidRPr="003A3A96" w:rsidRDefault="003478BC" w:rsidP="003478BC">
      <w:pPr>
        <w:pStyle w:val="a3"/>
        <w:spacing w:after="0"/>
        <w:jc w:val="center"/>
        <w:rPr>
          <w:color w:val="000000"/>
          <w:sz w:val="28"/>
          <w:szCs w:val="28"/>
        </w:rPr>
      </w:pPr>
      <w:r w:rsidRPr="003A3A96">
        <w:rPr>
          <w:b/>
          <w:bCs/>
          <w:color w:val="000000"/>
          <w:sz w:val="28"/>
          <w:szCs w:val="28"/>
        </w:rPr>
        <w:t xml:space="preserve">информирования населения об установке на автомобильных дорогах общего пользования местного значения муниципального образования «Хатажукайское сельское поселение» Шовгеновского района Республики Адыгея дорожных знаков или нанесении разметки, запрещающих въезд всех транспортных средств в данном направлении, остановку или стоянку </w:t>
      </w:r>
      <w:proofErr w:type="gramStart"/>
      <w:r w:rsidRPr="003A3A96">
        <w:rPr>
          <w:b/>
          <w:bCs/>
          <w:color w:val="000000"/>
          <w:sz w:val="28"/>
          <w:szCs w:val="28"/>
        </w:rPr>
        <w:t>транспортных средств</w:t>
      </w:r>
      <w:proofErr w:type="gramEnd"/>
      <w:r w:rsidRPr="003A3A96">
        <w:rPr>
          <w:b/>
          <w:bCs/>
          <w:color w:val="000000"/>
          <w:sz w:val="28"/>
          <w:szCs w:val="28"/>
        </w:rPr>
        <w:t xml:space="preserve"> либо обозначающих дорогу или проезжую часть с односторонним движением либо выезд на такую дорогу</w:t>
      </w:r>
      <w:r w:rsidRPr="003A3A96">
        <w:rPr>
          <w:color w:val="000000"/>
          <w:sz w:val="28"/>
          <w:szCs w:val="28"/>
        </w:rPr>
        <w:t xml:space="preserve"> </w:t>
      </w:r>
      <w:r w:rsidRPr="003A3A96">
        <w:rPr>
          <w:b/>
          <w:bCs/>
          <w:color w:val="000000"/>
          <w:sz w:val="28"/>
          <w:szCs w:val="28"/>
        </w:rPr>
        <w:t>или проезжую часть</w:t>
      </w:r>
    </w:p>
    <w:p w:rsidR="003478BC" w:rsidRPr="003A3A96" w:rsidRDefault="003478BC" w:rsidP="003478BC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3A3A96">
        <w:rPr>
          <w:color w:val="000000"/>
          <w:sz w:val="28"/>
          <w:szCs w:val="28"/>
        </w:rPr>
        <w:t> </w:t>
      </w:r>
    </w:p>
    <w:p w:rsidR="003478BC" w:rsidRPr="003A3A96" w:rsidRDefault="003478BC" w:rsidP="003478BC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3A3A96">
        <w:rPr>
          <w:color w:val="000000"/>
          <w:sz w:val="28"/>
          <w:szCs w:val="28"/>
        </w:rPr>
        <w:t xml:space="preserve">1. Порядок информирования населения об установке на автомобильных дорогах общего пользования местного значения муниципального образования «Хатажукайское </w:t>
      </w:r>
      <w:r w:rsidRPr="003A3A96">
        <w:rPr>
          <w:sz w:val="28"/>
          <w:szCs w:val="28"/>
        </w:rPr>
        <w:t>сельское поселение</w:t>
      </w:r>
      <w:r w:rsidRPr="003A3A96">
        <w:rPr>
          <w:color w:val="000000"/>
          <w:sz w:val="28"/>
          <w:szCs w:val="28"/>
        </w:rPr>
        <w:t xml:space="preserve">» Шовгеновского района Республики Адыгея дорожных знаков или нанесении разметки, запрещающих въезд всех транспортных средств в </w:t>
      </w:r>
      <w:r w:rsidRPr="003A3A96">
        <w:rPr>
          <w:sz w:val="28"/>
          <w:szCs w:val="28"/>
        </w:rPr>
        <w:t xml:space="preserve">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разработан на основании Федерального закона </w:t>
      </w:r>
      <w:r w:rsidRPr="003A3A96">
        <w:rPr>
          <w:rStyle w:val="10"/>
          <w:sz w:val="28"/>
          <w:szCs w:val="28"/>
        </w:rPr>
        <w:t>от 06.10.2003 № 131-ФЗ</w:t>
      </w:r>
      <w:r w:rsidRPr="003A3A96">
        <w:rPr>
          <w:sz w:val="28"/>
          <w:szCs w:val="28"/>
        </w:rPr>
        <w:t xml:space="preserve"> «Об общих принципах организации</w:t>
      </w:r>
      <w:r w:rsidRPr="003A3A96">
        <w:rPr>
          <w:color w:val="000000"/>
          <w:sz w:val="28"/>
          <w:szCs w:val="28"/>
        </w:rPr>
        <w:t xml:space="preserve"> местного самоуправления в Российской Федерации», а также в целях реализации ч. 3 ст. 21 Федерального закона от 10.12.1995 № 196-ФЗ «О безопасности дорожного движения».</w:t>
      </w:r>
    </w:p>
    <w:p w:rsidR="003478BC" w:rsidRPr="003A3A96" w:rsidRDefault="003478BC" w:rsidP="003478BC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3A3A96">
        <w:rPr>
          <w:color w:val="000000"/>
          <w:sz w:val="28"/>
          <w:szCs w:val="28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населенных пунктов муниципального образования муниципального образования «Хатажукайское </w:t>
      </w:r>
      <w:r w:rsidRPr="003A3A96">
        <w:rPr>
          <w:sz w:val="28"/>
          <w:szCs w:val="28"/>
        </w:rPr>
        <w:t>сельское поселение</w:t>
      </w:r>
      <w:r w:rsidRPr="003A3A96">
        <w:rPr>
          <w:color w:val="000000"/>
          <w:sz w:val="28"/>
          <w:szCs w:val="28"/>
        </w:rPr>
        <w:t xml:space="preserve">» Шовгеновского района </w:t>
      </w:r>
    </w:p>
    <w:p w:rsidR="003478BC" w:rsidRPr="003A3A96" w:rsidRDefault="003478BC" w:rsidP="003478BC">
      <w:pPr>
        <w:pStyle w:val="a3"/>
        <w:spacing w:after="0"/>
        <w:ind w:firstLine="567"/>
        <w:jc w:val="both"/>
        <w:rPr>
          <w:sz w:val="28"/>
          <w:szCs w:val="28"/>
        </w:rPr>
      </w:pPr>
      <w:r w:rsidRPr="003A3A96">
        <w:rPr>
          <w:color w:val="000000"/>
          <w:sz w:val="28"/>
          <w:szCs w:val="28"/>
        </w:rPr>
        <w:t xml:space="preserve">3. </w:t>
      </w:r>
      <w:r w:rsidRPr="003A3A96">
        <w:rPr>
          <w:sz w:val="28"/>
          <w:szCs w:val="28"/>
        </w:rPr>
        <w:t xml:space="preserve">Не позднее чем за 20 дней до установки дорожного знака или нанесения дорожной разметки, выполняющей функции этого знака, на автомобильных дорогах общего пользования местного значения, а именно: запрещающих </w:t>
      </w:r>
      <w:r w:rsidRPr="003A3A96">
        <w:rPr>
          <w:sz w:val="28"/>
          <w:szCs w:val="28"/>
        </w:rPr>
        <w:lastRenderedPageBreak/>
        <w:t xml:space="preserve">въезд всех транспортных средств в данном направлении (знак 3.1), остановку или стоянку транспортных средств (знаки 3.27 - 3.30), либо обозначающих дорогу или проезжую часть с односторонним движением либо выезд на такую дорогу или проезжую часть (знаки 5.5, 5.7.1, 5.7.2), установленных Правилами дорожного движения и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население </w:t>
      </w:r>
      <w:r w:rsidRPr="003A3A96">
        <w:rPr>
          <w:color w:val="000000"/>
          <w:sz w:val="28"/>
          <w:szCs w:val="28"/>
        </w:rPr>
        <w:t xml:space="preserve">муниципального образования «Хатажукайское </w:t>
      </w:r>
      <w:r w:rsidRPr="003A3A96">
        <w:rPr>
          <w:sz w:val="28"/>
          <w:szCs w:val="28"/>
        </w:rPr>
        <w:t>сельское поселение</w:t>
      </w:r>
      <w:r w:rsidRPr="003A3A96">
        <w:rPr>
          <w:color w:val="000000"/>
          <w:sz w:val="28"/>
          <w:szCs w:val="28"/>
        </w:rPr>
        <w:t>» Шовгеновского района</w:t>
      </w:r>
      <w:r w:rsidRPr="003A3A96">
        <w:rPr>
          <w:sz w:val="28"/>
          <w:szCs w:val="28"/>
        </w:rPr>
        <w:t xml:space="preserve"> информируется о введении соответствующего запрета и (или) об изменении схемы организации дорожного движения на автомобильных дорогах общего пользования местного значения, а также о причинах принятия такого решения.</w:t>
      </w:r>
    </w:p>
    <w:p w:rsidR="003478BC" w:rsidRPr="003A3A96" w:rsidRDefault="003478BC" w:rsidP="003478BC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3A3A96">
        <w:rPr>
          <w:color w:val="000000"/>
          <w:sz w:val="28"/>
          <w:szCs w:val="28"/>
        </w:rPr>
        <w:t>4. Информирование осуществляется в установленные пунктом 3 настоящего Порядка сроки посредством:</w:t>
      </w:r>
    </w:p>
    <w:p w:rsidR="003478BC" w:rsidRPr="003A3A96" w:rsidRDefault="003478BC" w:rsidP="003478BC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3A3A96">
        <w:rPr>
          <w:color w:val="000000"/>
          <w:sz w:val="28"/>
          <w:szCs w:val="28"/>
        </w:rPr>
        <w:t xml:space="preserve">размещения информации на официальном сайте https://adminis-hatazhuk.ru/ </w:t>
      </w:r>
      <w:r w:rsidRPr="003A3A96">
        <w:rPr>
          <w:bCs/>
          <w:color w:val="000000"/>
          <w:sz w:val="28"/>
          <w:szCs w:val="28"/>
        </w:rPr>
        <w:t xml:space="preserve">муниципального образования «Хатажукайское сельское поселение» Шовгеновского района </w:t>
      </w:r>
      <w:r w:rsidRPr="003A3A96">
        <w:rPr>
          <w:color w:val="000000"/>
          <w:sz w:val="28"/>
          <w:szCs w:val="28"/>
        </w:rPr>
        <w:t>в информационно-телекоммуникационной сети (далее - сайт);</w:t>
      </w:r>
    </w:p>
    <w:p w:rsidR="003478BC" w:rsidRPr="003A3A96" w:rsidRDefault="003478BC" w:rsidP="003478BC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3A3A96">
        <w:rPr>
          <w:color w:val="000000"/>
          <w:sz w:val="28"/>
          <w:szCs w:val="28"/>
        </w:rPr>
        <w:t>размещения информации на информационных табло (стендах) в общедоступных местах, непосредственно на дороге вблизи от места установки соответствующих дорожных знаков или нанесения разметки, опубликования информации в районной газете «Заря».</w:t>
      </w:r>
    </w:p>
    <w:p w:rsidR="003478BC" w:rsidRPr="003A3A96" w:rsidRDefault="003478BC" w:rsidP="003478BC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3A3A96">
        <w:rPr>
          <w:color w:val="000000"/>
          <w:sz w:val="28"/>
          <w:szCs w:val="28"/>
        </w:rPr>
        <w:t xml:space="preserve">5. В качестве дополнительных источников информирования могут </w:t>
      </w:r>
      <w:proofErr w:type="gramStart"/>
      <w:r w:rsidRPr="003A3A96">
        <w:rPr>
          <w:color w:val="000000"/>
          <w:sz w:val="28"/>
          <w:szCs w:val="28"/>
        </w:rPr>
        <w:t>использоваться  социальные</w:t>
      </w:r>
      <w:proofErr w:type="gramEnd"/>
      <w:r w:rsidRPr="003A3A96">
        <w:rPr>
          <w:color w:val="000000"/>
          <w:sz w:val="28"/>
          <w:szCs w:val="28"/>
        </w:rPr>
        <w:t xml:space="preserve"> сети .</w:t>
      </w:r>
    </w:p>
    <w:p w:rsidR="003478BC" w:rsidRPr="003A3A96" w:rsidRDefault="003478BC" w:rsidP="003478BC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3A3A96">
        <w:rPr>
          <w:color w:val="000000"/>
          <w:sz w:val="28"/>
          <w:szCs w:val="28"/>
        </w:rPr>
        <w:t xml:space="preserve">6. Ответственным за своевременную подготовку и соблюдение сроков размещения информации на сайте, ее достоверность является глава </w:t>
      </w:r>
      <w:r w:rsidRPr="003A3A96">
        <w:rPr>
          <w:bCs/>
          <w:color w:val="000000"/>
          <w:sz w:val="28"/>
          <w:szCs w:val="28"/>
        </w:rPr>
        <w:t xml:space="preserve">муниципального образования «Хатажукайское сельское поселение» Шовгеновского </w:t>
      </w:r>
      <w:proofErr w:type="gramStart"/>
      <w:r w:rsidRPr="003A3A96">
        <w:rPr>
          <w:bCs/>
          <w:color w:val="000000"/>
          <w:sz w:val="28"/>
          <w:szCs w:val="28"/>
        </w:rPr>
        <w:t>района</w:t>
      </w:r>
      <w:r w:rsidRPr="003A3A96">
        <w:rPr>
          <w:color w:val="000000"/>
          <w:sz w:val="28"/>
          <w:szCs w:val="28"/>
        </w:rPr>
        <w:t> .</w:t>
      </w:r>
      <w:proofErr w:type="gramEnd"/>
    </w:p>
    <w:p w:rsidR="003478BC" w:rsidRPr="003A3A96" w:rsidRDefault="003478BC" w:rsidP="003478BC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3A3A96">
        <w:rPr>
          <w:color w:val="000000"/>
          <w:sz w:val="28"/>
          <w:szCs w:val="28"/>
        </w:rPr>
        <w:t> </w:t>
      </w:r>
    </w:p>
    <w:p w:rsidR="003478BC" w:rsidRPr="003A3A96" w:rsidRDefault="003478BC" w:rsidP="003478BC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3A3A96">
        <w:rPr>
          <w:color w:val="000000"/>
          <w:sz w:val="28"/>
          <w:szCs w:val="28"/>
        </w:rPr>
        <w:t> </w:t>
      </w:r>
    </w:p>
    <w:p w:rsidR="003478BC" w:rsidRPr="003A3A96" w:rsidRDefault="003478BC" w:rsidP="003478BC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</w:p>
    <w:p w:rsidR="003478BC" w:rsidRPr="003A3A96" w:rsidRDefault="003478BC" w:rsidP="003478BC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</w:p>
    <w:p w:rsidR="003478BC" w:rsidRPr="003A3A96" w:rsidRDefault="003478BC" w:rsidP="003478BC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</w:p>
    <w:p w:rsidR="003478BC" w:rsidRPr="003A3A96" w:rsidRDefault="003478BC" w:rsidP="003478BC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</w:p>
    <w:p w:rsidR="003478BC" w:rsidRPr="003A3A96" w:rsidRDefault="003478BC" w:rsidP="003478BC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</w:p>
    <w:p w:rsidR="003478BC" w:rsidRPr="003A3A96" w:rsidRDefault="003478BC" w:rsidP="003478BC">
      <w:pPr>
        <w:pStyle w:val="a3"/>
        <w:spacing w:after="0"/>
        <w:ind w:left="4962"/>
        <w:jc w:val="both"/>
        <w:rPr>
          <w:color w:val="000000"/>
          <w:sz w:val="28"/>
          <w:szCs w:val="28"/>
        </w:rPr>
      </w:pPr>
    </w:p>
    <w:p w:rsidR="003478BC" w:rsidRPr="003A3A96" w:rsidRDefault="003478BC" w:rsidP="003478BC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A3A96">
        <w:rPr>
          <w:rFonts w:ascii="Times New Roman" w:hAnsi="Times New Roman"/>
          <w:color w:val="000000"/>
          <w:sz w:val="28"/>
          <w:szCs w:val="28"/>
        </w:rPr>
        <w:t xml:space="preserve">Зам. главы </w:t>
      </w:r>
      <w:r w:rsidRPr="003A3A96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</w:p>
    <w:p w:rsidR="003478BC" w:rsidRPr="003A3A96" w:rsidRDefault="003478BC" w:rsidP="003478BC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A3A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3A3A96">
        <w:rPr>
          <w:rFonts w:ascii="Times New Roman" w:hAnsi="Times New Roman"/>
          <w:bCs/>
          <w:color w:val="000000"/>
          <w:sz w:val="28"/>
          <w:szCs w:val="28"/>
        </w:rPr>
        <w:t>« Хатажукайское</w:t>
      </w:r>
      <w:proofErr w:type="gramEnd"/>
      <w:r w:rsidRPr="003A3A96">
        <w:rPr>
          <w:rFonts w:ascii="Times New Roman" w:hAnsi="Times New Roman"/>
          <w:bCs/>
          <w:color w:val="000000"/>
          <w:sz w:val="28"/>
          <w:szCs w:val="28"/>
        </w:rPr>
        <w:t xml:space="preserve"> сельское поселение»</w:t>
      </w:r>
    </w:p>
    <w:p w:rsidR="003478BC" w:rsidRPr="003A3A96" w:rsidRDefault="003478BC" w:rsidP="003478B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3A96">
        <w:rPr>
          <w:rFonts w:ascii="Times New Roman" w:hAnsi="Times New Roman"/>
          <w:bCs/>
          <w:color w:val="000000"/>
          <w:sz w:val="28"/>
          <w:szCs w:val="28"/>
        </w:rPr>
        <w:t xml:space="preserve"> Шовгеновского </w:t>
      </w:r>
      <w:r w:rsidRPr="003A3A96">
        <w:rPr>
          <w:rFonts w:ascii="Times New Roman" w:hAnsi="Times New Roman"/>
          <w:color w:val="000000"/>
          <w:sz w:val="28"/>
          <w:szCs w:val="28"/>
        </w:rPr>
        <w:t>района</w:t>
      </w:r>
      <w:r w:rsidRPr="003A3A96">
        <w:rPr>
          <w:rFonts w:ascii="Times New Roman" w:hAnsi="Times New Roman"/>
          <w:color w:val="00000A"/>
          <w:sz w:val="28"/>
          <w:szCs w:val="28"/>
        </w:rPr>
        <w:t xml:space="preserve"> Республики Адыгея                                    А.А. </w:t>
      </w:r>
      <w:proofErr w:type="spellStart"/>
      <w:r w:rsidRPr="003A3A96">
        <w:rPr>
          <w:rFonts w:ascii="Times New Roman" w:hAnsi="Times New Roman"/>
          <w:color w:val="00000A"/>
          <w:sz w:val="28"/>
          <w:szCs w:val="28"/>
        </w:rPr>
        <w:t>Карашаев</w:t>
      </w:r>
      <w:proofErr w:type="spellEnd"/>
      <w:r w:rsidRPr="003A3A96">
        <w:rPr>
          <w:rFonts w:ascii="Times New Roman" w:hAnsi="Times New Roman"/>
          <w:color w:val="00000A"/>
          <w:sz w:val="28"/>
          <w:szCs w:val="28"/>
        </w:rPr>
        <w:t xml:space="preserve"> </w:t>
      </w:r>
    </w:p>
    <w:p w:rsidR="003478BC" w:rsidRPr="003A3A96" w:rsidRDefault="003478BC" w:rsidP="003478BC">
      <w:pPr>
        <w:pStyle w:val="a3"/>
        <w:spacing w:after="0"/>
        <w:ind w:left="4962" w:hanging="4962"/>
        <w:rPr>
          <w:color w:val="000000"/>
          <w:sz w:val="28"/>
          <w:szCs w:val="28"/>
        </w:rPr>
      </w:pPr>
      <w:r w:rsidRPr="003A3A96">
        <w:rPr>
          <w:color w:val="000000"/>
          <w:sz w:val="28"/>
          <w:szCs w:val="28"/>
        </w:rPr>
        <w:t xml:space="preserve"> </w:t>
      </w:r>
    </w:p>
    <w:p w:rsidR="003478BC" w:rsidRPr="003A3A96" w:rsidRDefault="003478BC" w:rsidP="003478BC">
      <w:pPr>
        <w:pStyle w:val="a3"/>
        <w:spacing w:after="0"/>
        <w:ind w:hanging="4962"/>
        <w:rPr>
          <w:color w:val="000000"/>
          <w:sz w:val="28"/>
          <w:szCs w:val="28"/>
        </w:rPr>
      </w:pPr>
      <w:r w:rsidRPr="003A3A96">
        <w:rPr>
          <w:color w:val="000000"/>
          <w:sz w:val="28"/>
          <w:szCs w:val="28"/>
        </w:rPr>
        <w:t> </w:t>
      </w:r>
    </w:p>
    <w:p w:rsidR="003478BC" w:rsidRPr="003A3A96" w:rsidRDefault="003478BC" w:rsidP="003478BC">
      <w:pPr>
        <w:pStyle w:val="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3A96">
        <w:rPr>
          <w:color w:val="000000"/>
          <w:sz w:val="28"/>
          <w:szCs w:val="28"/>
        </w:rPr>
        <w:t> </w:t>
      </w:r>
    </w:p>
    <w:p w:rsidR="003478BC" w:rsidRPr="003A3A96" w:rsidRDefault="003478BC" w:rsidP="003478BC">
      <w:pPr>
        <w:ind w:firstLine="567"/>
        <w:rPr>
          <w:rFonts w:ascii="Times New Roman" w:hAnsi="Times New Roman"/>
          <w:sz w:val="28"/>
          <w:szCs w:val="28"/>
        </w:rPr>
      </w:pPr>
    </w:p>
    <w:p w:rsidR="003478BC" w:rsidRPr="003A3A96" w:rsidRDefault="003478BC" w:rsidP="00347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8F2BE1" w:rsidRDefault="008F2BE1"/>
    <w:sectPr w:rsidR="008F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BC"/>
    <w:rsid w:val="003478BC"/>
    <w:rsid w:val="008F2BE1"/>
    <w:rsid w:val="00B1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CB60"/>
  <w15:chartTrackingRefBased/>
  <w15:docId w15:val="{D85C2FCD-4338-4790-AB26-87BC560B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B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478BC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478BC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3478B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78BC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uiPriority w:val="99"/>
    <w:rsid w:val="003478BC"/>
    <w:pPr>
      <w:spacing w:after="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478BC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478B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3478BC"/>
    <w:rPr>
      <w:color w:val="0000FF"/>
      <w:u w:val="single"/>
    </w:rPr>
  </w:style>
  <w:style w:type="paragraph" w:customStyle="1" w:styleId="1">
    <w:name w:val="Нижний колонтитул1"/>
    <w:basedOn w:val="a"/>
    <w:uiPriority w:val="99"/>
    <w:rsid w:val="00347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Гиперссылка1"/>
    <w:rsid w:val="0034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inis-hatazhuk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2022-08-02T11:41:00Z</dcterms:created>
  <dcterms:modified xsi:type="dcterms:W3CDTF">2022-08-02T11:51:00Z</dcterms:modified>
</cp:coreProperties>
</file>