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2B0223" w:rsidRPr="002B0223" w:rsidTr="00DD37B4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2B0223" w:rsidRDefault="002B0223" w:rsidP="00DD37B4">
            <w:pPr>
              <w:pStyle w:val="5"/>
              <w:spacing w:before="0" w:line="254" w:lineRule="auto"/>
              <w:rPr>
                <w:rFonts w:ascii="Times New Roman" w:hAnsi="Times New Roman"/>
                <w:lang w:eastAsia="en-US"/>
              </w:rPr>
            </w:pPr>
          </w:p>
          <w:p w:rsidR="002B0223" w:rsidRDefault="002B0223" w:rsidP="00DD37B4">
            <w:pPr>
              <w:pStyle w:val="5"/>
              <w:spacing w:before="0" w:line="254" w:lineRule="auto"/>
              <w:ind w:left="-71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РЕСПУБЛИКА АДЫГЕЯ</w:t>
            </w:r>
          </w:p>
          <w:p w:rsidR="002B0223" w:rsidRDefault="002B0223" w:rsidP="00DD37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2B0223" w:rsidRDefault="002B0223" w:rsidP="00DD37B4">
            <w:pPr>
              <w:pStyle w:val="2"/>
              <w:spacing w:before="0"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2B0223" w:rsidRDefault="002B0223" w:rsidP="00DD37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 ул. Ленина, 51</w:t>
            </w:r>
          </w:p>
          <w:p w:rsidR="002B0223" w:rsidRDefault="002B0223" w:rsidP="00DD37B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тел. 9-31-36, тел. Факс</w:t>
            </w:r>
            <w:r>
              <w:rPr>
                <w:b/>
                <w:i/>
                <w:lang w:val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2B0223" w:rsidRDefault="002B0223" w:rsidP="00DD37B4">
            <w:pPr>
              <w:rPr>
                <w:i/>
                <w:color w:val="FF0000"/>
                <w:lang w:val="en-US"/>
              </w:rPr>
            </w:pPr>
          </w:p>
          <w:p w:rsidR="002B0223" w:rsidRDefault="002B0223" w:rsidP="00DD37B4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color="window">
                  <v:imagedata r:id="rId4" o:title=""/>
                </v:shape>
                <o:OLEObject Type="Embed" ProgID="MSDraw" ShapeID="_x0000_i1025" DrawAspect="Content" ObjectID="_1721820619" r:id="rId5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2B0223" w:rsidRDefault="002B0223" w:rsidP="00DD37B4">
            <w:pPr>
              <w:pStyle w:val="5"/>
              <w:spacing w:before="0" w:line="254" w:lineRule="auto"/>
              <w:rPr>
                <w:rFonts w:ascii="Times New Roman" w:hAnsi="Times New Roman"/>
                <w:lang w:eastAsia="en-US"/>
              </w:rPr>
            </w:pPr>
          </w:p>
          <w:p w:rsidR="002B0223" w:rsidRDefault="002B0223" w:rsidP="00DD37B4">
            <w:pPr>
              <w:pStyle w:val="5"/>
              <w:spacing w:before="0" w:line="254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АДЫГЭ РЕСПУБЛИК</w:t>
            </w:r>
          </w:p>
          <w:p w:rsidR="002B0223" w:rsidRDefault="002B0223" w:rsidP="00DD37B4">
            <w:pPr>
              <w:pStyle w:val="5"/>
              <w:spacing w:before="0" w:line="254" w:lineRule="auto"/>
              <w:ind w:left="-83" w:firstLine="165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Хьатыгъужъкъое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муниципальнэ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къоджэ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псэуп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>э ч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ып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 xml:space="preserve">эм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изэхэщап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>I</w:t>
            </w:r>
          </w:p>
          <w:p w:rsidR="002B0223" w:rsidRDefault="002B0223" w:rsidP="00DD37B4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2B0223" w:rsidRDefault="002B0223" w:rsidP="00DD37B4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  <w:tr w:rsidR="002B0223" w:rsidRPr="002B0223" w:rsidTr="00DD37B4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0223" w:rsidRDefault="002B0223" w:rsidP="00DD37B4">
            <w:pPr>
              <w:pStyle w:val="5"/>
              <w:spacing w:line="254" w:lineRule="auto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0223" w:rsidRDefault="002B0223" w:rsidP="00DD37B4">
            <w:pPr>
              <w:rPr>
                <w:i/>
                <w:color w:val="FF0000"/>
                <w:lang w:val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0223" w:rsidRDefault="002B0223" w:rsidP="00DD37B4">
            <w:pPr>
              <w:pStyle w:val="5"/>
              <w:spacing w:line="254" w:lineRule="auto"/>
              <w:rPr>
                <w:lang w:val="en-US" w:eastAsia="en-US"/>
              </w:rPr>
            </w:pPr>
          </w:p>
        </w:tc>
      </w:tr>
    </w:tbl>
    <w:p w:rsidR="002B0223" w:rsidRDefault="002B0223" w:rsidP="002B0223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ПРОЕКТ</w:t>
      </w:r>
    </w:p>
    <w:p w:rsidR="002B0223" w:rsidRDefault="002B0223" w:rsidP="002B022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ПОСТАНОВЛЕНИЕ №___</w:t>
      </w:r>
    </w:p>
    <w:p w:rsidR="002B0223" w:rsidRDefault="002B0223" w:rsidP="002B022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2B0223" w:rsidRDefault="002B0223" w:rsidP="002B0223">
      <w:pPr>
        <w:widowControl/>
        <w:autoSpaceDE/>
        <w:adjustRightInd/>
        <w:ind w:firstLine="0"/>
        <w:jc w:val="center"/>
        <w:rPr>
          <w:rStyle w:val="a6"/>
          <w:rFonts w:ascii="Times New Roman CYR" w:hAnsi="Times New Roman CYR"/>
          <w:color w:val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 2022г.                                                                     </w:t>
      </w:r>
      <w:r>
        <w:rPr>
          <w:sz w:val="28"/>
          <w:szCs w:val="28"/>
        </w:rPr>
        <w:t xml:space="preserve">а. Пшичо </w:t>
      </w:r>
    </w:p>
    <w:p w:rsidR="002B0223" w:rsidRDefault="002B0223" w:rsidP="002B0223">
      <w:pPr>
        <w:pStyle w:val="1"/>
        <w:spacing w:before="0" w:after="0"/>
        <w:rPr>
          <w:rStyle w:val="a6"/>
          <w:rFonts w:eastAsiaTheme="minorEastAsia"/>
          <w:bCs w:val="0"/>
          <w:color w:val="000000"/>
        </w:rPr>
      </w:pPr>
    </w:p>
    <w:p w:rsidR="002B0223" w:rsidRDefault="002B0223" w:rsidP="002B0223">
      <w:pPr>
        <w:pStyle w:val="1"/>
        <w:spacing w:before="0" w:after="0"/>
        <w:rPr>
          <w:rFonts w:eastAsiaTheme="minorEastAsia"/>
          <w:color w:val="auto"/>
        </w:rPr>
      </w:pPr>
      <w:r>
        <w:rPr>
          <w:rStyle w:val="a6"/>
          <w:rFonts w:eastAsiaTheme="minorEastAsia"/>
          <w:bCs w:val="0"/>
          <w:color w:val="000000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ИГЖЕЙСКОГО МУНИЦИПАЛЬНОГО ОБРАЗОВАНИЯ</w:t>
      </w:r>
    </w:p>
    <w:p w:rsidR="002B0223" w:rsidRDefault="002B0223" w:rsidP="002B0223"/>
    <w:p w:rsidR="002B0223" w:rsidRDefault="002B0223" w:rsidP="002B0223">
      <w:r>
        <w:t xml:space="preserve">В соответствии с </w:t>
      </w:r>
      <w:hyperlink r:id="rId6" w:history="1">
        <w:r>
          <w:rPr>
            <w:rStyle w:val="a6"/>
            <w:color w:val="000000"/>
          </w:rPr>
          <w:t>Федеральным законом</w:t>
        </w:r>
      </w:hyperlink>
      <w:r>
        <w:t xml:space="preserve"> от 31.07.2020 N 248-ФЗ "О государственном контроле (надзоре) и муниципальном контроле в Российской Федерации", </w:t>
      </w:r>
      <w:hyperlink r:id="rId7" w:history="1">
        <w:r>
          <w:rPr>
            <w:rStyle w:val="a6"/>
            <w:color w:val="000000"/>
          </w:rPr>
          <w:t>Постановлением</w:t>
        </w:r>
      </w:hyperlink>
      <w: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8" w:history="1">
        <w:r>
          <w:rPr>
            <w:rStyle w:val="a6"/>
            <w:color w:val="000000"/>
          </w:rPr>
          <w:t>Уставом</w:t>
        </w:r>
      </w:hyperlink>
      <w:r>
        <w:t xml:space="preserve">  муниципального образования </w:t>
      </w:r>
      <w:r>
        <w:t xml:space="preserve"> «Хатажукайское сельское </w:t>
      </w:r>
      <w:proofErr w:type="spellStart"/>
      <w:r>
        <w:t>поселение»</w:t>
      </w:r>
      <w:proofErr w:type="spellEnd"/>
      <w:r>
        <w:t>, администрация</w:t>
      </w:r>
    </w:p>
    <w:p w:rsidR="002B0223" w:rsidRDefault="002B0223" w:rsidP="002B0223"/>
    <w:p w:rsidR="002B0223" w:rsidRDefault="002B0223" w:rsidP="002B0223">
      <w:pPr>
        <w:jc w:val="center"/>
      </w:pPr>
      <w:r>
        <w:t>ПОСТАНОВЛЯЕТ:</w:t>
      </w:r>
    </w:p>
    <w:p w:rsidR="002B0223" w:rsidRDefault="002B0223" w:rsidP="002B0223">
      <w:pPr>
        <w:jc w:val="center"/>
      </w:pPr>
    </w:p>
    <w:p w:rsidR="002B0223" w:rsidRDefault="002B0223" w:rsidP="002B0223">
      <w:bookmarkStart w:id="0" w:name="sub_1"/>
      <w:r>
        <w:t xml:space="preserve">1. Утвердить форму проверочного листа, используемого при осуществлении муниципального контроля в сфере благоустройства на территории </w:t>
      </w:r>
      <w:bookmarkStart w:id="1" w:name="sub_2"/>
      <w:r>
        <w:t xml:space="preserve">муниципального </w:t>
      </w:r>
      <w:proofErr w:type="gramStart"/>
      <w:r>
        <w:t>образования  «</w:t>
      </w:r>
      <w:proofErr w:type="gramEnd"/>
      <w:r>
        <w:t>Хатажукайское сельское поселение»</w:t>
      </w:r>
      <w:r>
        <w:t>.</w:t>
      </w:r>
    </w:p>
    <w:p w:rsidR="002B0223" w:rsidRDefault="002B0223" w:rsidP="002B0223">
      <w:r>
        <w:t xml:space="preserve">2. </w:t>
      </w:r>
      <w:hyperlink r:id="rId9" w:history="1">
        <w:r>
          <w:rPr>
            <w:rStyle w:val="a7"/>
            <w:color w:val="auto"/>
          </w:rPr>
          <w:t>Опубликовать</w:t>
        </w:r>
      </w:hyperlink>
      <w:r>
        <w:t xml:space="preserve"> настоящее постановление в </w:t>
      </w:r>
      <w:r>
        <w:t>районной газете «</w:t>
      </w:r>
      <w:proofErr w:type="spellStart"/>
      <w:r>
        <w:t>Заря»</w:t>
      </w:r>
      <w:proofErr w:type="spellEnd"/>
      <w:r>
        <w:t xml:space="preserve"> и разместить на </w:t>
      </w:r>
      <w:hyperlink r:id="rId10" w:history="1">
        <w:r>
          <w:rPr>
            <w:rStyle w:val="a7"/>
            <w:color w:val="auto"/>
          </w:rPr>
          <w:t>официальном сайте</w:t>
        </w:r>
      </w:hyperlink>
      <w:r>
        <w:t xml:space="preserve"> </w:t>
      </w:r>
      <w:r>
        <w:t xml:space="preserve">: </w:t>
      </w:r>
      <w:r w:rsidRPr="002B0223">
        <w:t>adminis-hatazhuk.ru</w:t>
      </w:r>
      <w:r>
        <w:t>.</w:t>
      </w:r>
    </w:p>
    <w:p w:rsidR="002B0223" w:rsidRDefault="002B0223" w:rsidP="002B0223">
      <w:bookmarkStart w:id="2" w:name="sub_3"/>
      <w:bookmarkEnd w:id="1"/>
      <w:r>
        <w:t xml:space="preserve">3. Настоящее постановление вступает в силу с </w:t>
      </w:r>
      <w:r>
        <w:t xml:space="preserve">его </w:t>
      </w:r>
      <w:proofErr w:type="gramStart"/>
      <w:r>
        <w:t xml:space="preserve">издания </w:t>
      </w:r>
      <w:r>
        <w:t>.</w:t>
      </w:r>
      <w:proofErr w:type="gramEnd"/>
    </w:p>
    <w:bookmarkEnd w:id="2"/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hanging="284"/>
      </w:pPr>
      <w:r>
        <w:t xml:space="preserve">Глава администрации </w:t>
      </w:r>
    </w:p>
    <w:p w:rsidR="002B0223" w:rsidRDefault="002B0223" w:rsidP="002B0223">
      <w:pPr>
        <w:ind w:left="-284" w:firstLine="0"/>
      </w:pPr>
      <w:r>
        <w:t xml:space="preserve">муниципального </w:t>
      </w:r>
      <w:proofErr w:type="gramStart"/>
      <w:r>
        <w:t>образования  «</w:t>
      </w:r>
      <w:proofErr w:type="gramEnd"/>
      <w:r>
        <w:t xml:space="preserve">Хатажукайское сельское поселение»                  </w:t>
      </w:r>
      <w:r>
        <w:t xml:space="preserve">К.А. </w:t>
      </w:r>
      <w:proofErr w:type="spellStart"/>
      <w:r>
        <w:t>Карабетов</w:t>
      </w:r>
      <w:proofErr w:type="spellEnd"/>
      <w:r>
        <w:t xml:space="preserve"> </w:t>
      </w:r>
      <w:r>
        <w:t xml:space="preserve">     </w:t>
      </w: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ind w:firstLine="0"/>
      </w:pPr>
    </w:p>
    <w:p w:rsidR="002B0223" w:rsidRDefault="002B0223" w:rsidP="002B0223">
      <w:pPr>
        <w:jc w:val="right"/>
        <w:rPr>
          <w:rFonts w:ascii="Times New Roman" w:hAnsi="Times New Roman" w:cs="Times New Roman"/>
          <w:bCs/>
        </w:rPr>
      </w:pPr>
      <w:bookmarkStart w:id="3" w:name="sub_1000"/>
      <w:r>
        <w:rPr>
          <w:rFonts w:ascii="Times New Roman" w:hAnsi="Times New Roman" w:cs="Times New Roman"/>
          <w:bCs/>
        </w:rPr>
        <w:t>Утверждена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</w:rPr>
        <w:t>постановлением</w:t>
      </w:r>
      <w:r>
        <w:rPr>
          <w:rFonts w:ascii="Times New Roman" w:hAnsi="Times New Roman" w:cs="Times New Roman"/>
          <w:bCs/>
        </w:rPr>
        <w:t xml:space="preserve"> администрации</w:t>
      </w:r>
      <w:r>
        <w:rPr>
          <w:rFonts w:ascii="Times New Roman" w:hAnsi="Times New Roman" w:cs="Times New Roman"/>
          <w:bCs/>
        </w:rPr>
        <w:br/>
      </w:r>
      <w:r>
        <w:t>муниципального образования  «Хатажукайское сельское поселение»</w:t>
      </w:r>
      <w:r>
        <w:rPr>
          <w:rFonts w:ascii="Times New Roman" w:hAnsi="Times New Roman" w:cs="Times New Roman"/>
          <w:bCs/>
        </w:rPr>
        <w:br/>
        <w:t>от «__»_________2022 года № ___</w:t>
      </w:r>
    </w:p>
    <w:bookmarkEnd w:id="3"/>
    <w:p w:rsidR="002B0223" w:rsidRDefault="002B0223" w:rsidP="002B0223">
      <w:pPr>
        <w:ind w:firstLine="0"/>
      </w:pPr>
    </w:p>
    <w:bookmarkEnd w:id="0"/>
    <w:p w:rsidR="002B0223" w:rsidRDefault="002B0223" w:rsidP="002B0223">
      <w:pPr>
        <w:pStyle w:val="1"/>
        <w:rPr>
          <w:rFonts w:eastAsiaTheme="minorEastAsia"/>
        </w:rPr>
      </w:pPr>
      <w:r>
        <w:rPr>
          <w:rFonts w:eastAsiaTheme="minorEastAsia"/>
        </w:rPr>
        <w:t>Форма</w:t>
      </w:r>
      <w:r>
        <w:rPr>
          <w:rFonts w:eastAsiaTheme="minorEastAsia"/>
        </w:rP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>
        <w:t xml:space="preserve">муниципального образования  «Хатажукайское сельское </w:t>
      </w:r>
      <w:proofErr w:type="spellStart"/>
      <w:r>
        <w:t>поселение»</w:t>
      </w:r>
      <w:proofErr w:type="spellEnd"/>
    </w:p>
    <w:p w:rsidR="002B0223" w:rsidRDefault="002B0223" w:rsidP="002B0223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8"/>
        <w:gridCol w:w="4317"/>
      </w:tblGrid>
      <w:tr w:rsidR="002B0223" w:rsidTr="002B0223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 xml:space="preserve">Муниципальный контроль в сфере благоустройства на территории </w:t>
            </w:r>
            <w:proofErr w:type="spellStart"/>
            <w:r>
              <w:t>Игжейского</w:t>
            </w:r>
            <w:proofErr w:type="spellEnd"/>
            <w:r>
              <w:t xml:space="preserve"> муниципального образования</w:t>
            </w:r>
          </w:p>
        </w:tc>
      </w:tr>
      <w:tr w:rsidR="002B0223" w:rsidTr="002B0223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 xml:space="preserve">Реквизиты решения контрольного органа о проведении контрольного мероприятия, подписанного уполномоченным должностным </w:t>
            </w:r>
            <w:r>
              <w:lastRenderedPageBreak/>
              <w:t>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lastRenderedPageBreak/>
              <w:t>N_____ от_______</w:t>
            </w:r>
          </w:p>
        </w:tc>
      </w:tr>
      <w:tr w:rsidR="002B0223" w:rsidTr="002B0223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lastRenderedPageBreak/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N _________ от___________</w:t>
            </w:r>
          </w:p>
        </w:tc>
      </w:tr>
      <w:tr w:rsidR="002B0223" w:rsidTr="002B0223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</w:tbl>
    <w:p w:rsidR="002B0223" w:rsidRDefault="002B0223" w:rsidP="002B0223"/>
    <w:p w:rsidR="002B0223" w:rsidRDefault="002B0223" w:rsidP="002B0223">
      <w:pPr>
        <w:pStyle w:val="1"/>
        <w:rPr>
          <w:rFonts w:eastAsiaTheme="minorEastAsia"/>
          <w:color w:val="auto"/>
        </w:rPr>
      </w:pPr>
      <w:bookmarkStart w:id="4" w:name="sub_1001"/>
      <w:r>
        <w:rPr>
          <w:rFonts w:eastAsiaTheme="minorEastAsia"/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4"/>
    <w:p w:rsidR="002B0223" w:rsidRDefault="002B0223" w:rsidP="002B0223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0"/>
        <w:gridCol w:w="2940"/>
        <w:gridCol w:w="840"/>
        <w:gridCol w:w="840"/>
        <w:gridCol w:w="1260"/>
        <w:gridCol w:w="821"/>
      </w:tblGrid>
      <w:tr w:rsidR="002B0223" w:rsidTr="002B0223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Ответы на вопросы</w:t>
            </w:r>
          </w:p>
        </w:tc>
      </w:tr>
      <w:tr w:rsidR="002B0223" w:rsidTr="002B0223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3" w:rsidRDefault="002B02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3" w:rsidRDefault="002B02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3" w:rsidRDefault="002B02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примечание</w:t>
            </w:r>
          </w:p>
        </w:tc>
      </w:tr>
      <w:tr w:rsidR="002B0223" w:rsidTr="002B02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19" w:rsidRDefault="002B0223" w:rsidP="004A6819">
            <w:r>
              <w:t xml:space="preserve"> Правил</w:t>
            </w:r>
            <w:r w:rsidR="004A6819">
              <w:t>а</w:t>
            </w:r>
            <w:r>
              <w:t xml:space="preserve"> благоустройства </w:t>
            </w:r>
            <w:r w:rsidR="004A6819">
              <w:t xml:space="preserve">на </w:t>
            </w:r>
            <w:r>
              <w:t>территории</w:t>
            </w:r>
            <w:r w:rsidR="004A6819">
              <w:t xml:space="preserve"> </w:t>
            </w:r>
            <w:r w:rsidR="004A6819">
              <w:t xml:space="preserve">муниципального </w:t>
            </w:r>
            <w:proofErr w:type="gramStart"/>
            <w:r w:rsidR="004A6819">
              <w:t>образования  «</w:t>
            </w:r>
            <w:proofErr w:type="gramEnd"/>
            <w:r w:rsidR="004A6819">
              <w:t>Хатажукайское сельское поселение».</w:t>
            </w:r>
          </w:p>
          <w:p w:rsidR="002B0223" w:rsidRDefault="002B0223" w:rsidP="004A6819">
            <w:pPr>
              <w:pStyle w:val="a5"/>
              <w:spacing w:line="256" w:lineRule="auto"/>
            </w:pPr>
            <w:r>
              <w:t xml:space="preserve"> </w:t>
            </w:r>
            <w:r w:rsidR="004A6819">
              <w:t>У</w:t>
            </w:r>
            <w:r>
              <w:t xml:space="preserve">твержденных </w:t>
            </w:r>
            <w:r>
              <w:rPr>
                <w:rStyle w:val="a6"/>
                <w:color w:val="000000"/>
              </w:rPr>
              <w:t>решением</w:t>
            </w:r>
            <w:r>
              <w:t xml:space="preserve"> </w:t>
            </w:r>
            <w:r w:rsidR="004A6819">
              <w:t xml:space="preserve">СНД </w:t>
            </w:r>
            <w:r>
              <w:t xml:space="preserve">от </w:t>
            </w:r>
            <w:r w:rsidR="004A6819">
              <w:t>2</w:t>
            </w:r>
            <w:r>
              <w:t>3.</w:t>
            </w:r>
            <w:r w:rsidR="004A6819">
              <w:t>10.</w:t>
            </w:r>
            <w:r>
              <w:t>201</w:t>
            </w:r>
            <w:r w:rsidR="004A6819">
              <w:t>7</w:t>
            </w:r>
            <w:r>
              <w:t xml:space="preserve"> г. № </w:t>
            </w:r>
            <w:r w:rsidR="004A6819">
              <w:t>47</w:t>
            </w:r>
            <w:r>
              <w:t xml:space="preserve"> 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Соответствует ли размещение домовых знаков на зданиях и сооружениях?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Статья 22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Статья 11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lastRenderedPageBreak/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 w:rsidP="00A832E8">
            <w:pPr>
              <w:pStyle w:val="a5"/>
              <w:spacing w:line="256" w:lineRule="auto"/>
            </w:pPr>
            <w:r>
              <w:t xml:space="preserve">Статьи </w:t>
            </w:r>
            <w:r w:rsidR="00A832E8">
              <w:t>8</w:t>
            </w:r>
            <w:r>
              <w:t xml:space="preserve"> Правил</w:t>
            </w:r>
            <w:r w:rsidR="00A832E8">
              <w:t>а</w:t>
            </w:r>
            <w:r>
              <w:t xml:space="preserve"> благоустройства</w:t>
            </w:r>
            <w:r w:rsidR="00A832E8">
              <w:t>+</w:t>
            </w:r>
            <w:bookmarkStart w:id="5" w:name="_GoBack"/>
            <w:bookmarkEnd w:id="5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Статья 20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 w:rsidP="004A6819">
            <w:pPr>
              <w:pStyle w:val="a5"/>
              <w:spacing w:line="256" w:lineRule="auto"/>
            </w:pPr>
            <w:r>
              <w:t xml:space="preserve">Статья </w:t>
            </w:r>
            <w:r w:rsidR="004A6819">
              <w:t xml:space="preserve">7 </w:t>
            </w:r>
            <w:r>
              <w:t xml:space="preserve"> Правил</w:t>
            </w:r>
            <w:r w:rsidR="004A6819">
              <w:t>а</w:t>
            </w:r>
            <w:r>
              <w:t xml:space="preserve"> благоустройства</w:t>
            </w:r>
            <w:r w:rsidR="004A6819"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Статья 28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Правила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Статья 29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 w:rsidP="004A6819">
            <w:pPr>
              <w:pStyle w:val="a5"/>
              <w:spacing w:line="256" w:lineRule="auto"/>
            </w:pPr>
            <w:r>
              <w:t xml:space="preserve">Соответствуют ли </w:t>
            </w:r>
            <w:r>
              <w:lastRenderedPageBreak/>
              <w:t xml:space="preserve">требования к размещению средств информации на территории муниципального образования </w:t>
            </w:r>
            <w:r w:rsidR="004A6819">
              <w:t xml:space="preserve"> «Хатажукайское сельское </w:t>
            </w:r>
            <w:proofErr w:type="spellStart"/>
            <w:r w:rsidR="004A6819">
              <w:t>поселение»</w:t>
            </w:r>
            <w:r>
              <w:t>требованиям</w:t>
            </w:r>
            <w:proofErr w:type="spellEnd"/>
            <w:r>
              <w:t xml:space="preserve">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lastRenderedPageBreak/>
              <w:t xml:space="preserve">Статья 8 Правил </w:t>
            </w:r>
            <w:r>
              <w:lastRenderedPageBreak/>
              <w:t>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lastRenderedPageBreak/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Статья 24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Статья 24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Статья 24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>Статья 22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  <w:tr w:rsidR="002B0223" w:rsidTr="002B02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3"/>
              <w:spacing w:line="256" w:lineRule="auto"/>
              <w:jc w:val="center"/>
            </w:pPr>
            <w: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t xml:space="preserve">Соответствуют ли требования к содержанию мест </w:t>
            </w:r>
            <w:r>
              <w:lastRenderedPageBreak/>
              <w:t>погребения (мест захоронения)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3" w:rsidRDefault="002B0223">
            <w:pPr>
              <w:pStyle w:val="a5"/>
              <w:spacing w:line="256" w:lineRule="auto"/>
            </w:pPr>
            <w:r>
              <w:lastRenderedPageBreak/>
              <w:t>Статья 30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3" w:rsidRDefault="002B0223">
            <w:pPr>
              <w:pStyle w:val="a3"/>
              <w:spacing w:line="256" w:lineRule="auto"/>
            </w:pPr>
          </w:p>
        </w:tc>
      </w:tr>
    </w:tbl>
    <w:p w:rsidR="002B0223" w:rsidRDefault="002B0223" w:rsidP="002B0223"/>
    <w:p w:rsidR="002B0223" w:rsidRDefault="002B0223" w:rsidP="002B0223">
      <w:pPr>
        <w:pStyle w:val="a4"/>
        <w:rPr>
          <w:sz w:val="22"/>
          <w:szCs w:val="22"/>
        </w:rPr>
      </w:pPr>
      <w:r>
        <w:rPr>
          <w:sz w:val="22"/>
          <w:szCs w:val="22"/>
        </w:rPr>
        <w:t>"_____" ______________ 20__ г.</w:t>
      </w:r>
    </w:p>
    <w:p w:rsidR="002B0223" w:rsidRDefault="002B0223" w:rsidP="002B022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(дата заполнения</w:t>
      </w:r>
    </w:p>
    <w:p w:rsidR="002B0223" w:rsidRDefault="002B0223" w:rsidP="002B022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проверочного листа)</w:t>
      </w:r>
    </w:p>
    <w:p w:rsidR="002B0223" w:rsidRDefault="002B0223" w:rsidP="002B0223"/>
    <w:p w:rsidR="002B0223" w:rsidRDefault="002B0223" w:rsidP="002B0223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 _________ ____________________________</w:t>
      </w:r>
    </w:p>
    <w:p w:rsidR="002B0223" w:rsidRDefault="002B0223" w:rsidP="002B0223">
      <w:pPr>
        <w:pStyle w:val="a4"/>
        <w:rPr>
          <w:sz w:val="22"/>
          <w:szCs w:val="22"/>
        </w:rPr>
      </w:pPr>
      <w:r>
        <w:rPr>
          <w:sz w:val="22"/>
          <w:szCs w:val="22"/>
        </w:rPr>
        <w:t>(должность лица, заполнившего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>(фамилия, имя, отчество</w:t>
      </w:r>
    </w:p>
    <w:p w:rsidR="002B0223" w:rsidRDefault="002B0223" w:rsidP="002B022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проверочный </w:t>
      </w:r>
      <w:proofErr w:type="gramStart"/>
      <w:r>
        <w:rPr>
          <w:sz w:val="22"/>
          <w:szCs w:val="22"/>
        </w:rPr>
        <w:t xml:space="preserve">лист)   </w:t>
      </w:r>
      <w:proofErr w:type="gramEnd"/>
      <w:r>
        <w:rPr>
          <w:sz w:val="22"/>
          <w:szCs w:val="22"/>
        </w:rPr>
        <w:t xml:space="preserve">   (при наличии)    лица, заполнившего</w:t>
      </w:r>
    </w:p>
    <w:p w:rsidR="002B0223" w:rsidRDefault="002B0223" w:rsidP="002B022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проверочный лист)</w:t>
      </w:r>
    </w:p>
    <w:p w:rsidR="002B0223" w:rsidRDefault="002B0223" w:rsidP="002B0223"/>
    <w:p w:rsidR="00B85B37" w:rsidRDefault="00B85B37"/>
    <w:sectPr w:rsidR="00B8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9C"/>
    <w:rsid w:val="00041E9C"/>
    <w:rsid w:val="002B0223"/>
    <w:rsid w:val="004A6819"/>
    <w:rsid w:val="00A832E8"/>
    <w:rsid w:val="00B85B37"/>
    <w:rsid w:val="00B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4FC9"/>
  <w15:chartTrackingRefBased/>
  <w15:docId w15:val="{ED2CF54B-47FC-4D9B-83D0-D4232F50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0223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2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2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022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B0223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2B0223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2B0223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2B0223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  <w:style w:type="character" w:styleId="a7">
    <w:name w:val="Hyperlink"/>
    <w:basedOn w:val="a0"/>
    <w:uiPriority w:val="99"/>
    <w:semiHidden/>
    <w:unhideWhenUsed/>
    <w:rsid w:val="002B022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B02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B022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customStyle="1" w:styleId="paragraph">
    <w:name w:val="paragraph"/>
    <w:basedOn w:val="a"/>
    <w:semiHidden/>
    <w:rsid w:val="002B02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a0"/>
    <w:rsid w:val="002B0223"/>
  </w:style>
  <w:style w:type="character" w:customStyle="1" w:styleId="normaltextrun">
    <w:name w:val="normaltextrun"/>
    <w:basedOn w:val="a0"/>
    <w:rsid w:val="002B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324420/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2987948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449814/0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internet.garant.ru/document/redirect/7190001/170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403314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2022-08-12T08:16:00Z</dcterms:created>
  <dcterms:modified xsi:type="dcterms:W3CDTF">2022-08-12T11:44:00Z</dcterms:modified>
</cp:coreProperties>
</file>