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7326DF" w:rsidRPr="005B0F75" w:rsidTr="00993BFF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26DF" w:rsidRPr="005A4B36" w:rsidRDefault="007326DF" w:rsidP="00993BFF">
            <w:pPr>
              <w:pStyle w:val="5"/>
              <w:spacing w:before="0" w:line="240" w:lineRule="auto"/>
              <w:rPr>
                <w:rFonts w:eastAsia="Arial Unicode MS"/>
                <w:szCs w:val="24"/>
                <w:lang w:eastAsia="en-US"/>
              </w:rPr>
            </w:pPr>
            <w:r w:rsidRPr="005A4B36">
              <w:rPr>
                <w:szCs w:val="24"/>
                <w:lang w:eastAsia="en-US"/>
              </w:rPr>
              <w:t>РЕСПУБЛИКА АДЫГЕЯ</w:t>
            </w:r>
          </w:p>
          <w:p w:rsidR="007326DF" w:rsidRPr="005A4B36" w:rsidRDefault="007326DF" w:rsidP="00993BFF">
            <w:pPr>
              <w:pStyle w:val="1"/>
              <w:spacing w:line="256" w:lineRule="auto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 w:rsidRPr="005A4B36"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7326DF" w:rsidRPr="005A4B36" w:rsidRDefault="007326DF" w:rsidP="00993BFF">
            <w:pPr>
              <w:spacing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7326DF" w:rsidRPr="005A4B36" w:rsidRDefault="007326DF" w:rsidP="00993BFF">
            <w:pPr>
              <w:pStyle w:val="2"/>
              <w:spacing w:line="256" w:lineRule="auto"/>
              <w:jc w:val="center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4B36"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326DF" w:rsidRPr="005A4B36" w:rsidRDefault="007326DF" w:rsidP="00993BFF">
            <w:pPr>
              <w:spacing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</w:t>
            </w:r>
          </w:p>
          <w:p w:rsidR="007326DF" w:rsidRPr="005A4B36" w:rsidRDefault="007326DF" w:rsidP="00993BFF">
            <w:pPr>
              <w:spacing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7326DF" w:rsidRPr="005A4B36" w:rsidRDefault="007326DF" w:rsidP="00993B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7326DF" w:rsidRPr="005A4B36" w:rsidRDefault="007326DF" w:rsidP="00993B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7326DF" w:rsidRPr="005A4B36" w:rsidRDefault="007326DF" w:rsidP="00993B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326DF" w:rsidRPr="005A4B36" w:rsidRDefault="007326DF" w:rsidP="00993B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4B3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05" w:dyaOrig="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80.25pt" o:ole="" fillcolor="window">
                  <v:imagedata r:id="rId5" o:title=""/>
                </v:shape>
                <o:OLEObject Type="Embed" ProgID="MSDraw" ShapeID="_x0000_i1025" DrawAspect="Content" ObjectID="_1759562126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326DF" w:rsidRPr="005A4B36" w:rsidRDefault="007326DF" w:rsidP="00993BFF">
            <w:pPr>
              <w:pStyle w:val="5"/>
              <w:spacing w:before="0" w:line="240" w:lineRule="auto"/>
              <w:rPr>
                <w:rFonts w:eastAsia="Arial Unicode MS"/>
                <w:szCs w:val="24"/>
                <w:lang w:val="en-US" w:eastAsia="en-US"/>
              </w:rPr>
            </w:pPr>
            <w:r w:rsidRPr="005A4B36">
              <w:rPr>
                <w:szCs w:val="24"/>
                <w:lang w:eastAsia="en-US"/>
              </w:rPr>
              <w:t>АДЫГЭРЕСПУБЛИК</w:t>
            </w:r>
          </w:p>
          <w:p w:rsidR="007326DF" w:rsidRPr="005A4B36" w:rsidRDefault="007326DF" w:rsidP="00993BFF">
            <w:pPr>
              <w:pStyle w:val="a3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5A4B36"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псэуп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>I</w:t>
            </w:r>
            <w:r w:rsidRPr="005A4B36">
              <w:rPr>
                <w:sz w:val="24"/>
                <w:szCs w:val="24"/>
                <w:lang w:eastAsia="en-US"/>
              </w:rPr>
              <w:t>э</w:t>
            </w:r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r w:rsidRPr="005A4B36">
              <w:rPr>
                <w:sz w:val="24"/>
                <w:szCs w:val="24"/>
                <w:lang w:eastAsia="en-US"/>
              </w:rPr>
              <w:t>ч</w:t>
            </w:r>
            <w:r w:rsidRPr="005A4B36"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ып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>I</w:t>
            </w:r>
            <w:r w:rsidRPr="005A4B36">
              <w:rPr>
                <w:sz w:val="24"/>
                <w:szCs w:val="24"/>
                <w:lang w:eastAsia="en-US"/>
              </w:rPr>
              <w:t>эм</w:t>
            </w:r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>I</w:t>
            </w:r>
            <w:r w:rsidRPr="005A4B36">
              <w:rPr>
                <w:sz w:val="24"/>
                <w:szCs w:val="24"/>
                <w:lang w:eastAsia="en-US"/>
              </w:rPr>
              <w:t>э</w:t>
            </w:r>
            <w:r w:rsidRPr="005A4B36">
              <w:rPr>
                <w:sz w:val="24"/>
                <w:szCs w:val="24"/>
                <w:lang w:val="en-US" w:eastAsia="en-US"/>
              </w:rPr>
              <w:t xml:space="preserve">   </w:t>
            </w:r>
            <w:r w:rsidRPr="005A4B36">
              <w:rPr>
                <w:sz w:val="24"/>
                <w:szCs w:val="24"/>
                <w:lang w:eastAsia="en-US"/>
              </w:rPr>
              <w:t>я</w:t>
            </w:r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r w:rsidRPr="005A4B36">
              <w:rPr>
                <w:sz w:val="24"/>
                <w:szCs w:val="24"/>
                <w:lang w:eastAsia="en-US"/>
              </w:rPr>
              <w:t>я</w:t>
            </w:r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r w:rsidRPr="005A4B36">
              <w:rPr>
                <w:sz w:val="24"/>
                <w:szCs w:val="24"/>
                <w:lang w:eastAsia="en-US"/>
              </w:rPr>
              <w:t>Совет</w:t>
            </w:r>
          </w:p>
          <w:p w:rsidR="007326DF" w:rsidRPr="005A4B36" w:rsidRDefault="007326DF" w:rsidP="00993BFF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7326DF" w:rsidRPr="005A4B36" w:rsidRDefault="007326DF" w:rsidP="00993BFF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Ленинымыц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7326DF" w:rsidRPr="005A4B36" w:rsidRDefault="007326DF" w:rsidP="00993B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7326DF" w:rsidRPr="005A4B36" w:rsidRDefault="007326DF" w:rsidP="00993BFF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7326DF" w:rsidRPr="005A4B36" w:rsidRDefault="007326DF" w:rsidP="007326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26DF" w:rsidRPr="005A4B36" w:rsidRDefault="007326DF" w:rsidP="007326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B36">
        <w:rPr>
          <w:rFonts w:ascii="Times New Roman" w:hAnsi="Times New Roman" w:cs="Times New Roman"/>
          <w:sz w:val="24"/>
          <w:szCs w:val="24"/>
        </w:rPr>
        <w:t>РЕШЕНИЕ №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7326DF" w:rsidRPr="005A4B36" w:rsidRDefault="007326DF" w:rsidP="007326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B36">
        <w:rPr>
          <w:rFonts w:ascii="Times New Roman" w:hAnsi="Times New Roman" w:cs="Times New Roman"/>
          <w:sz w:val="24"/>
          <w:szCs w:val="24"/>
        </w:rPr>
        <w:t>Совета народных депутатов муниципального образования</w:t>
      </w:r>
    </w:p>
    <w:p w:rsidR="007326DF" w:rsidRPr="005A4B36" w:rsidRDefault="007326DF" w:rsidP="007326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B36">
        <w:rPr>
          <w:rFonts w:ascii="Times New Roman" w:hAnsi="Times New Roman" w:cs="Times New Roman"/>
          <w:sz w:val="24"/>
          <w:szCs w:val="24"/>
        </w:rPr>
        <w:t>«Хатажукайское сельское поселение»</w:t>
      </w:r>
    </w:p>
    <w:p w:rsidR="007326DF" w:rsidRPr="005A4B36" w:rsidRDefault="007326DF" w:rsidP="007326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B36">
        <w:rPr>
          <w:rFonts w:ascii="Times New Roman" w:hAnsi="Times New Roman" w:cs="Times New Roman"/>
          <w:sz w:val="24"/>
          <w:szCs w:val="24"/>
        </w:rPr>
        <w:t xml:space="preserve">От 02.10.2023г.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B36">
        <w:rPr>
          <w:rFonts w:ascii="Times New Roman" w:hAnsi="Times New Roman" w:cs="Times New Roman"/>
          <w:sz w:val="24"/>
          <w:szCs w:val="24"/>
        </w:rPr>
        <w:t xml:space="preserve">                        а. Пшичо</w:t>
      </w:r>
    </w:p>
    <w:p w:rsidR="00993BFF" w:rsidRPr="002D6F00" w:rsidRDefault="00993BFF">
      <w:pPr>
        <w:rPr>
          <w:rFonts w:ascii="Times New Roman" w:hAnsi="Times New Roman" w:cs="Times New Roman"/>
          <w:sz w:val="24"/>
          <w:szCs w:val="24"/>
        </w:rPr>
      </w:pPr>
      <w:r w:rsidRPr="002D6F00">
        <w:rPr>
          <w:rFonts w:ascii="Times New Roman" w:hAnsi="Times New Roman" w:cs="Times New Roman"/>
          <w:sz w:val="24"/>
          <w:szCs w:val="24"/>
        </w:rPr>
        <w:t xml:space="preserve">О передаче транспортного средства </w:t>
      </w:r>
    </w:p>
    <w:p w:rsidR="00993BFF" w:rsidRPr="002D6F00" w:rsidRDefault="00993BFF">
      <w:pPr>
        <w:rPr>
          <w:rFonts w:ascii="Times New Roman" w:hAnsi="Times New Roman" w:cs="Times New Roman"/>
          <w:sz w:val="24"/>
          <w:szCs w:val="24"/>
        </w:rPr>
      </w:pPr>
      <w:r w:rsidRPr="002D6F00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993BFF" w:rsidRPr="002D6F00" w:rsidRDefault="00993BFF">
      <w:pPr>
        <w:rPr>
          <w:rFonts w:ascii="Times New Roman" w:hAnsi="Times New Roman" w:cs="Times New Roman"/>
          <w:sz w:val="24"/>
          <w:szCs w:val="24"/>
        </w:rPr>
      </w:pPr>
      <w:r w:rsidRPr="002D6F00">
        <w:rPr>
          <w:rFonts w:ascii="Times New Roman" w:hAnsi="Times New Roman" w:cs="Times New Roman"/>
          <w:sz w:val="24"/>
          <w:szCs w:val="24"/>
        </w:rPr>
        <w:t xml:space="preserve"> МО «Шовгеновский район»</w:t>
      </w:r>
    </w:p>
    <w:p w:rsidR="00993BFF" w:rsidRPr="002D6F00" w:rsidRDefault="00993BFF" w:rsidP="00993B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D6F0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</w:t>
      </w:r>
      <w:r w:rsidRPr="002D6F0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 xml:space="preserve">   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301FF9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2D6F0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Уставом муниципального образования «Хатажукайское сельское поселение», </w:t>
      </w:r>
      <w:proofErr w:type="gramStart"/>
      <w:r w:rsidRPr="002D6F0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Совет  народных</w:t>
      </w:r>
      <w:proofErr w:type="gramEnd"/>
      <w:r w:rsidRPr="002D6F0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депутатов МО «Хатажукайское сельское поселение» РЕШИЛ:</w:t>
      </w:r>
    </w:p>
    <w:p w:rsidR="002D6F00" w:rsidRPr="002D6F00" w:rsidRDefault="00993BFF" w:rsidP="002D6F00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D6F0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1. Передать имущество из муниципальной собственности муниципального образования «Хатажукайское  сельское поселение в муниципальную собственность муниципального образования «Шовгеновский район» согласно прилагаемого перечня.</w:t>
      </w:r>
      <w:r w:rsidRPr="002D6F0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2. Направить настоящее решение Главе муниципального района «Шовгеновский район» для согласования .</w:t>
      </w:r>
      <w:r w:rsidRPr="002D6F0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3. Настоящее решение вступ</w:t>
      </w:r>
      <w:r w:rsidR="002D6F00" w:rsidRPr="002D6F0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ает в силу со дня его принятия.</w:t>
      </w:r>
    </w:p>
    <w:p w:rsidR="002D6F00" w:rsidRPr="002D6F00" w:rsidRDefault="002D6F00" w:rsidP="002D6F00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6F00">
        <w:rPr>
          <w:rFonts w:ascii="Times New Roman" w:hAnsi="Times New Roman" w:cs="Times New Roman"/>
          <w:color w:val="000000"/>
          <w:sz w:val="24"/>
          <w:szCs w:val="24"/>
        </w:rPr>
        <w:t xml:space="preserve">4. Контроль   по исполнению данного вопроса возложить </w:t>
      </w:r>
      <w:proofErr w:type="gramStart"/>
      <w:r w:rsidRPr="002D6F00">
        <w:rPr>
          <w:rFonts w:ascii="Times New Roman" w:hAnsi="Times New Roman" w:cs="Times New Roman"/>
          <w:color w:val="000000"/>
          <w:sz w:val="24"/>
          <w:szCs w:val="24"/>
        </w:rPr>
        <w:t>на  заместителя</w:t>
      </w:r>
      <w:proofErr w:type="gramEnd"/>
      <w:r w:rsidRPr="002D6F00">
        <w:rPr>
          <w:rFonts w:ascii="Times New Roman" w:hAnsi="Times New Roman" w:cs="Times New Roman"/>
          <w:color w:val="000000"/>
          <w:sz w:val="24"/>
          <w:szCs w:val="24"/>
        </w:rPr>
        <w:t xml:space="preserve"> главы администрации  МО «Хатажукайское сельское поселение» Х.М. </w:t>
      </w:r>
      <w:proofErr w:type="spellStart"/>
      <w:r w:rsidRPr="002D6F00">
        <w:rPr>
          <w:rFonts w:ascii="Times New Roman" w:hAnsi="Times New Roman" w:cs="Times New Roman"/>
          <w:color w:val="000000"/>
          <w:sz w:val="24"/>
          <w:szCs w:val="24"/>
        </w:rPr>
        <w:t>Калашаова</w:t>
      </w:r>
      <w:proofErr w:type="spellEnd"/>
      <w:r w:rsidRPr="002D6F00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</w:p>
    <w:p w:rsidR="002D6F00" w:rsidRPr="002D6F00" w:rsidRDefault="002D6F00" w:rsidP="002D6F0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F00">
        <w:rPr>
          <w:rFonts w:ascii="Times New Roman" w:hAnsi="Times New Roman" w:cs="Times New Roman"/>
          <w:color w:val="000000"/>
          <w:sz w:val="24"/>
          <w:szCs w:val="24"/>
        </w:rPr>
        <w:t xml:space="preserve">    5.  Контроль </w:t>
      </w:r>
      <w:proofErr w:type="gramStart"/>
      <w:r w:rsidRPr="002D6F00">
        <w:rPr>
          <w:rFonts w:ascii="Times New Roman" w:hAnsi="Times New Roman" w:cs="Times New Roman"/>
          <w:color w:val="000000"/>
          <w:sz w:val="24"/>
          <w:szCs w:val="24"/>
        </w:rPr>
        <w:t>по  изменении</w:t>
      </w:r>
      <w:proofErr w:type="gramEnd"/>
      <w:r w:rsidRPr="002D6F00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муниципального имущества МО «Хатажукайское сельское поселение» возложить на главного специалиста  администрации МО «Хатажукайское сельское поселение» М.Т. Иванову. </w:t>
      </w:r>
    </w:p>
    <w:p w:rsidR="002D6F00" w:rsidRPr="0048017D" w:rsidRDefault="002D6F00" w:rsidP="002D6F0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F00" w:rsidRPr="0048017D" w:rsidRDefault="002D6F00" w:rsidP="002D6F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народных депутатов </w:t>
      </w:r>
    </w:p>
    <w:p w:rsidR="002D6F00" w:rsidRPr="0048017D" w:rsidRDefault="002D6F00" w:rsidP="002D6F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2D6F00" w:rsidRPr="0048017D" w:rsidRDefault="002D6F00" w:rsidP="002D6F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«Хатажукайское сельское </w:t>
      </w:r>
      <w:proofErr w:type="gramStart"/>
      <w:r w:rsidRPr="00480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поселение»   </w:t>
      </w:r>
      <w:proofErr w:type="gramEnd"/>
      <w:r w:rsidRPr="00480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proofErr w:type="spellStart"/>
      <w:r w:rsidRPr="00480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З.Дж</w:t>
      </w:r>
      <w:proofErr w:type="spellEnd"/>
      <w:r w:rsidRPr="00480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80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Хабиева</w:t>
      </w:r>
      <w:proofErr w:type="spellEnd"/>
      <w:r w:rsidRPr="00480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F00" w:rsidRDefault="002D6F00" w:rsidP="002D6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2D6F00" w:rsidRDefault="002D6F00" w:rsidP="002D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F00" w:rsidRDefault="002D6F00" w:rsidP="002D6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«Хатажукайское сельское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поселение»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Карашаев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3BFF" w:rsidRPr="00993BFF" w:rsidRDefault="00993BFF" w:rsidP="00993BFF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93BFF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Приложение</w:t>
      </w:r>
      <w:r w:rsidRPr="00993BFF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к решению Совета</w:t>
      </w:r>
      <w:r w:rsidRPr="00993BFF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r w:rsidR="005B0F7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Хатажукайск</w:t>
      </w:r>
      <w:bookmarkStart w:id="0" w:name="_GoBack"/>
      <w:bookmarkEnd w:id="0"/>
      <w:r w:rsidR="005B0F7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ого </w:t>
      </w:r>
      <w:r w:rsidRPr="00993BFF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сельского поселения</w:t>
      </w:r>
      <w:r w:rsidRPr="00993BFF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от </w:t>
      </w:r>
      <w:r w:rsidR="002D6F0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02.10</w:t>
      </w:r>
      <w:r w:rsidRPr="00993BFF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.20</w:t>
      </w:r>
      <w:r w:rsidR="002D6F0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23</w:t>
      </w:r>
      <w:r w:rsidRPr="00993BFF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№11</w:t>
      </w:r>
    </w:p>
    <w:p w:rsidR="00993BFF" w:rsidRPr="00993BFF" w:rsidRDefault="00993BFF" w:rsidP="00993BF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93BF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Перечень имущества, подлежащего передаче</w:t>
      </w:r>
      <w:r w:rsidRPr="00993BFF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r w:rsidRPr="00993BF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из муниципальной собственности </w:t>
      </w:r>
      <w:r w:rsidR="002D6F00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Хатажукайского </w:t>
      </w:r>
      <w:r w:rsidRPr="00993BF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сельского поселения в муниципальную собственность </w:t>
      </w:r>
      <w:r w:rsidR="002D6F00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муниц</w:t>
      </w:r>
      <w:r w:rsidRPr="00993BF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ипального района </w:t>
      </w:r>
      <w:r w:rsidR="002D6F00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«Шовгеновский район»</w:t>
      </w:r>
      <w:r w:rsidRPr="00993BF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 области</w:t>
      </w:r>
      <w:r w:rsidRPr="00993BFF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r w:rsidRPr="00993BFF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r w:rsidRPr="00993BF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Недвижимое имущество</w:t>
      </w:r>
    </w:p>
    <w:tbl>
      <w:tblPr>
        <w:tblW w:w="109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3119"/>
        <w:gridCol w:w="2126"/>
        <w:gridCol w:w="1715"/>
      </w:tblGrid>
      <w:tr w:rsidR="00A031FD" w:rsidRPr="00993BFF" w:rsidTr="00927480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FD" w:rsidRPr="00993BFF" w:rsidRDefault="00A031FD" w:rsidP="00993BF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FD" w:rsidRPr="00993BFF" w:rsidRDefault="00A031FD" w:rsidP="00993BF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Наименование            объекта       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FD" w:rsidRPr="00993BFF" w:rsidRDefault="00A031FD" w:rsidP="00993BF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  места</w:t>
            </w:r>
            <w:proofErr w:type="gramEnd"/>
          </w:p>
          <w:p w:rsidR="00A031FD" w:rsidRPr="00993BFF" w:rsidRDefault="00A031FD" w:rsidP="00993BF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нахождения</w:t>
            </w:r>
          </w:p>
          <w:p w:rsidR="00A031FD" w:rsidRPr="00993BFF" w:rsidRDefault="00A031FD" w:rsidP="00993BF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031FD" w:rsidRPr="00993BFF" w:rsidRDefault="00A031FD" w:rsidP="00993BF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031FD" w:rsidRPr="00993BFF" w:rsidRDefault="00A031FD" w:rsidP="00993BF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  <w:p w:rsidR="00A031FD" w:rsidRPr="00993BFF" w:rsidRDefault="00A031FD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031FD" w:rsidRPr="00993BFF" w:rsidRDefault="00A031FD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Остаточная стоимость </w:t>
            </w:r>
          </w:p>
        </w:tc>
      </w:tr>
      <w:tr w:rsidR="00A031FD" w:rsidRPr="00993BFF" w:rsidTr="00927480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FD" w:rsidRPr="00993BFF" w:rsidRDefault="00A031FD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FD" w:rsidRPr="00993BFF" w:rsidRDefault="00A031FD" w:rsidP="002D6F0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средство ФОРД – ЭКСПЛОРЕР ЛЕГКОВОЙ – УНИВЕРСАЛ, 1996 года выпуска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FD" w:rsidRPr="00993BFF" w:rsidRDefault="00A031FD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«Хатажукайское сельское поселение»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031FD" w:rsidRPr="00993BFF" w:rsidRDefault="00A031FD" w:rsidP="00A031F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624640,00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031FD" w:rsidRPr="00993BFF" w:rsidRDefault="00A031FD" w:rsidP="00A031F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31FD" w:rsidRPr="00993BFF" w:rsidTr="00927480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FD" w:rsidRPr="00993BFF" w:rsidRDefault="00A031FD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D" w:rsidRPr="00301FF9" w:rsidRDefault="00A031FD" w:rsidP="00301FF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Автошина </w:t>
            </w:r>
            <w:proofErr w:type="spellStart"/>
            <w:r w:rsidR="00301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Marschal</w:t>
            </w:r>
            <w:proofErr w:type="spellEnd"/>
            <w:r w:rsidR="00301FF9" w:rsidRP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245|70</w:t>
            </w:r>
            <w:r w:rsidR="00301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301FF9" w:rsidRP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01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301FF9" w:rsidRP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301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="00301FF9" w:rsidRP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Matrac</w:t>
            </w:r>
            <w:proofErr w:type="spellEnd"/>
            <w:r w:rsidR="00301FF9" w:rsidRP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301FF9" w:rsidRP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301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rl</w:t>
            </w:r>
            <w:proofErr w:type="spellEnd"/>
            <w:r w:rsidR="00301FF9" w:rsidRP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301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TL</w:t>
            </w:r>
            <w:r w:rsidR="00301FF9" w:rsidRP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="00301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KT </w:t>
            </w:r>
            <w:r w:rsid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летняя</w:t>
            </w:r>
            <w:proofErr w:type="gramEnd"/>
            <w:r w:rsid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,(5 шт.) </w:t>
            </w:r>
            <w:r w:rsidR="00301FF9" w:rsidRP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D" w:rsidRPr="00993BFF" w:rsidRDefault="00301FF9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«Хатажукайское сельское поселение»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031FD" w:rsidRPr="00993BFF" w:rsidRDefault="00301FF9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275000,00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031FD" w:rsidRPr="00993BFF" w:rsidRDefault="00A031FD" w:rsidP="00A031F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1FD" w:rsidRPr="00993BFF" w:rsidTr="00927480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FD" w:rsidRPr="00993BFF" w:rsidRDefault="00A031FD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D" w:rsidRPr="00301FF9" w:rsidRDefault="00301FF9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MichelinLatitudeX</w:t>
            </w:r>
            <w:proofErr w:type="spellEnd"/>
            <w:r w:rsidRP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IctX</w:t>
            </w:r>
            <w:proofErr w:type="spellEnd"/>
            <w:r w:rsidRP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12245|70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0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зимняя, (4 шт.)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D" w:rsidRPr="00993BFF" w:rsidRDefault="00301FF9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«Хатажукайское сельское поселение</w:t>
            </w:r>
            <w:r w:rsidR="009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031FD" w:rsidRPr="00993BFF" w:rsidRDefault="00301FF9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031FD" w:rsidRPr="00993BFF" w:rsidRDefault="00A031FD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1FD" w:rsidRPr="00993BFF" w:rsidTr="00927480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FD" w:rsidRPr="00993BFF" w:rsidRDefault="00A031FD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D" w:rsidRPr="00996A68" w:rsidRDefault="00996A68" w:rsidP="00996A6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6СТ -60 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MUTLU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D" w:rsidRPr="00993BFF" w:rsidRDefault="00996A68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«Хатажукайское сельское поселение»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031FD" w:rsidRPr="00993BFF" w:rsidRDefault="00996A68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6300,00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031FD" w:rsidRPr="00993BFF" w:rsidRDefault="00A031FD" w:rsidP="00993BF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BFF" w:rsidRDefault="00993BFF" w:rsidP="00996A6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996A68" w:rsidRDefault="00996A68" w:rsidP="00996A6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996A68" w:rsidRDefault="00996A68" w:rsidP="00996A6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996A68" w:rsidRDefault="00996A68" w:rsidP="00996A6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996A68" w:rsidRDefault="00996A68" w:rsidP="00996A6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996A68" w:rsidRDefault="00996A68" w:rsidP="00996A68">
      <w:pPr>
        <w:spacing w:before="225" w:after="225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народных депутатов </w:t>
      </w:r>
    </w:p>
    <w:p w:rsidR="00996A68" w:rsidRPr="005A4B36" w:rsidRDefault="00996A68" w:rsidP="00996A68">
      <w:pPr>
        <w:spacing w:before="225" w:after="225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996A68" w:rsidRPr="005A4B36" w:rsidRDefault="00996A68" w:rsidP="00996A68">
      <w:pPr>
        <w:spacing w:before="225" w:after="225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«Хатажукайское сельское </w:t>
      </w:r>
      <w:proofErr w:type="gramStart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поселение»   </w:t>
      </w:r>
      <w:proofErr w:type="gramEnd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З.Дж</w:t>
      </w:r>
      <w:proofErr w:type="spellEnd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Хабиева</w:t>
      </w:r>
      <w:proofErr w:type="spellEnd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6A68" w:rsidRPr="005A4B36" w:rsidRDefault="00996A68" w:rsidP="0099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A68" w:rsidRPr="005A4B36" w:rsidRDefault="00996A68" w:rsidP="00996A68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996A68" w:rsidRPr="005A4B36" w:rsidRDefault="00996A68" w:rsidP="00996A6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«Хатажукайское сельское поселение» 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Карашаев</w:t>
      </w:r>
      <w:proofErr w:type="spellEnd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96A68" w:rsidRPr="00993BFF" w:rsidRDefault="00996A68" w:rsidP="00996A6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sectPr w:rsidR="00996A68" w:rsidRPr="00993BFF" w:rsidSect="002D6F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E7"/>
    <w:rsid w:val="002D6F00"/>
    <w:rsid w:val="00301FF9"/>
    <w:rsid w:val="00486B0B"/>
    <w:rsid w:val="005B0F75"/>
    <w:rsid w:val="007326DF"/>
    <w:rsid w:val="007530E7"/>
    <w:rsid w:val="00927480"/>
    <w:rsid w:val="00993BFF"/>
    <w:rsid w:val="00996A68"/>
    <w:rsid w:val="00A031FD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403B"/>
  <w15:chartTrackingRefBased/>
  <w15:docId w15:val="{2DAF4661-BDE9-4D63-AEB9-379C88FB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7326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7326D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326D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7326D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7326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326D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326DF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326DF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9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3BFF"/>
    <w:rPr>
      <w:b/>
      <w:bCs/>
    </w:rPr>
  </w:style>
  <w:style w:type="character" w:styleId="a7">
    <w:name w:val="Hyperlink"/>
    <w:basedOn w:val="a0"/>
    <w:uiPriority w:val="99"/>
    <w:semiHidden/>
    <w:unhideWhenUsed/>
    <w:rsid w:val="00993B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3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51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697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4965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18" w:color="FFFFFF"/>
                    <w:right w:val="none" w:sz="0" w:space="0" w:color="auto"/>
                  </w:divBdr>
                  <w:divsChild>
                    <w:div w:id="1363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85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6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555555"/>
                    <w:right w:val="none" w:sz="0" w:space="0" w:color="auto"/>
                  </w:divBdr>
                  <w:divsChild>
                    <w:div w:id="1928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461307E8-4E60-49B8-9487-D2A05FC9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2023-10-23T07:14:00Z</cp:lastPrinted>
  <dcterms:created xsi:type="dcterms:W3CDTF">2023-10-08T20:03:00Z</dcterms:created>
  <dcterms:modified xsi:type="dcterms:W3CDTF">2023-10-23T07:29:00Z</dcterms:modified>
</cp:coreProperties>
</file>