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5" w:type="dxa"/>
        <w:tblBorders>
          <w:bottom w:val="single" w:sz="12" w:space="0" w:color="auto"/>
        </w:tblBorders>
        <w:tblLayout w:type="fixed"/>
        <w:tblCellMar>
          <w:left w:w="70" w:type="dxa"/>
          <w:right w:w="70" w:type="dxa"/>
        </w:tblCellMar>
        <w:tblLook w:val="04A0" w:firstRow="1" w:lastRow="0" w:firstColumn="1" w:lastColumn="0" w:noHBand="0" w:noVBand="1"/>
      </w:tblPr>
      <w:tblGrid>
        <w:gridCol w:w="4113"/>
        <w:gridCol w:w="1700"/>
        <w:gridCol w:w="3922"/>
      </w:tblGrid>
      <w:tr w:rsidR="002C5FB3" w:rsidRPr="002C5FB3" w:rsidTr="00657E2D">
        <w:tc>
          <w:tcPr>
            <w:tcW w:w="4113" w:type="dxa"/>
            <w:tcBorders>
              <w:top w:val="nil"/>
              <w:left w:val="nil"/>
              <w:bottom w:val="single" w:sz="12" w:space="0" w:color="auto"/>
              <w:right w:val="nil"/>
            </w:tcBorders>
          </w:tcPr>
          <w:p w:rsidR="002C5FB3" w:rsidRDefault="002C5FB3" w:rsidP="00657E2D">
            <w:pPr>
              <w:pStyle w:val="5"/>
              <w:spacing w:before="0" w:line="240" w:lineRule="auto"/>
              <w:rPr>
                <w:rFonts w:eastAsia="Arial Unicode MS"/>
                <w:szCs w:val="24"/>
                <w:lang w:eastAsia="en-US"/>
              </w:rPr>
            </w:pPr>
            <w:bookmarkStart w:id="0" w:name="_GoBack"/>
            <w:r>
              <w:rPr>
                <w:szCs w:val="24"/>
                <w:lang w:eastAsia="en-US"/>
              </w:rPr>
              <w:t>РЕСПУБЛИКА АДЫГЕЯ</w:t>
            </w:r>
          </w:p>
          <w:p w:rsidR="002C5FB3" w:rsidRDefault="002C5FB3" w:rsidP="00657E2D">
            <w:pPr>
              <w:pStyle w:val="1"/>
              <w:rPr>
                <w:rFonts w:eastAsia="Arial Unicode MS"/>
                <w:b/>
                <w:sz w:val="24"/>
                <w:szCs w:val="24"/>
                <w:lang w:eastAsia="en-US"/>
              </w:rPr>
            </w:pPr>
            <w:r>
              <w:rPr>
                <w:b/>
                <w:sz w:val="24"/>
                <w:szCs w:val="24"/>
                <w:lang w:eastAsia="en-US"/>
              </w:rPr>
              <w:t>Совет народных депутатов</w:t>
            </w:r>
          </w:p>
          <w:p w:rsidR="002C5FB3" w:rsidRDefault="002C5FB3" w:rsidP="00657E2D">
            <w:pPr>
              <w:spacing w:line="240" w:lineRule="auto"/>
              <w:ind w:hanging="70"/>
              <w:jc w:val="center"/>
              <w:rPr>
                <w:rFonts w:ascii="Times New Roman" w:hAnsi="Times New Roman" w:cs="Times New Roman"/>
                <w:b/>
                <w:i/>
                <w:sz w:val="24"/>
                <w:szCs w:val="24"/>
              </w:rPr>
            </w:pPr>
            <w:r>
              <w:rPr>
                <w:rFonts w:ascii="Times New Roman" w:hAnsi="Times New Roman" w:cs="Times New Roman"/>
                <w:b/>
                <w:i/>
                <w:sz w:val="24"/>
                <w:szCs w:val="24"/>
              </w:rPr>
              <w:t>Муниципального образования</w:t>
            </w:r>
          </w:p>
          <w:p w:rsidR="002C5FB3" w:rsidRDefault="002C5FB3" w:rsidP="00657E2D">
            <w:pPr>
              <w:pStyle w:val="2"/>
              <w:jc w:val="center"/>
              <w:rPr>
                <w:rFonts w:eastAsia="Arial Unicode MS"/>
                <w:b/>
                <w:bCs/>
                <w:i/>
                <w:iCs/>
                <w:sz w:val="24"/>
                <w:szCs w:val="24"/>
                <w:lang w:eastAsia="en-US"/>
              </w:rPr>
            </w:pPr>
            <w:r>
              <w:rPr>
                <w:sz w:val="24"/>
                <w:szCs w:val="24"/>
                <w:lang w:eastAsia="en-US"/>
              </w:rPr>
              <w:t>«Хатажукайское сельское поселение»</w:t>
            </w:r>
          </w:p>
          <w:p w:rsidR="002C5FB3" w:rsidRDefault="002C5FB3" w:rsidP="00657E2D">
            <w:pPr>
              <w:spacing w:line="240" w:lineRule="auto"/>
              <w:ind w:left="130"/>
              <w:jc w:val="center"/>
              <w:rPr>
                <w:rFonts w:ascii="Times New Roman" w:hAnsi="Times New Roman" w:cs="Times New Roman"/>
                <w:b/>
                <w:i/>
                <w:sz w:val="24"/>
                <w:szCs w:val="24"/>
              </w:rPr>
            </w:pPr>
            <w:r>
              <w:rPr>
                <w:rFonts w:ascii="Times New Roman" w:hAnsi="Times New Roman" w:cs="Times New Roman"/>
                <w:b/>
                <w:i/>
                <w:sz w:val="24"/>
                <w:szCs w:val="24"/>
              </w:rPr>
              <w:t>385462, а. Пшичо,</w:t>
            </w:r>
          </w:p>
          <w:p w:rsidR="002C5FB3" w:rsidRDefault="002C5FB3" w:rsidP="00657E2D">
            <w:pPr>
              <w:spacing w:line="240" w:lineRule="auto"/>
              <w:ind w:left="130"/>
              <w:jc w:val="center"/>
              <w:rPr>
                <w:rFonts w:ascii="Times New Roman" w:hAnsi="Times New Roman" w:cs="Times New Roman"/>
                <w:b/>
                <w:i/>
                <w:sz w:val="24"/>
                <w:szCs w:val="24"/>
              </w:rPr>
            </w:pPr>
            <w:r>
              <w:rPr>
                <w:rFonts w:ascii="Times New Roman" w:hAnsi="Times New Roman" w:cs="Times New Roman"/>
                <w:b/>
                <w:i/>
                <w:sz w:val="24"/>
                <w:szCs w:val="24"/>
              </w:rPr>
              <w:t>ул. Ленина, 51</w:t>
            </w:r>
          </w:p>
          <w:p w:rsidR="002C5FB3" w:rsidRDefault="002C5FB3" w:rsidP="00657E2D">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тел. Факс (87773) 9-31-36</w:t>
            </w:r>
          </w:p>
          <w:p w:rsidR="002C5FB3" w:rsidRDefault="002C5FB3" w:rsidP="00657E2D">
            <w:pPr>
              <w:spacing w:line="240" w:lineRule="auto"/>
              <w:jc w:val="center"/>
              <w:rPr>
                <w:rFonts w:ascii="Times New Roman" w:hAnsi="Times New Roman" w:cs="Times New Roman"/>
                <w:b/>
                <w:i/>
                <w:sz w:val="24"/>
                <w:szCs w:val="24"/>
              </w:rPr>
            </w:pPr>
            <w:r>
              <w:rPr>
                <w:rFonts w:ascii="Times New Roman" w:hAnsi="Times New Roman" w:cs="Times New Roman"/>
                <w:b/>
                <w:i/>
                <w:sz w:val="24"/>
                <w:szCs w:val="24"/>
                <w:lang w:val="en-US"/>
              </w:rPr>
              <w:t>e</w:t>
            </w:r>
            <w:r>
              <w:rPr>
                <w:rFonts w:ascii="Times New Roman" w:hAnsi="Times New Roman" w:cs="Times New Roman"/>
                <w:b/>
                <w:i/>
                <w:sz w:val="24"/>
                <w:szCs w:val="24"/>
              </w:rPr>
              <w:t>-</w:t>
            </w:r>
            <w:r>
              <w:rPr>
                <w:rFonts w:ascii="Times New Roman" w:hAnsi="Times New Roman" w:cs="Times New Roman"/>
                <w:b/>
                <w:i/>
                <w:sz w:val="24"/>
                <w:szCs w:val="24"/>
                <w:lang w:val="en-US"/>
              </w:rPr>
              <w:t>mail</w:t>
            </w:r>
            <w:r>
              <w:rPr>
                <w:rFonts w:ascii="Times New Roman" w:hAnsi="Times New Roman" w:cs="Times New Roman"/>
                <w:b/>
                <w:i/>
                <w:sz w:val="24"/>
                <w:szCs w:val="24"/>
              </w:rPr>
              <w:t xml:space="preserve">: </w:t>
            </w:r>
            <w:proofErr w:type="spellStart"/>
            <w:r>
              <w:rPr>
                <w:rFonts w:ascii="Times New Roman" w:hAnsi="Times New Roman" w:cs="Times New Roman"/>
                <w:b/>
                <w:i/>
                <w:sz w:val="24"/>
                <w:szCs w:val="24"/>
                <w:lang w:val="en-US"/>
              </w:rPr>
              <w:t>dnurbij</w:t>
            </w:r>
            <w:proofErr w:type="spellEnd"/>
            <w:r>
              <w:rPr>
                <w:rFonts w:ascii="Times New Roman" w:hAnsi="Times New Roman" w:cs="Times New Roman"/>
                <w:b/>
                <w:i/>
                <w:sz w:val="24"/>
                <w:szCs w:val="24"/>
              </w:rPr>
              <w:t xml:space="preserve"> @ </w:t>
            </w:r>
            <w:proofErr w:type="spellStart"/>
            <w:r>
              <w:rPr>
                <w:rFonts w:ascii="Times New Roman" w:hAnsi="Times New Roman" w:cs="Times New Roman"/>
                <w:b/>
                <w:i/>
                <w:sz w:val="24"/>
                <w:szCs w:val="24"/>
                <w:lang w:val="en-US"/>
              </w:rPr>
              <w:t>yandex</w:t>
            </w:r>
            <w:proofErr w:type="spellEnd"/>
            <w:r>
              <w:rPr>
                <w:rFonts w:ascii="Times New Roman" w:hAnsi="Times New Roman" w:cs="Times New Roman"/>
                <w:b/>
                <w:i/>
                <w:sz w:val="24"/>
                <w:szCs w:val="24"/>
              </w:rPr>
              <w:t>.</w:t>
            </w:r>
            <w:proofErr w:type="spellStart"/>
            <w:r>
              <w:rPr>
                <w:rFonts w:ascii="Times New Roman" w:hAnsi="Times New Roman" w:cs="Times New Roman"/>
                <w:b/>
                <w:i/>
                <w:sz w:val="24"/>
                <w:szCs w:val="24"/>
                <w:lang w:val="en-US"/>
              </w:rPr>
              <w:t>ru</w:t>
            </w:r>
            <w:proofErr w:type="spellEnd"/>
          </w:p>
          <w:p w:rsidR="002C5FB3" w:rsidRDefault="002C5FB3" w:rsidP="00657E2D">
            <w:pPr>
              <w:spacing w:line="240" w:lineRule="auto"/>
              <w:jc w:val="center"/>
              <w:rPr>
                <w:rFonts w:ascii="Times New Roman" w:hAnsi="Times New Roman" w:cs="Times New Roman"/>
                <w:b/>
                <w:i/>
                <w:sz w:val="24"/>
                <w:szCs w:val="24"/>
              </w:rPr>
            </w:pPr>
          </w:p>
        </w:tc>
        <w:tc>
          <w:tcPr>
            <w:tcW w:w="1700" w:type="dxa"/>
            <w:tcBorders>
              <w:top w:val="nil"/>
              <w:left w:val="nil"/>
              <w:bottom w:val="single" w:sz="12" w:space="0" w:color="auto"/>
              <w:right w:val="nil"/>
            </w:tcBorders>
            <w:hideMark/>
          </w:tcPr>
          <w:p w:rsidR="002C5FB3" w:rsidRDefault="002C5FB3" w:rsidP="00657E2D">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rPr>
              <w:object w:dxaOrig="1605" w:dyaOrig="1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80.25pt" o:ole="" fillcolor="window">
                  <v:imagedata r:id="rId5" o:title=""/>
                </v:shape>
                <o:OLEObject Type="Embed" ProgID="MSDraw" ShapeID="_x0000_i1025" DrawAspect="Content" ObjectID="_1758054354" r:id="rId6"/>
              </w:object>
            </w:r>
          </w:p>
        </w:tc>
        <w:tc>
          <w:tcPr>
            <w:tcW w:w="3922" w:type="dxa"/>
            <w:tcBorders>
              <w:top w:val="nil"/>
              <w:left w:val="nil"/>
              <w:bottom w:val="single" w:sz="12" w:space="0" w:color="auto"/>
              <w:right w:val="nil"/>
            </w:tcBorders>
            <w:hideMark/>
          </w:tcPr>
          <w:p w:rsidR="002C5FB3" w:rsidRDefault="002C5FB3" w:rsidP="00657E2D">
            <w:pPr>
              <w:pStyle w:val="5"/>
              <w:spacing w:before="0" w:line="240" w:lineRule="auto"/>
              <w:rPr>
                <w:rFonts w:eastAsia="Arial Unicode MS"/>
                <w:szCs w:val="24"/>
                <w:lang w:val="en-US" w:eastAsia="en-US"/>
              </w:rPr>
            </w:pPr>
            <w:r>
              <w:rPr>
                <w:szCs w:val="24"/>
                <w:lang w:eastAsia="en-US"/>
              </w:rPr>
              <w:t>АДЫГЭРЕСПУБЛИК</w:t>
            </w:r>
          </w:p>
          <w:p w:rsidR="002C5FB3" w:rsidRDefault="002C5FB3" w:rsidP="00657E2D">
            <w:pPr>
              <w:pStyle w:val="a3"/>
              <w:spacing w:before="0" w:line="240" w:lineRule="auto"/>
              <w:rPr>
                <w:sz w:val="24"/>
                <w:szCs w:val="24"/>
                <w:lang w:val="en-US" w:eastAsia="en-US"/>
              </w:rPr>
            </w:pPr>
            <w:proofErr w:type="spellStart"/>
            <w:r>
              <w:rPr>
                <w:sz w:val="24"/>
                <w:szCs w:val="24"/>
                <w:lang w:eastAsia="en-US"/>
              </w:rPr>
              <w:t>Хьатыгъужъкъое</w:t>
            </w:r>
            <w:proofErr w:type="spellEnd"/>
            <w:r>
              <w:rPr>
                <w:sz w:val="24"/>
                <w:szCs w:val="24"/>
                <w:lang w:val="en-US" w:eastAsia="en-US"/>
              </w:rPr>
              <w:t xml:space="preserve"> </w:t>
            </w:r>
            <w:proofErr w:type="spellStart"/>
            <w:r>
              <w:rPr>
                <w:sz w:val="24"/>
                <w:szCs w:val="24"/>
                <w:lang w:eastAsia="en-US"/>
              </w:rPr>
              <w:t>муниципальнэ</w:t>
            </w:r>
            <w:proofErr w:type="spellEnd"/>
            <w:r>
              <w:rPr>
                <w:sz w:val="24"/>
                <w:szCs w:val="24"/>
                <w:lang w:val="en-US" w:eastAsia="en-US"/>
              </w:rPr>
              <w:t xml:space="preserve"> </w:t>
            </w:r>
            <w:proofErr w:type="spellStart"/>
            <w:r>
              <w:rPr>
                <w:sz w:val="24"/>
                <w:szCs w:val="24"/>
                <w:lang w:eastAsia="en-US"/>
              </w:rPr>
              <w:t>къоджэ</w:t>
            </w:r>
            <w:proofErr w:type="spellEnd"/>
            <w:r>
              <w:rPr>
                <w:sz w:val="24"/>
                <w:szCs w:val="24"/>
                <w:lang w:val="en-US" w:eastAsia="en-US"/>
              </w:rPr>
              <w:t xml:space="preserve"> </w:t>
            </w:r>
            <w:proofErr w:type="spellStart"/>
            <w:r>
              <w:rPr>
                <w:sz w:val="24"/>
                <w:szCs w:val="24"/>
                <w:lang w:eastAsia="en-US"/>
              </w:rPr>
              <w:t>псэуп</w:t>
            </w:r>
            <w:proofErr w:type="spellEnd"/>
            <w:r>
              <w:rPr>
                <w:sz w:val="24"/>
                <w:szCs w:val="24"/>
                <w:lang w:val="en-US" w:eastAsia="en-US"/>
              </w:rPr>
              <w:t>I</w:t>
            </w:r>
            <w:r>
              <w:rPr>
                <w:sz w:val="24"/>
                <w:szCs w:val="24"/>
                <w:lang w:eastAsia="en-US"/>
              </w:rPr>
              <w:t>э</w:t>
            </w:r>
            <w:r>
              <w:rPr>
                <w:sz w:val="24"/>
                <w:szCs w:val="24"/>
                <w:lang w:val="en-US" w:eastAsia="en-US"/>
              </w:rPr>
              <w:t xml:space="preserve"> </w:t>
            </w:r>
            <w:r>
              <w:rPr>
                <w:sz w:val="24"/>
                <w:szCs w:val="24"/>
                <w:lang w:eastAsia="en-US"/>
              </w:rPr>
              <w:t>ч</w:t>
            </w:r>
            <w:r>
              <w:rPr>
                <w:sz w:val="24"/>
                <w:szCs w:val="24"/>
                <w:lang w:val="en-US" w:eastAsia="en-US"/>
              </w:rPr>
              <w:t>I</w:t>
            </w:r>
            <w:proofErr w:type="spellStart"/>
            <w:r>
              <w:rPr>
                <w:sz w:val="24"/>
                <w:szCs w:val="24"/>
                <w:lang w:eastAsia="en-US"/>
              </w:rPr>
              <w:t>ып</w:t>
            </w:r>
            <w:proofErr w:type="spellEnd"/>
            <w:r>
              <w:rPr>
                <w:sz w:val="24"/>
                <w:szCs w:val="24"/>
                <w:lang w:val="en-US" w:eastAsia="en-US"/>
              </w:rPr>
              <w:t>I</w:t>
            </w:r>
            <w:r>
              <w:rPr>
                <w:sz w:val="24"/>
                <w:szCs w:val="24"/>
                <w:lang w:eastAsia="en-US"/>
              </w:rPr>
              <w:t>эм</w:t>
            </w:r>
            <w:r>
              <w:rPr>
                <w:sz w:val="24"/>
                <w:szCs w:val="24"/>
                <w:lang w:val="en-US" w:eastAsia="en-US"/>
              </w:rPr>
              <w:t xml:space="preserve"> </w:t>
            </w:r>
            <w:proofErr w:type="spellStart"/>
            <w:r>
              <w:rPr>
                <w:sz w:val="24"/>
                <w:szCs w:val="24"/>
                <w:lang w:eastAsia="en-US"/>
              </w:rPr>
              <w:t>изэхэщап</w:t>
            </w:r>
            <w:proofErr w:type="spellEnd"/>
            <w:r>
              <w:rPr>
                <w:sz w:val="24"/>
                <w:szCs w:val="24"/>
                <w:lang w:val="en-US" w:eastAsia="en-US"/>
              </w:rPr>
              <w:t>I</w:t>
            </w:r>
            <w:r>
              <w:rPr>
                <w:sz w:val="24"/>
                <w:szCs w:val="24"/>
                <w:lang w:eastAsia="en-US"/>
              </w:rPr>
              <w:t>э</w:t>
            </w:r>
            <w:r>
              <w:rPr>
                <w:sz w:val="24"/>
                <w:szCs w:val="24"/>
                <w:lang w:val="en-US" w:eastAsia="en-US"/>
              </w:rPr>
              <w:t xml:space="preserve">   </w:t>
            </w:r>
            <w:r>
              <w:rPr>
                <w:sz w:val="24"/>
                <w:szCs w:val="24"/>
                <w:lang w:eastAsia="en-US"/>
              </w:rPr>
              <w:t>я</w:t>
            </w:r>
            <w:r>
              <w:rPr>
                <w:sz w:val="24"/>
                <w:szCs w:val="24"/>
                <w:lang w:val="en-US" w:eastAsia="en-US"/>
              </w:rPr>
              <w:t xml:space="preserve"> </w:t>
            </w:r>
            <w:proofErr w:type="spellStart"/>
            <w:r>
              <w:rPr>
                <w:sz w:val="24"/>
                <w:szCs w:val="24"/>
                <w:lang w:eastAsia="en-US"/>
              </w:rPr>
              <w:t>народнэ</w:t>
            </w:r>
            <w:proofErr w:type="spellEnd"/>
            <w:r>
              <w:rPr>
                <w:sz w:val="24"/>
                <w:szCs w:val="24"/>
                <w:lang w:val="en-US" w:eastAsia="en-US"/>
              </w:rPr>
              <w:t xml:space="preserve"> </w:t>
            </w:r>
            <w:proofErr w:type="spellStart"/>
            <w:r>
              <w:rPr>
                <w:sz w:val="24"/>
                <w:szCs w:val="24"/>
                <w:lang w:eastAsia="en-US"/>
              </w:rPr>
              <w:t>депутатхэм</w:t>
            </w:r>
            <w:proofErr w:type="spellEnd"/>
            <w:r>
              <w:rPr>
                <w:sz w:val="24"/>
                <w:szCs w:val="24"/>
                <w:lang w:val="en-US" w:eastAsia="en-US"/>
              </w:rPr>
              <w:t xml:space="preserve"> </w:t>
            </w:r>
            <w:r>
              <w:rPr>
                <w:sz w:val="24"/>
                <w:szCs w:val="24"/>
                <w:lang w:eastAsia="en-US"/>
              </w:rPr>
              <w:t>я</w:t>
            </w:r>
            <w:r>
              <w:rPr>
                <w:sz w:val="24"/>
                <w:szCs w:val="24"/>
                <w:lang w:val="en-US" w:eastAsia="en-US"/>
              </w:rPr>
              <w:t xml:space="preserve"> </w:t>
            </w:r>
            <w:r>
              <w:rPr>
                <w:sz w:val="24"/>
                <w:szCs w:val="24"/>
                <w:lang w:eastAsia="en-US"/>
              </w:rPr>
              <w:t>Совет</w:t>
            </w:r>
          </w:p>
          <w:p w:rsidR="002C5FB3" w:rsidRDefault="002C5FB3" w:rsidP="00657E2D">
            <w:pPr>
              <w:tabs>
                <w:tab w:val="left" w:pos="1080"/>
              </w:tabs>
              <w:spacing w:line="240" w:lineRule="auto"/>
              <w:ind w:left="176"/>
              <w:jc w:val="center"/>
              <w:rPr>
                <w:rFonts w:ascii="Times New Roman" w:hAnsi="Times New Roman" w:cs="Times New Roman"/>
                <w:b/>
                <w:i/>
                <w:sz w:val="24"/>
                <w:szCs w:val="24"/>
              </w:rPr>
            </w:pPr>
            <w:r>
              <w:rPr>
                <w:rFonts w:ascii="Times New Roman" w:hAnsi="Times New Roman" w:cs="Times New Roman"/>
                <w:b/>
                <w:i/>
                <w:sz w:val="24"/>
                <w:szCs w:val="24"/>
              </w:rPr>
              <w:t xml:space="preserve">385462, </w:t>
            </w:r>
            <w:proofErr w:type="spellStart"/>
            <w:r>
              <w:rPr>
                <w:rFonts w:ascii="Times New Roman" w:hAnsi="Times New Roman" w:cs="Times New Roman"/>
                <w:b/>
                <w:i/>
                <w:sz w:val="24"/>
                <w:szCs w:val="24"/>
              </w:rPr>
              <w:t>къ</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Пщычэу</w:t>
            </w:r>
            <w:proofErr w:type="spellEnd"/>
            <w:r>
              <w:rPr>
                <w:rFonts w:ascii="Times New Roman" w:hAnsi="Times New Roman" w:cs="Times New Roman"/>
                <w:b/>
                <w:i/>
                <w:sz w:val="24"/>
                <w:szCs w:val="24"/>
              </w:rPr>
              <w:t>,</w:t>
            </w:r>
          </w:p>
          <w:p w:rsidR="002C5FB3" w:rsidRDefault="002C5FB3" w:rsidP="00657E2D">
            <w:pPr>
              <w:tabs>
                <w:tab w:val="left" w:pos="1080"/>
              </w:tabs>
              <w:spacing w:line="240" w:lineRule="auto"/>
              <w:ind w:left="176"/>
              <w:jc w:val="center"/>
              <w:rPr>
                <w:rFonts w:ascii="Times New Roman" w:hAnsi="Times New Roman" w:cs="Times New Roman"/>
                <w:b/>
                <w:i/>
                <w:sz w:val="24"/>
                <w:szCs w:val="24"/>
              </w:rPr>
            </w:pPr>
            <w:proofErr w:type="spellStart"/>
            <w:r>
              <w:rPr>
                <w:rFonts w:ascii="Times New Roman" w:hAnsi="Times New Roman" w:cs="Times New Roman"/>
                <w:b/>
                <w:i/>
                <w:sz w:val="24"/>
                <w:szCs w:val="24"/>
              </w:rPr>
              <w:t>ур</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Ленинымыц</w:t>
            </w:r>
            <w:proofErr w:type="spellEnd"/>
            <w:r>
              <w:rPr>
                <w:rFonts w:ascii="Times New Roman" w:hAnsi="Times New Roman" w:cs="Times New Roman"/>
                <w:b/>
                <w:i/>
                <w:sz w:val="24"/>
                <w:szCs w:val="24"/>
                <w:lang w:val="en-US"/>
              </w:rPr>
              <w:t>I</w:t>
            </w:r>
            <w:r>
              <w:rPr>
                <w:rFonts w:ascii="Times New Roman" w:hAnsi="Times New Roman" w:cs="Times New Roman"/>
                <w:b/>
                <w:i/>
                <w:sz w:val="24"/>
                <w:szCs w:val="24"/>
              </w:rPr>
              <w:t>, 51</w:t>
            </w:r>
          </w:p>
          <w:p w:rsidR="002C5FB3" w:rsidRDefault="002C5FB3" w:rsidP="00657E2D">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тел. Факс (87773) 9-31-36</w:t>
            </w:r>
          </w:p>
          <w:p w:rsidR="002C5FB3" w:rsidRDefault="002C5FB3" w:rsidP="00657E2D">
            <w:pPr>
              <w:tabs>
                <w:tab w:val="left" w:pos="1080"/>
              </w:tabs>
              <w:spacing w:line="240" w:lineRule="auto"/>
              <w:ind w:left="176"/>
              <w:jc w:val="center"/>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e-mail: </w:t>
            </w:r>
            <w:proofErr w:type="spellStart"/>
            <w:r>
              <w:rPr>
                <w:rFonts w:ascii="Times New Roman" w:hAnsi="Times New Roman" w:cs="Times New Roman"/>
                <w:b/>
                <w:i/>
                <w:sz w:val="24"/>
                <w:szCs w:val="24"/>
                <w:lang w:val="en-US"/>
              </w:rPr>
              <w:t>dnurbij</w:t>
            </w:r>
            <w:proofErr w:type="spellEnd"/>
            <w:r>
              <w:rPr>
                <w:rFonts w:ascii="Times New Roman" w:hAnsi="Times New Roman" w:cs="Times New Roman"/>
                <w:b/>
                <w:i/>
                <w:sz w:val="24"/>
                <w:szCs w:val="24"/>
                <w:lang w:val="en-US"/>
              </w:rPr>
              <w:t xml:space="preserve"> @ yandex.ru</w:t>
            </w:r>
          </w:p>
        </w:tc>
      </w:tr>
    </w:tbl>
    <w:p w:rsidR="002C5FB3" w:rsidRDefault="002C5FB3" w:rsidP="002C5FB3">
      <w:pPr>
        <w:jc w:val="center"/>
        <w:rPr>
          <w:rFonts w:ascii="Times New Roman" w:hAnsi="Times New Roman" w:cs="Times New Roman"/>
          <w:b/>
          <w:sz w:val="24"/>
          <w:szCs w:val="24"/>
        </w:rPr>
      </w:pPr>
      <w:r>
        <w:rPr>
          <w:rFonts w:ascii="Times New Roman" w:hAnsi="Times New Roman" w:cs="Times New Roman"/>
          <w:b/>
          <w:sz w:val="24"/>
          <w:szCs w:val="24"/>
        </w:rPr>
        <w:t>РЕШЕНИЕ №8</w:t>
      </w:r>
    </w:p>
    <w:p w:rsidR="002C5FB3" w:rsidRDefault="002C5FB3" w:rsidP="002C5FB3">
      <w:pPr>
        <w:jc w:val="center"/>
        <w:rPr>
          <w:rFonts w:ascii="Times New Roman" w:hAnsi="Times New Roman" w:cs="Times New Roman"/>
          <w:b/>
          <w:sz w:val="24"/>
          <w:szCs w:val="24"/>
        </w:rPr>
      </w:pPr>
      <w:r>
        <w:rPr>
          <w:rFonts w:ascii="Times New Roman" w:hAnsi="Times New Roman" w:cs="Times New Roman"/>
          <w:b/>
          <w:sz w:val="24"/>
          <w:szCs w:val="24"/>
        </w:rPr>
        <w:t>Совета народных депутатов муниципального образования</w:t>
      </w:r>
    </w:p>
    <w:p w:rsidR="002C5FB3" w:rsidRDefault="002C5FB3" w:rsidP="002C5FB3">
      <w:pPr>
        <w:jc w:val="center"/>
        <w:rPr>
          <w:rFonts w:ascii="Times New Roman" w:hAnsi="Times New Roman" w:cs="Times New Roman"/>
          <w:b/>
          <w:sz w:val="24"/>
          <w:szCs w:val="24"/>
        </w:rPr>
      </w:pPr>
      <w:r>
        <w:rPr>
          <w:rFonts w:ascii="Times New Roman" w:hAnsi="Times New Roman" w:cs="Times New Roman"/>
          <w:b/>
          <w:sz w:val="24"/>
          <w:szCs w:val="24"/>
        </w:rPr>
        <w:t>«Хатажукайское сельское поселение»</w:t>
      </w:r>
    </w:p>
    <w:p w:rsidR="002C5FB3" w:rsidRDefault="002C5FB3" w:rsidP="002C5FB3">
      <w:pPr>
        <w:rPr>
          <w:rFonts w:ascii="Times New Roman" w:hAnsi="Times New Roman" w:cs="Times New Roman"/>
          <w:b/>
          <w:sz w:val="24"/>
          <w:szCs w:val="24"/>
        </w:rPr>
      </w:pPr>
      <w:r>
        <w:rPr>
          <w:rFonts w:ascii="Times New Roman" w:hAnsi="Times New Roman" w:cs="Times New Roman"/>
          <w:b/>
          <w:sz w:val="24"/>
          <w:szCs w:val="24"/>
        </w:rPr>
        <w:t xml:space="preserve">От </w:t>
      </w:r>
      <w:r>
        <w:rPr>
          <w:rFonts w:ascii="Times New Roman" w:hAnsi="Times New Roman" w:cs="Times New Roman"/>
          <w:b/>
          <w:sz w:val="24"/>
          <w:szCs w:val="24"/>
        </w:rPr>
        <w:t>02.10</w:t>
      </w:r>
      <w:r>
        <w:rPr>
          <w:rFonts w:ascii="Times New Roman" w:hAnsi="Times New Roman" w:cs="Times New Roman"/>
          <w:b/>
          <w:sz w:val="24"/>
          <w:szCs w:val="24"/>
        </w:rPr>
        <w:t xml:space="preserve">.2023г.                                                                                                             а. Пшичо </w:t>
      </w:r>
    </w:p>
    <w:p w:rsidR="002C5FB3" w:rsidRDefault="002C5FB3" w:rsidP="002C5FB3">
      <w:pPr>
        <w:pStyle w:val="a5"/>
        <w:spacing w:before="0" w:beforeAutospacing="0" w:after="0" w:afterAutospacing="0"/>
        <w:jc w:val="center"/>
      </w:pPr>
    </w:p>
    <w:p w:rsidR="002C5FB3" w:rsidRDefault="002C5FB3" w:rsidP="002C5FB3">
      <w:pPr>
        <w:pStyle w:val="a5"/>
        <w:spacing w:before="0" w:beforeAutospacing="0" w:after="0" w:afterAutospacing="0"/>
        <w:rPr>
          <w:color w:val="00000A"/>
        </w:rPr>
      </w:pPr>
      <w:r>
        <w:rPr>
          <w:color w:val="00000A"/>
        </w:rPr>
        <w:t>  «О внесении </w:t>
      </w:r>
      <w:proofErr w:type="gramStart"/>
      <w:r>
        <w:rPr>
          <w:color w:val="00000A"/>
        </w:rPr>
        <w:t>изменений  и</w:t>
      </w:r>
      <w:proofErr w:type="gramEnd"/>
      <w:r>
        <w:rPr>
          <w:color w:val="00000A"/>
        </w:rPr>
        <w:t>  дополнений</w:t>
      </w:r>
    </w:p>
    <w:p w:rsidR="002C5FB3" w:rsidRDefault="002C5FB3" w:rsidP="002C5FB3">
      <w:pPr>
        <w:pStyle w:val="a5"/>
        <w:spacing w:before="0" w:beforeAutospacing="0" w:after="0" w:afterAutospacing="0"/>
        <w:rPr>
          <w:color w:val="00000A"/>
        </w:rPr>
      </w:pPr>
      <w:r>
        <w:rPr>
          <w:color w:val="00000A"/>
        </w:rPr>
        <w:t xml:space="preserve"> в </w:t>
      </w:r>
      <w:proofErr w:type="gramStart"/>
      <w:r>
        <w:rPr>
          <w:color w:val="00000A"/>
        </w:rPr>
        <w:t>Устав  муниципального</w:t>
      </w:r>
      <w:proofErr w:type="gramEnd"/>
      <w:r>
        <w:rPr>
          <w:color w:val="00000A"/>
        </w:rPr>
        <w:t>  образования </w:t>
      </w:r>
    </w:p>
    <w:p w:rsidR="002C5FB3" w:rsidRDefault="002C5FB3" w:rsidP="002C5FB3">
      <w:pPr>
        <w:pStyle w:val="a5"/>
        <w:spacing w:before="0" w:beforeAutospacing="0" w:after="0" w:afterAutospacing="0"/>
        <w:rPr>
          <w:color w:val="00000A"/>
        </w:rPr>
      </w:pPr>
      <w:r>
        <w:rPr>
          <w:color w:val="00000A"/>
        </w:rPr>
        <w:t xml:space="preserve">«Хатажукайское сельское поселение </w:t>
      </w:r>
    </w:p>
    <w:p w:rsidR="002C5FB3" w:rsidRDefault="002C5FB3" w:rsidP="002C5FB3">
      <w:pPr>
        <w:pStyle w:val="a5"/>
        <w:spacing w:before="0" w:beforeAutospacing="0" w:after="0" w:afterAutospacing="0"/>
        <w:rPr>
          <w:color w:val="00000A"/>
        </w:rPr>
      </w:pPr>
      <w:r>
        <w:rPr>
          <w:color w:val="00000A"/>
        </w:rPr>
        <w:t xml:space="preserve">Шовгеновского района» и проведения </w:t>
      </w:r>
    </w:p>
    <w:p w:rsidR="002C5FB3" w:rsidRDefault="002C5FB3" w:rsidP="002C5FB3">
      <w:pPr>
        <w:pStyle w:val="a5"/>
        <w:spacing w:before="0" w:beforeAutospacing="0" w:after="0" w:afterAutospacing="0"/>
        <w:rPr>
          <w:color w:val="00000A"/>
        </w:rPr>
      </w:pPr>
      <w:r>
        <w:rPr>
          <w:color w:val="00000A"/>
        </w:rPr>
        <w:t xml:space="preserve">по нему публичных слушаний, </w:t>
      </w:r>
    </w:p>
    <w:p w:rsidR="002C5FB3" w:rsidRDefault="002C5FB3" w:rsidP="002C5FB3">
      <w:pPr>
        <w:pStyle w:val="a5"/>
        <w:spacing w:before="0" w:beforeAutospacing="0" w:after="0" w:afterAutospacing="0"/>
      </w:pPr>
      <w:r>
        <w:rPr>
          <w:color w:val="00000A"/>
        </w:rPr>
        <w:t>установлению порядка учета предложений граждан</w:t>
      </w:r>
    </w:p>
    <w:p w:rsidR="002C5FB3" w:rsidRDefault="002C5FB3" w:rsidP="002C5FB3">
      <w:pPr>
        <w:pStyle w:val="a5"/>
        <w:spacing w:before="0" w:beforeAutospacing="0" w:after="200" w:afterAutospacing="0"/>
      </w:pPr>
    </w:p>
    <w:p w:rsidR="002C5FB3" w:rsidRDefault="002C5FB3" w:rsidP="002C5FB3">
      <w:pPr>
        <w:pStyle w:val="a5"/>
        <w:spacing w:before="0" w:beforeAutospacing="0" w:after="200" w:afterAutospacing="0"/>
      </w:pPr>
      <w:r>
        <w:rPr>
          <w:color w:val="00000A"/>
        </w:rPr>
        <w:t xml:space="preserve">   В целях приведения Устава муниципального </w:t>
      </w:r>
      <w:proofErr w:type="gramStart"/>
      <w:r>
        <w:rPr>
          <w:color w:val="00000A"/>
        </w:rPr>
        <w:t>образования  «</w:t>
      </w:r>
      <w:proofErr w:type="gramEnd"/>
      <w:r>
        <w:rPr>
          <w:color w:val="00000A"/>
        </w:rPr>
        <w:t xml:space="preserve">Хатажукайское  сельское поселение»  в соответствие с действующим законодательством Российской Федерации, руководствуясь статьей 44 Федерального закона от 06.10.2003 № 131-ФЗ «Об общих принципах организации местного самоуправления в Российской Федерации», Совет народных депутатов муниципального образования  «Хатажукайское  сельское поселение Шовгеновского района»  </w:t>
      </w:r>
      <w:r>
        <w:t> </w:t>
      </w:r>
    </w:p>
    <w:p w:rsidR="002C5FB3" w:rsidRDefault="002C5FB3" w:rsidP="002C5FB3">
      <w:pPr>
        <w:spacing w:before="225" w:after="22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РЕШИЛ:</w:t>
      </w:r>
    </w:p>
    <w:p w:rsidR="002C5FB3" w:rsidRDefault="002C5FB3" w:rsidP="002C5FB3">
      <w:pPr>
        <w:pStyle w:val="a6"/>
        <w:numPr>
          <w:ilvl w:val="0"/>
          <w:numId w:val="1"/>
        </w:numPr>
        <w:tabs>
          <w:tab w:val="left" w:pos="426"/>
        </w:tabs>
        <w:spacing w:before="225" w:after="225" w:line="240" w:lineRule="auto"/>
        <w:ind w:left="0"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Внести следующие изменения и дополнения в Устав муниципального образования «</w:t>
      </w:r>
      <w:proofErr w:type="gramStart"/>
      <w:r>
        <w:rPr>
          <w:rFonts w:ascii="Times New Roman" w:eastAsia="Times New Roman" w:hAnsi="Times New Roman" w:cs="Times New Roman"/>
          <w:color w:val="000000"/>
          <w:sz w:val="24"/>
          <w:szCs w:val="24"/>
          <w:lang w:eastAsia="ru-RU"/>
        </w:rPr>
        <w:t>Хатажукайское  сельское</w:t>
      </w:r>
      <w:proofErr w:type="gramEnd"/>
      <w:r>
        <w:rPr>
          <w:rFonts w:ascii="Times New Roman" w:eastAsia="Times New Roman" w:hAnsi="Times New Roman" w:cs="Times New Roman"/>
          <w:color w:val="000000"/>
          <w:sz w:val="24"/>
          <w:szCs w:val="24"/>
          <w:lang w:eastAsia="ru-RU"/>
        </w:rPr>
        <w:t xml:space="preserve"> поселение Шовгеновского района»: </w:t>
      </w:r>
      <w:r>
        <w:rPr>
          <w:rFonts w:ascii="Times New Roman" w:eastAsia="Times New Roman" w:hAnsi="Times New Roman" w:cs="Times New Roman"/>
          <w:sz w:val="24"/>
          <w:szCs w:val="24"/>
          <w:lang w:eastAsia="ru-RU"/>
        </w:rPr>
        <w:t xml:space="preserve">                      </w:t>
      </w:r>
    </w:p>
    <w:p w:rsidR="002C5FB3" w:rsidRDefault="002C5FB3" w:rsidP="002C5FB3">
      <w:pPr>
        <w:pStyle w:val="docdata"/>
        <w:numPr>
          <w:ilvl w:val="1"/>
          <w:numId w:val="3"/>
        </w:numPr>
        <w:spacing w:before="0" w:beforeAutospacing="0" w:after="0" w:afterAutospacing="0"/>
        <w:jc w:val="both"/>
        <w:rPr>
          <w:b/>
          <w:bCs/>
          <w:color w:val="000000"/>
        </w:rPr>
      </w:pPr>
      <w:r w:rsidRPr="0039141E">
        <w:rPr>
          <w:b/>
        </w:rPr>
        <w:t>С</w:t>
      </w:r>
      <w:r w:rsidR="0039141E" w:rsidRPr="0039141E">
        <w:rPr>
          <w:b/>
        </w:rPr>
        <w:t xml:space="preserve">татью </w:t>
      </w:r>
      <w:r w:rsidRPr="0039141E">
        <w:rPr>
          <w:b/>
        </w:rPr>
        <w:t>8</w:t>
      </w:r>
      <w:r w:rsidRPr="0039141E">
        <w:rPr>
          <w:b/>
        </w:rPr>
        <w:t>.</w:t>
      </w:r>
      <w:r w:rsidRPr="0039141E">
        <w:rPr>
          <w:b/>
          <w:bCs/>
          <w:color w:val="000000"/>
        </w:rPr>
        <w:t xml:space="preserve"> 1.1</w:t>
      </w:r>
      <w:r>
        <w:rPr>
          <w:b/>
          <w:bCs/>
          <w:color w:val="000000"/>
        </w:rPr>
        <w:t xml:space="preserve">. </w:t>
      </w:r>
    </w:p>
    <w:p w:rsidR="002C5FB3" w:rsidRDefault="002C5FB3" w:rsidP="002C5FB3">
      <w:pPr>
        <w:pStyle w:val="docdata"/>
        <w:spacing w:before="0" w:beforeAutospacing="0" w:after="0" w:afterAutospacing="0"/>
        <w:ind w:left="704"/>
        <w:jc w:val="both"/>
      </w:pPr>
      <w:r>
        <w:rPr>
          <w:b/>
          <w:bCs/>
          <w:color w:val="000000"/>
        </w:rPr>
        <w:t xml:space="preserve"> стать</w:t>
      </w:r>
      <w:r>
        <w:rPr>
          <w:b/>
          <w:bCs/>
          <w:color w:val="000000"/>
        </w:rPr>
        <w:t>ю</w:t>
      </w:r>
      <w:r>
        <w:rPr>
          <w:b/>
          <w:bCs/>
          <w:color w:val="000000"/>
        </w:rPr>
        <w:t xml:space="preserve"> 8</w:t>
      </w:r>
      <w:r>
        <w:rPr>
          <w:b/>
          <w:bCs/>
          <w:color w:val="000000"/>
          <w:vertAlign w:val="superscript"/>
        </w:rPr>
        <w:t>1</w:t>
      </w:r>
      <w:r>
        <w:rPr>
          <w:b/>
          <w:bCs/>
          <w:color w:val="000000"/>
        </w:rPr>
        <w:t xml:space="preserve"> «Старший сельского населенного пункта»:</w:t>
      </w:r>
    </w:p>
    <w:p w:rsidR="002C5FB3" w:rsidRDefault="002C5FB3" w:rsidP="002C5FB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часть 2 изложить в следующей редакции:</w:t>
      </w:r>
    </w:p>
    <w:p w:rsidR="002C5FB3" w:rsidRDefault="002C5FB3" w:rsidP="002C5FB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 Старший сельского населенного пункта назначается Советом народных депутатов муниципального образования «</w:t>
      </w:r>
      <w:proofErr w:type="gramStart"/>
      <w:r>
        <w:rPr>
          <w:rFonts w:ascii="Times New Roman" w:eastAsia="Times New Roman" w:hAnsi="Times New Roman" w:cs="Times New Roman"/>
          <w:color w:val="000000"/>
          <w:sz w:val="24"/>
          <w:szCs w:val="24"/>
          <w:lang w:eastAsia="ru-RU"/>
        </w:rPr>
        <w:t>Хатажукайское  сельское</w:t>
      </w:r>
      <w:proofErr w:type="gramEnd"/>
      <w:r>
        <w:rPr>
          <w:rFonts w:ascii="Times New Roman" w:eastAsia="Times New Roman" w:hAnsi="Times New Roman" w:cs="Times New Roman"/>
          <w:color w:val="000000"/>
          <w:sz w:val="24"/>
          <w:szCs w:val="24"/>
          <w:lang w:eastAsia="ru-RU"/>
        </w:rPr>
        <w:t xml:space="preserve"> поселение», в состав которого входит данный сельский населенный пункт, по представлению схода граждан сельского населенного пункта. Старший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C5FB3" w:rsidRDefault="002C5FB3" w:rsidP="002C5FB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часть 3 изложить в следующей редакции:</w:t>
      </w:r>
    </w:p>
    <w:p w:rsidR="002C5FB3" w:rsidRDefault="002C5FB3" w:rsidP="002C5FB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«3.</w:t>
      </w:r>
      <w:r>
        <w:rPr>
          <w:rFonts w:ascii="Calibri" w:eastAsia="Times New Roman" w:hAnsi="Calibri" w:cs="Times New Roman"/>
          <w:color w:val="000000"/>
          <w:sz w:val="24"/>
          <w:szCs w:val="24"/>
          <w:lang w:eastAsia="ru-RU"/>
        </w:rPr>
        <w:t> </w:t>
      </w:r>
      <w:r>
        <w:rPr>
          <w:rFonts w:ascii="Times New Roman" w:eastAsia="Times New Roman" w:hAnsi="Times New Roman" w:cs="Times New Roman"/>
          <w:color w:val="000000"/>
          <w:sz w:val="24"/>
          <w:szCs w:val="24"/>
          <w:lang w:eastAsia="ru-RU"/>
        </w:rPr>
        <w:t>Старший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C5FB3" w:rsidRDefault="002C5FB3" w:rsidP="002C5FB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пункт 1 части 4 изложить в следующей редакции:</w:t>
      </w:r>
    </w:p>
    <w:p w:rsidR="002C5FB3" w:rsidRDefault="002C5FB3" w:rsidP="002C5FB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2C5FB3" w:rsidRDefault="002C5FB3" w:rsidP="002C5FB3">
      <w:pPr>
        <w:spacing w:before="225" w:after="225" w:line="240" w:lineRule="auto"/>
        <w:ind w:left="360"/>
        <w:jc w:val="both"/>
        <w:rPr>
          <w:rFonts w:ascii="Times New Roman" w:eastAsia="Times New Roman" w:hAnsi="Times New Roman" w:cs="Times New Roman"/>
          <w:sz w:val="16"/>
          <w:szCs w:val="16"/>
          <w:lang w:eastAsia="ru-RU"/>
        </w:rPr>
      </w:pPr>
    </w:p>
    <w:p w:rsidR="002C5FB3" w:rsidRDefault="002C5FB3" w:rsidP="002C5FB3">
      <w:pPr>
        <w:spacing w:before="225"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1.1. </w:t>
      </w:r>
      <w:r w:rsidR="00AA1373" w:rsidRPr="0039141E">
        <w:rPr>
          <w:rFonts w:ascii="Times New Roman" w:eastAsia="Times New Roman" w:hAnsi="Times New Roman" w:cs="Times New Roman"/>
          <w:b/>
          <w:color w:val="000000"/>
          <w:sz w:val="24"/>
          <w:szCs w:val="24"/>
          <w:lang w:eastAsia="ru-RU"/>
        </w:rPr>
        <w:t>С</w:t>
      </w:r>
      <w:r w:rsidRPr="0039141E">
        <w:rPr>
          <w:rFonts w:ascii="Times New Roman" w:eastAsia="Times New Roman" w:hAnsi="Times New Roman" w:cs="Times New Roman"/>
          <w:b/>
          <w:color w:val="000000"/>
          <w:sz w:val="24"/>
          <w:szCs w:val="24"/>
          <w:lang w:eastAsia="ru-RU"/>
        </w:rPr>
        <w:t>тать</w:t>
      </w:r>
      <w:r w:rsidR="00AA1373" w:rsidRPr="0039141E">
        <w:rPr>
          <w:rFonts w:ascii="Times New Roman" w:eastAsia="Times New Roman" w:hAnsi="Times New Roman" w:cs="Times New Roman"/>
          <w:b/>
          <w:color w:val="000000"/>
          <w:sz w:val="24"/>
          <w:szCs w:val="24"/>
          <w:lang w:eastAsia="ru-RU"/>
        </w:rPr>
        <w:t>ю</w:t>
      </w:r>
      <w:r w:rsidRPr="0039141E">
        <w:rPr>
          <w:rFonts w:ascii="Times New Roman" w:eastAsia="Times New Roman" w:hAnsi="Times New Roman" w:cs="Times New Roman"/>
          <w:b/>
          <w:color w:val="000000"/>
          <w:sz w:val="24"/>
          <w:szCs w:val="24"/>
          <w:lang w:eastAsia="ru-RU"/>
        </w:rPr>
        <w:t xml:space="preserve"> 9</w:t>
      </w:r>
      <w:r>
        <w:rPr>
          <w:rFonts w:ascii="Times New Roman" w:eastAsia="Times New Roman" w:hAnsi="Times New Roman" w:cs="Times New Roman"/>
          <w:color w:val="000000"/>
          <w:sz w:val="24"/>
          <w:szCs w:val="24"/>
          <w:lang w:eastAsia="ru-RU"/>
        </w:rPr>
        <w:t xml:space="preserve"> «Понятие местного референдума, назначение и инициатива его проведения»:</w:t>
      </w:r>
    </w:p>
    <w:p w:rsidR="002C5FB3" w:rsidRDefault="002C5FB3" w:rsidP="002C5FB3">
      <w:pPr>
        <w:spacing w:before="225"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39141E">
        <w:rPr>
          <w:rFonts w:ascii="Times New Roman" w:eastAsia="Times New Roman" w:hAnsi="Times New Roman" w:cs="Times New Roman"/>
          <w:b/>
          <w:color w:val="000000"/>
          <w:sz w:val="24"/>
          <w:szCs w:val="24"/>
          <w:lang w:eastAsia="ru-RU"/>
        </w:rPr>
        <w:t>часть 4</w:t>
      </w:r>
      <w:r>
        <w:rPr>
          <w:rFonts w:ascii="Times New Roman" w:eastAsia="Times New Roman" w:hAnsi="Times New Roman" w:cs="Times New Roman"/>
          <w:color w:val="000000"/>
          <w:sz w:val="24"/>
          <w:szCs w:val="24"/>
          <w:lang w:eastAsia="ru-RU"/>
        </w:rPr>
        <w:t xml:space="preserve"> изложить в следующей редакции:</w:t>
      </w:r>
    </w:p>
    <w:p w:rsidR="002C5FB3" w:rsidRDefault="002C5FB3" w:rsidP="002C5FB3">
      <w:pPr>
        <w:spacing w:before="225"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 Инициативная группа по проведению местного референдума обращается с ходатайством о регистрации группы в Избирательную комиссию, организующую подготовку и проведение выборов в органы местного самоуправления, местного референдума (далее - Избирательная комиссия), которая в соответствии с Федеральным законом от 12.06.2002 № 67-ФЗ «Об основных гарантиях избирательных прав и прав на участие в референдуме граждан Российской федерации» со дня обращения инициативной группы действует в качестве комиссии местного референдума.</w:t>
      </w:r>
    </w:p>
    <w:p w:rsidR="002C5FB3" w:rsidRDefault="002C5FB3" w:rsidP="002C5FB3">
      <w:pPr>
        <w:spacing w:before="225"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AA1373" w:rsidRPr="0039141E">
        <w:rPr>
          <w:rFonts w:ascii="Times New Roman" w:eastAsia="Times New Roman" w:hAnsi="Times New Roman" w:cs="Times New Roman"/>
          <w:b/>
          <w:color w:val="000000"/>
          <w:sz w:val="24"/>
          <w:szCs w:val="24"/>
          <w:lang w:eastAsia="ru-RU"/>
        </w:rPr>
        <w:t>ч</w:t>
      </w:r>
      <w:r w:rsidRPr="0039141E">
        <w:rPr>
          <w:rFonts w:ascii="Times New Roman" w:eastAsia="Times New Roman" w:hAnsi="Times New Roman" w:cs="Times New Roman"/>
          <w:b/>
          <w:color w:val="000000"/>
          <w:sz w:val="24"/>
          <w:szCs w:val="24"/>
          <w:lang w:eastAsia="ru-RU"/>
        </w:rPr>
        <w:t>аст</w:t>
      </w:r>
      <w:r w:rsidR="00AA1373" w:rsidRPr="0039141E">
        <w:rPr>
          <w:rFonts w:ascii="Times New Roman" w:eastAsia="Times New Roman" w:hAnsi="Times New Roman" w:cs="Times New Roman"/>
          <w:b/>
          <w:color w:val="000000"/>
          <w:sz w:val="24"/>
          <w:szCs w:val="24"/>
          <w:lang w:eastAsia="ru-RU"/>
        </w:rPr>
        <w:t>ь</w:t>
      </w:r>
      <w:r w:rsidRPr="0039141E">
        <w:rPr>
          <w:rFonts w:ascii="Times New Roman" w:eastAsia="Times New Roman" w:hAnsi="Times New Roman" w:cs="Times New Roman"/>
          <w:b/>
          <w:color w:val="000000"/>
          <w:sz w:val="24"/>
          <w:szCs w:val="24"/>
          <w:lang w:eastAsia="ru-RU"/>
        </w:rPr>
        <w:t xml:space="preserve"> 5, 7, 8, 9</w:t>
      </w:r>
      <w:r>
        <w:rPr>
          <w:rFonts w:ascii="Times New Roman" w:eastAsia="Times New Roman" w:hAnsi="Times New Roman" w:cs="Times New Roman"/>
          <w:color w:val="000000"/>
          <w:sz w:val="24"/>
          <w:szCs w:val="24"/>
          <w:lang w:eastAsia="ru-RU"/>
        </w:rPr>
        <w:t xml:space="preserve"> слова «Избирательная комиссия поселения» заменить словами «Избирательная комиссия» в соответствующих падежах.</w:t>
      </w:r>
    </w:p>
    <w:p w:rsidR="002C5FB3" w:rsidRDefault="002C5FB3" w:rsidP="002C5FB3">
      <w:pPr>
        <w:spacing w:before="225"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1.2. </w:t>
      </w:r>
      <w:r w:rsidR="00AA1373" w:rsidRPr="0039141E">
        <w:rPr>
          <w:rFonts w:ascii="Times New Roman" w:eastAsia="Times New Roman" w:hAnsi="Times New Roman" w:cs="Times New Roman"/>
          <w:b/>
          <w:color w:val="000000"/>
          <w:sz w:val="24"/>
          <w:szCs w:val="24"/>
          <w:lang w:eastAsia="ru-RU"/>
        </w:rPr>
        <w:t>Ч</w:t>
      </w:r>
      <w:r w:rsidRPr="0039141E">
        <w:rPr>
          <w:rFonts w:ascii="Times New Roman" w:eastAsia="Times New Roman" w:hAnsi="Times New Roman" w:cs="Times New Roman"/>
          <w:b/>
          <w:color w:val="000000"/>
          <w:sz w:val="24"/>
          <w:szCs w:val="24"/>
          <w:lang w:eastAsia="ru-RU"/>
        </w:rPr>
        <w:t>аст</w:t>
      </w:r>
      <w:r w:rsidR="0039141E" w:rsidRPr="0039141E">
        <w:rPr>
          <w:rFonts w:ascii="Times New Roman" w:eastAsia="Times New Roman" w:hAnsi="Times New Roman" w:cs="Times New Roman"/>
          <w:b/>
          <w:color w:val="000000"/>
          <w:sz w:val="24"/>
          <w:szCs w:val="24"/>
          <w:lang w:eastAsia="ru-RU"/>
        </w:rPr>
        <w:t>ь</w:t>
      </w:r>
      <w:r w:rsidRPr="0039141E">
        <w:rPr>
          <w:rFonts w:ascii="Times New Roman" w:eastAsia="Times New Roman" w:hAnsi="Times New Roman" w:cs="Times New Roman"/>
          <w:b/>
          <w:color w:val="000000"/>
          <w:sz w:val="24"/>
          <w:szCs w:val="24"/>
          <w:lang w:eastAsia="ru-RU"/>
        </w:rPr>
        <w:t xml:space="preserve"> 4, 6, 7, 9, 10, 11, 13 статьи 11</w:t>
      </w:r>
      <w:r>
        <w:rPr>
          <w:rFonts w:ascii="Times New Roman" w:eastAsia="Times New Roman" w:hAnsi="Times New Roman" w:cs="Times New Roman"/>
          <w:color w:val="000000"/>
          <w:sz w:val="24"/>
          <w:szCs w:val="24"/>
          <w:lang w:eastAsia="ru-RU"/>
        </w:rPr>
        <w:t xml:space="preserve"> «Голосование по отзыву депутата Совета народных депутатов муниципального образования, голосование по вопросам изменения границ, преобразования муниципального образования» слова «Избирательная комиссия поселения» заменить словами «Избирательная комиссия» в соответствующих падежах;</w:t>
      </w:r>
    </w:p>
    <w:p w:rsidR="002C5FB3" w:rsidRDefault="002C5FB3" w:rsidP="002C5FB3">
      <w:pPr>
        <w:spacing w:before="225"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1.3 </w:t>
      </w:r>
      <w:r w:rsidRPr="0039141E">
        <w:rPr>
          <w:rFonts w:ascii="Times New Roman" w:eastAsia="Times New Roman" w:hAnsi="Times New Roman" w:cs="Times New Roman"/>
          <w:b/>
          <w:color w:val="000000"/>
          <w:sz w:val="24"/>
          <w:szCs w:val="24"/>
          <w:lang w:eastAsia="ru-RU"/>
        </w:rPr>
        <w:t>Часть 10 статьи 14</w:t>
      </w:r>
      <w:r>
        <w:rPr>
          <w:rFonts w:ascii="Times New Roman" w:eastAsia="Times New Roman" w:hAnsi="Times New Roman" w:cs="Times New Roman"/>
          <w:color w:val="000000"/>
          <w:sz w:val="24"/>
          <w:szCs w:val="24"/>
          <w:lang w:eastAsia="ru-RU"/>
        </w:rPr>
        <w:t xml:space="preserve"> «Публичные слушания» дополнить абзацем следующего содержания:</w:t>
      </w:r>
    </w:p>
    <w:p w:rsidR="002C5FB3" w:rsidRDefault="002C5FB3" w:rsidP="002C5FB3">
      <w:pPr>
        <w:spacing w:before="225"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2C5FB3" w:rsidRDefault="002C5FB3" w:rsidP="002C5FB3">
      <w:pPr>
        <w:spacing w:before="225"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1.4. </w:t>
      </w:r>
      <w:r w:rsidR="00AA1373" w:rsidRPr="0039141E">
        <w:rPr>
          <w:rFonts w:ascii="Times New Roman" w:eastAsia="Times New Roman" w:hAnsi="Times New Roman" w:cs="Times New Roman"/>
          <w:b/>
          <w:color w:val="000000"/>
          <w:sz w:val="24"/>
          <w:szCs w:val="24"/>
          <w:lang w:eastAsia="ru-RU"/>
        </w:rPr>
        <w:t>Ч</w:t>
      </w:r>
      <w:r w:rsidRPr="0039141E">
        <w:rPr>
          <w:rFonts w:ascii="Times New Roman" w:eastAsia="Times New Roman" w:hAnsi="Times New Roman" w:cs="Times New Roman"/>
          <w:b/>
          <w:color w:val="000000"/>
          <w:sz w:val="24"/>
          <w:szCs w:val="24"/>
          <w:lang w:eastAsia="ru-RU"/>
        </w:rPr>
        <w:t>аст</w:t>
      </w:r>
      <w:r w:rsidR="00AA1373" w:rsidRPr="0039141E">
        <w:rPr>
          <w:rFonts w:ascii="Times New Roman" w:eastAsia="Times New Roman" w:hAnsi="Times New Roman" w:cs="Times New Roman"/>
          <w:b/>
          <w:color w:val="000000"/>
          <w:sz w:val="24"/>
          <w:szCs w:val="24"/>
          <w:lang w:eastAsia="ru-RU"/>
        </w:rPr>
        <w:t>ь</w:t>
      </w:r>
      <w:r w:rsidRPr="0039141E">
        <w:rPr>
          <w:rFonts w:ascii="Times New Roman" w:eastAsia="Times New Roman" w:hAnsi="Times New Roman" w:cs="Times New Roman"/>
          <w:b/>
          <w:color w:val="000000"/>
          <w:sz w:val="24"/>
          <w:szCs w:val="24"/>
          <w:lang w:eastAsia="ru-RU"/>
        </w:rPr>
        <w:t xml:space="preserve"> 6 статьи 21</w:t>
      </w:r>
      <w:r>
        <w:rPr>
          <w:rFonts w:ascii="Times New Roman" w:eastAsia="Times New Roman" w:hAnsi="Times New Roman" w:cs="Times New Roman"/>
          <w:color w:val="000000"/>
          <w:sz w:val="24"/>
          <w:szCs w:val="24"/>
          <w:lang w:eastAsia="ru-RU"/>
        </w:rPr>
        <w:t xml:space="preserve"> «Совет народных депутатов муниципального образования» слова «Избирательной комиссии поселения» заменить словами «Избирательной комиссии»;</w:t>
      </w:r>
    </w:p>
    <w:p w:rsidR="002C5FB3" w:rsidRDefault="002C5FB3" w:rsidP="002C5FB3">
      <w:pPr>
        <w:spacing w:before="225"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1.5. </w:t>
      </w:r>
      <w:r w:rsidR="00AA1373" w:rsidRPr="0039141E">
        <w:rPr>
          <w:rFonts w:ascii="Times New Roman" w:eastAsia="Times New Roman" w:hAnsi="Times New Roman" w:cs="Times New Roman"/>
          <w:b/>
          <w:color w:val="000000"/>
          <w:sz w:val="24"/>
          <w:szCs w:val="24"/>
          <w:lang w:eastAsia="ru-RU"/>
        </w:rPr>
        <w:t>С</w:t>
      </w:r>
      <w:r w:rsidRPr="0039141E">
        <w:rPr>
          <w:rFonts w:ascii="Times New Roman" w:eastAsia="Times New Roman" w:hAnsi="Times New Roman" w:cs="Times New Roman"/>
          <w:b/>
          <w:color w:val="000000"/>
          <w:sz w:val="24"/>
          <w:szCs w:val="24"/>
          <w:lang w:eastAsia="ru-RU"/>
        </w:rPr>
        <w:t>тать</w:t>
      </w:r>
      <w:r w:rsidR="00AA1373" w:rsidRPr="0039141E">
        <w:rPr>
          <w:rFonts w:ascii="Times New Roman" w:eastAsia="Times New Roman" w:hAnsi="Times New Roman" w:cs="Times New Roman"/>
          <w:b/>
          <w:color w:val="000000"/>
          <w:sz w:val="24"/>
          <w:szCs w:val="24"/>
          <w:lang w:eastAsia="ru-RU"/>
        </w:rPr>
        <w:t>ю</w:t>
      </w:r>
      <w:r w:rsidRPr="0039141E">
        <w:rPr>
          <w:rFonts w:ascii="Times New Roman" w:eastAsia="Times New Roman" w:hAnsi="Times New Roman" w:cs="Times New Roman"/>
          <w:b/>
          <w:color w:val="000000"/>
          <w:sz w:val="24"/>
          <w:szCs w:val="24"/>
          <w:lang w:eastAsia="ru-RU"/>
        </w:rPr>
        <w:t xml:space="preserve"> 22</w:t>
      </w:r>
      <w:r>
        <w:rPr>
          <w:rFonts w:ascii="Times New Roman" w:eastAsia="Times New Roman" w:hAnsi="Times New Roman" w:cs="Times New Roman"/>
          <w:color w:val="000000"/>
          <w:sz w:val="24"/>
          <w:szCs w:val="24"/>
          <w:lang w:eastAsia="ru-RU"/>
        </w:rPr>
        <w:t xml:space="preserve"> «Компетенция Совета народных депутатов муниципального образования»:</w:t>
      </w:r>
    </w:p>
    <w:p w:rsidR="002C5FB3" w:rsidRDefault="002C5FB3" w:rsidP="002C5FB3">
      <w:pPr>
        <w:spacing w:before="225"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39141E">
        <w:rPr>
          <w:rFonts w:ascii="Times New Roman" w:eastAsia="Times New Roman" w:hAnsi="Times New Roman" w:cs="Times New Roman"/>
          <w:b/>
          <w:color w:val="000000"/>
          <w:sz w:val="24"/>
          <w:szCs w:val="24"/>
          <w:lang w:eastAsia="ru-RU"/>
        </w:rPr>
        <w:t>пункты 4, 12 части 3</w:t>
      </w:r>
      <w:r>
        <w:rPr>
          <w:rFonts w:ascii="Times New Roman" w:eastAsia="Times New Roman" w:hAnsi="Times New Roman" w:cs="Times New Roman"/>
          <w:color w:val="000000"/>
          <w:sz w:val="24"/>
          <w:szCs w:val="24"/>
          <w:lang w:eastAsia="ru-RU"/>
        </w:rPr>
        <w:t xml:space="preserve"> признать утратившим силу.</w:t>
      </w:r>
    </w:p>
    <w:p w:rsidR="002C5FB3" w:rsidRDefault="002C5FB3" w:rsidP="002C5FB3">
      <w:pPr>
        <w:spacing w:before="225" w:after="225"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1.6.</w:t>
      </w:r>
      <w:r w:rsidR="00AA1373">
        <w:rPr>
          <w:rFonts w:ascii="Times New Roman" w:eastAsia="Times New Roman" w:hAnsi="Times New Roman" w:cs="Times New Roman"/>
          <w:color w:val="000000"/>
          <w:sz w:val="24"/>
          <w:szCs w:val="24"/>
          <w:lang w:eastAsia="ru-RU"/>
        </w:rPr>
        <w:t xml:space="preserve"> </w:t>
      </w:r>
      <w:r w:rsidR="00AA1373" w:rsidRPr="0039141E">
        <w:rPr>
          <w:rFonts w:ascii="Times New Roman" w:eastAsia="Times New Roman" w:hAnsi="Times New Roman" w:cs="Times New Roman"/>
          <w:b/>
          <w:color w:val="000000"/>
          <w:sz w:val="24"/>
          <w:szCs w:val="24"/>
          <w:lang w:eastAsia="ru-RU"/>
        </w:rPr>
        <w:t>А</w:t>
      </w:r>
      <w:r w:rsidRPr="0039141E">
        <w:rPr>
          <w:rFonts w:ascii="Times New Roman" w:eastAsia="Times New Roman" w:hAnsi="Times New Roman" w:cs="Times New Roman"/>
          <w:b/>
          <w:color w:val="000000"/>
          <w:sz w:val="24"/>
          <w:szCs w:val="24"/>
          <w:lang w:eastAsia="ru-RU"/>
        </w:rPr>
        <w:t>бзац «а» и «б» пункт 2 части 14 статьи 24</w:t>
      </w:r>
      <w:r>
        <w:rPr>
          <w:rFonts w:ascii="Times New Roman" w:eastAsia="Times New Roman" w:hAnsi="Times New Roman" w:cs="Times New Roman"/>
          <w:color w:val="000000"/>
          <w:sz w:val="24"/>
          <w:szCs w:val="24"/>
          <w:lang w:eastAsia="ru-RU"/>
        </w:rPr>
        <w:t xml:space="preserve"> «Глава муниципального образования» слова «Избирательной комиссии муниципального образования» заменить словами «Избирательной комиссии»;</w:t>
      </w:r>
    </w:p>
    <w:p w:rsidR="002C5FB3" w:rsidRDefault="002C5FB3" w:rsidP="002C5FB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1.7. </w:t>
      </w:r>
      <w:r w:rsidR="00AA1373">
        <w:rPr>
          <w:rFonts w:ascii="Times New Roman" w:eastAsia="Times New Roman" w:hAnsi="Times New Roman" w:cs="Times New Roman"/>
          <w:b/>
          <w:bCs/>
          <w:color w:val="000000"/>
          <w:sz w:val="24"/>
          <w:szCs w:val="24"/>
          <w:lang w:eastAsia="ru-RU"/>
        </w:rPr>
        <w:t>статью 2</w:t>
      </w:r>
      <w:r>
        <w:rPr>
          <w:rFonts w:ascii="Times New Roman" w:eastAsia="Times New Roman" w:hAnsi="Times New Roman" w:cs="Times New Roman"/>
          <w:b/>
          <w:bCs/>
          <w:color w:val="000000"/>
          <w:sz w:val="24"/>
          <w:szCs w:val="24"/>
          <w:lang w:eastAsia="ru-RU"/>
        </w:rPr>
        <w:t>6</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bCs/>
          <w:color w:val="000000"/>
          <w:sz w:val="24"/>
          <w:szCs w:val="24"/>
          <w:lang w:eastAsia="ru-RU"/>
        </w:rPr>
        <w:t>Статус депутата, члена выборного органа местного самоуправления, выборного должностного лица местного самоуправления»:</w:t>
      </w:r>
    </w:p>
    <w:p w:rsidR="002C5FB3" w:rsidRDefault="002C5FB3" w:rsidP="002C5FB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часть 11 признать утратившей силу;</w:t>
      </w:r>
    </w:p>
    <w:p w:rsidR="002C5FB3" w:rsidRDefault="002C5FB3" w:rsidP="002C5FB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часть 12 дополнить пунктом 11 следующего содержания:</w:t>
      </w:r>
    </w:p>
    <w:p w:rsidR="002C5FB3" w:rsidRDefault="002C5FB3" w:rsidP="002C5FB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«11) полномочия депутата Совета народных депутатов муниципального образования прекращаются досрочно решением Совета народных депутатов муниципального образования в случае отсутствия депутата без уважительных причин на всех заседаниях Совета народных депутатов муниципального образования в течение шести месяцев подряд»; </w:t>
      </w:r>
    </w:p>
    <w:p w:rsidR="002C5FB3" w:rsidRDefault="002C5FB3" w:rsidP="002C5FB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пункт 11 части 12 считать пунктом 12.</w:t>
      </w:r>
    </w:p>
    <w:p w:rsidR="002C5FB3" w:rsidRDefault="002C5FB3" w:rsidP="002C5FB3">
      <w:pPr>
        <w:spacing w:before="225"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1.8. </w:t>
      </w:r>
      <w:r w:rsidRPr="0039141E">
        <w:rPr>
          <w:rFonts w:ascii="Times New Roman" w:eastAsia="Times New Roman" w:hAnsi="Times New Roman" w:cs="Times New Roman"/>
          <w:b/>
          <w:color w:val="000000"/>
          <w:sz w:val="24"/>
          <w:szCs w:val="24"/>
          <w:lang w:eastAsia="ru-RU"/>
        </w:rPr>
        <w:t>Статью 31</w:t>
      </w:r>
      <w:r>
        <w:rPr>
          <w:rFonts w:ascii="Times New Roman" w:eastAsia="Times New Roman" w:hAnsi="Times New Roman" w:cs="Times New Roman"/>
          <w:color w:val="000000"/>
          <w:sz w:val="24"/>
          <w:szCs w:val="24"/>
          <w:lang w:eastAsia="ru-RU"/>
        </w:rPr>
        <w:t xml:space="preserve"> «Избирательная комиссия муниципального образования» признать утратившей силу;</w:t>
      </w:r>
    </w:p>
    <w:p w:rsidR="002C5FB3" w:rsidRDefault="002C5FB3" w:rsidP="002C5FB3">
      <w:pPr>
        <w:spacing w:before="225"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1.9. </w:t>
      </w:r>
      <w:r w:rsidRPr="0039141E">
        <w:rPr>
          <w:rFonts w:ascii="Times New Roman" w:eastAsia="Times New Roman" w:hAnsi="Times New Roman" w:cs="Times New Roman"/>
          <w:b/>
          <w:color w:val="000000"/>
          <w:sz w:val="24"/>
          <w:szCs w:val="24"/>
          <w:lang w:eastAsia="ru-RU"/>
        </w:rPr>
        <w:t>Часть 9 статьи 32</w:t>
      </w:r>
      <w:r>
        <w:rPr>
          <w:rFonts w:ascii="Times New Roman" w:eastAsia="Times New Roman" w:hAnsi="Times New Roman" w:cs="Times New Roman"/>
          <w:color w:val="000000"/>
          <w:sz w:val="24"/>
          <w:szCs w:val="24"/>
          <w:lang w:eastAsia="ru-RU"/>
        </w:rPr>
        <w:t xml:space="preserve"> «Муниципальные правовые акты. Система муниципальных правовых актов» признать утратившей силу;</w:t>
      </w:r>
    </w:p>
    <w:p w:rsidR="002C5FB3" w:rsidRDefault="002C5FB3" w:rsidP="002C5FB3">
      <w:pPr>
        <w:spacing w:before="225"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1.10. </w:t>
      </w:r>
      <w:r w:rsidRPr="0039141E">
        <w:rPr>
          <w:rFonts w:ascii="Times New Roman" w:eastAsia="Times New Roman" w:hAnsi="Times New Roman" w:cs="Times New Roman"/>
          <w:b/>
          <w:color w:val="000000"/>
          <w:sz w:val="24"/>
          <w:szCs w:val="24"/>
          <w:lang w:eastAsia="ru-RU"/>
        </w:rPr>
        <w:t>Пункт 5 части 6 статьи 37</w:t>
      </w:r>
      <w:r>
        <w:rPr>
          <w:rFonts w:ascii="Times New Roman" w:eastAsia="Times New Roman" w:hAnsi="Times New Roman" w:cs="Times New Roman"/>
          <w:color w:val="000000"/>
          <w:sz w:val="24"/>
          <w:szCs w:val="24"/>
          <w:lang w:eastAsia="ru-RU"/>
        </w:rPr>
        <w:t xml:space="preserve"> «Вступление в силу муниципальных правовых актов» признать утратившим силу;</w:t>
      </w:r>
    </w:p>
    <w:p w:rsidR="002C5FB3" w:rsidRDefault="002C5FB3" w:rsidP="002C5FB3">
      <w:pPr>
        <w:spacing w:before="225"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1.11. </w:t>
      </w:r>
      <w:r w:rsidRPr="0039141E">
        <w:rPr>
          <w:rFonts w:ascii="Times New Roman" w:eastAsia="Times New Roman" w:hAnsi="Times New Roman" w:cs="Times New Roman"/>
          <w:b/>
          <w:color w:val="000000"/>
          <w:sz w:val="24"/>
          <w:szCs w:val="24"/>
          <w:lang w:eastAsia="ru-RU"/>
        </w:rPr>
        <w:t xml:space="preserve">В части 3 статьи 39 </w:t>
      </w:r>
      <w:r>
        <w:rPr>
          <w:rFonts w:ascii="Times New Roman" w:eastAsia="Times New Roman" w:hAnsi="Times New Roman" w:cs="Times New Roman"/>
          <w:color w:val="000000"/>
          <w:sz w:val="24"/>
          <w:szCs w:val="24"/>
          <w:lang w:eastAsia="ru-RU"/>
        </w:rPr>
        <w:t>«Муниципальная служба в муниципальном образовании» слова «избирательных комиссий муниципальных образований» исключить.</w:t>
      </w:r>
    </w:p>
    <w:p w:rsidR="002C5FB3" w:rsidRDefault="002C5FB3" w:rsidP="002C5FB3">
      <w:pPr>
        <w:spacing w:before="225"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 Главе муниципального образования «Хатажукайское сельское поселение» в порядке, установленном Федеральным законом от 21 июля 2005 года № 97-ФЗ «О государственной регистрации уставов муниципальных образований», представить настоящее Решение на государственную регистрацию.</w:t>
      </w:r>
    </w:p>
    <w:p w:rsidR="002C5FB3" w:rsidRDefault="002C5FB3" w:rsidP="002C5FB3">
      <w:pPr>
        <w:spacing w:before="225" w:after="225"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2C5FB3" w:rsidRDefault="002C5FB3" w:rsidP="002C5FB3">
      <w:pPr>
        <w:spacing w:before="225" w:after="225" w:line="240" w:lineRule="auto"/>
        <w:jc w:val="both"/>
        <w:rPr>
          <w:rFonts w:ascii="Times New Roman" w:eastAsia="Times New Roman" w:hAnsi="Times New Roman" w:cs="Times New Roman"/>
          <w:color w:val="000000"/>
          <w:sz w:val="24"/>
          <w:szCs w:val="24"/>
          <w:lang w:eastAsia="ru-RU"/>
        </w:rPr>
      </w:pPr>
    </w:p>
    <w:p w:rsidR="002C5FB3" w:rsidRDefault="002C5FB3" w:rsidP="002C5FB3">
      <w:pPr>
        <w:spacing w:before="225" w:after="225"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Председатель Совета народных депутатов </w:t>
      </w:r>
    </w:p>
    <w:p w:rsidR="002C5FB3" w:rsidRDefault="002C5FB3" w:rsidP="002C5FB3">
      <w:pPr>
        <w:spacing w:before="225" w:after="225"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муниципального образования </w:t>
      </w:r>
    </w:p>
    <w:p w:rsidR="002C5FB3" w:rsidRDefault="002C5FB3" w:rsidP="002C5FB3">
      <w:pPr>
        <w:spacing w:before="225" w:after="225"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«Хатажукайское сельское поселение» </w:t>
      </w:r>
    </w:p>
    <w:p w:rsidR="002C5FB3" w:rsidRDefault="002C5FB3" w:rsidP="002C5FB3">
      <w:pPr>
        <w:spacing w:before="225"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Шовгеновского района Республики Адыгея                                                      </w:t>
      </w:r>
      <w:proofErr w:type="spellStart"/>
      <w:r>
        <w:rPr>
          <w:rFonts w:ascii="Times New Roman" w:eastAsia="Times New Roman" w:hAnsi="Times New Roman" w:cs="Times New Roman"/>
          <w:color w:val="000000"/>
          <w:sz w:val="24"/>
          <w:szCs w:val="24"/>
          <w:lang w:eastAsia="ru-RU"/>
        </w:rPr>
        <w:t>З.Дж</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Хабиева</w:t>
      </w:r>
      <w:proofErr w:type="spellEnd"/>
      <w:r>
        <w:rPr>
          <w:rFonts w:ascii="Times New Roman" w:eastAsia="Times New Roman" w:hAnsi="Times New Roman" w:cs="Times New Roman"/>
          <w:color w:val="000000"/>
          <w:sz w:val="24"/>
          <w:szCs w:val="24"/>
          <w:lang w:eastAsia="ru-RU"/>
        </w:rPr>
        <w:t xml:space="preserve"> </w:t>
      </w:r>
    </w:p>
    <w:p w:rsidR="002C5FB3" w:rsidRDefault="002C5FB3" w:rsidP="002C5F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2C5FB3" w:rsidRDefault="002C5FB3" w:rsidP="002C5FB3">
      <w:pPr>
        <w:spacing w:after="0" w:line="240" w:lineRule="auto"/>
        <w:rPr>
          <w:rFonts w:ascii="Times New Roman" w:eastAsia="Times New Roman" w:hAnsi="Times New Roman" w:cs="Times New Roman"/>
          <w:sz w:val="24"/>
          <w:szCs w:val="24"/>
          <w:lang w:eastAsia="ru-RU"/>
        </w:rPr>
      </w:pPr>
    </w:p>
    <w:p w:rsidR="002C5FB3" w:rsidRDefault="002C5FB3" w:rsidP="002C5FB3">
      <w:pPr>
        <w:spacing w:after="0" w:line="240" w:lineRule="auto"/>
        <w:rPr>
          <w:rFonts w:ascii="Times New Roman" w:eastAsia="Times New Roman" w:hAnsi="Times New Roman" w:cs="Times New Roman"/>
          <w:sz w:val="24"/>
          <w:szCs w:val="24"/>
          <w:lang w:eastAsia="ru-RU"/>
        </w:rPr>
      </w:pPr>
    </w:p>
    <w:p w:rsidR="002C5FB3" w:rsidRDefault="002C5FB3" w:rsidP="002C5F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2C5FB3" w:rsidRDefault="002C5FB3" w:rsidP="002C5F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Глава муниципального образования</w:t>
      </w:r>
    </w:p>
    <w:p w:rsidR="002C5FB3" w:rsidRDefault="002C5FB3" w:rsidP="002C5F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«Хатажукайское сельское поселение»</w:t>
      </w:r>
    </w:p>
    <w:p w:rsidR="002C5FB3" w:rsidRDefault="002C5FB3" w:rsidP="002C5F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Шовгеновского района Республики Адыгея </w:t>
      </w:r>
      <w:r>
        <w:rPr>
          <w:rFonts w:ascii="Times New Roman" w:eastAsia="Times New Roman" w:hAnsi="Times New Roman" w:cs="Times New Roman"/>
          <w:color w:val="000000"/>
          <w:sz w:val="24"/>
          <w:szCs w:val="24"/>
          <w:lang w:eastAsia="ru-RU"/>
        </w:rPr>
        <w:tab/>
        <w:t xml:space="preserve"> </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t xml:space="preserve">                        А.А. </w:t>
      </w:r>
      <w:proofErr w:type="spellStart"/>
      <w:r>
        <w:rPr>
          <w:rFonts w:ascii="Times New Roman" w:eastAsia="Times New Roman" w:hAnsi="Times New Roman" w:cs="Times New Roman"/>
          <w:color w:val="000000"/>
          <w:sz w:val="24"/>
          <w:szCs w:val="24"/>
          <w:lang w:eastAsia="ru-RU"/>
        </w:rPr>
        <w:t>Карашаев</w:t>
      </w:r>
      <w:proofErr w:type="spellEnd"/>
      <w:r>
        <w:rPr>
          <w:rFonts w:ascii="Times New Roman" w:eastAsia="Times New Roman" w:hAnsi="Times New Roman" w:cs="Times New Roman"/>
          <w:color w:val="000000"/>
          <w:sz w:val="24"/>
          <w:szCs w:val="24"/>
          <w:lang w:eastAsia="ru-RU"/>
        </w:rPr>
        <w:t xml:space="preserve">  </w:t>
      </w:r>
    </w:p>
    <w:p w:rsidR="002C5FB3" w:rsidRDefault="002C5FB3" w:rsidP="002C5FB3">
      <w:pPr>
        <w:spacing w:after="200" w:line="271"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2C5FB3" w:rsidRDefault="002C5FB3" w:rsidP="002C5FB3">
      <w:pPr>
        <w:spacing w:after="200" w:line="271"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2C5FB3" w:rsidRDefault="002C5FB3" w:rsidP="002C5FB3">
      <w:pPr>
        <w:spacing w:after="200" w:line="271"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w:t>
      </w:r>
    </w:p>
    <w:p w:rsidR="002C5FB3" w:rsidRDefault="002C5FB3" w:rsidP="002C5FB3">
      <w:pPr>
        <w:spacing w:after="200" w:line="271"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2C5FB3" w:rsidRDefault="002C5FB3" w:rsidP="002C5FB3">
      <w:pPr>
        <w:spacing w:after="200" w:line="271" w:lineRule="auto"/>
        <w:rPr>
          <w:rFonts w:ascii="Times New Roman" w:eastAsia="Times New Roman" w:hAnsi="Times New Roman" w:cs="Times New Roman"/>
          <w:sz w:val="24"/>
          <w:szCs w:val="24"/>
          <w:lang w:eastAsia="ru-RU"/>
        </w:rPr>
      </w:pPr>
    </w:p>
    <w:bookmarkEnd w:id="0"/>
    <w:p w:rsidR="002C5FB3" w:rsidRDefault="002C5FB3" w:rsidP="002C5FB3">
      <w:pPr>
        <w:spacing w:after="200" w:line="271" w:lineRule="auto"/>
        <w:rPr>
          <w:rFonts w:ascii="Times New Roman" w:eastAsia="Times New Roman" w:hAnsi="Times New Roman" w:cs="Times New Roman"/>
          <w:sz w:val="24"/>
          <w:szCs w:val="24"/>
          <w:lang w:eastAsia="ru-RU"/>
        </w:rPr>
      </w:pPr>
    </w:p>
    <w:sectPr w:rsidR="002C5F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8D76AF"/>
    <w:multiLevelType w:val="multilevel"/>
    <w:tmpl w:val="F7006B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56C278D"/>
    <w:multiLevelType w:val="hybridMultilevel"/>
    <w:tmpl w:val="74A2CA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B863177"/>
    <w:multiLevelType w:val="multilevel"/>
    <w:tmpl w:val="E1BA4522"/>
    <w:lvl w:ilvl="0">
      <w:start w:val="1"/>
      <w:numFmt w:val="decimal"/>
      <w:lvlText w:val="%1."/>
      <w:lvlJc w:val="left"/>
      <w:pPr>
        <w:ind w:left="420" w:hanging="420"/>
      </w:pPr>
      <w:rPr>
        <w:rFonts w:hint="default"/>
        <w:b w:val="0"/>
        <w:color w:val="auto"/>
      </w:rPr>
    </w:lvl>
    <w:lvl w:ilvl="1">
      <w:start w:val="1"/>
      <w:numFmt w:val="decimal"/>
      <w:lvlText w:val="%1.%2."/>
      <w:lvlJc w:val="left"/>
      <w:pPr>
        <w:ind w:left="704" w:hanging="420"/>
      </w:pPr>
      <w:rPr>
        <w:rFonts w:hint="default"/>
        <w:b w:val="0"/>
        <w:color w:val="auto"/>
      </w:rPr>
    </w:lvl>
    <w:lvl w:ilvl="2">
      <w:start w:val="1"/>
      <w:numFmt w:val="decimal"/>
      <w:lvlText w:val="%1.%2.%3."/>
      <w:lvlJc w:val="left"/>
      <w:pPr>
        <w:ind w:left="1288" w:hanging="720"/>
      </w:pPr>
      <w:rPr>
        <w:rFonts w:hint="default"/>
        <w:b w:val="0"/>
        <w:color w:val="auto"/>
      </w:rPr>
    </w:lvl>
    <w:lvl w:ilvl="3">
      <w:start w:val="1"/>
      <w:numFmt w:val="decimal"/>
      <w:lvlText w:val="%1.%2.%3.%4."/>
      <w:lvlJc w:val="left"/>
      <w:pPr>
        <w:ind w:left="1572" w:hanging="720"/>
      </w:pPr>
      <w:rPr>
        <w:rFonts w:hint="default"/>
        <w:b w:val="0"/>
        <w:color w:val="auto"/>
      </w:rPr>
    </w:lvl>
    <w:lvl w:ilvl="4">
      <w:start w:val="1"/>
      <w:numFmt w:val="decimal"/>
      <w:lvlText w:val="%1.%2.%3.%4.%5."/>
      <w:lvlJc w:val="left"/>
      <w:pPr>
        <w:ind w:left="2216" w:hanging="1080"/>
      </w:pPr>
      <w:rPr>
        <w:rFonts w:hint="default"/>
        <w:b w:val="0"/>
        <w:color w:val="auto"/>
      </w:rPr>
    </w:lvl>
    <w:lvl w:ilvl="5">
      <w:start w:val="1"/>
      <w:numFmt w:val="decimal"/>
      <w:lvlText w:val="%1.%2.%3.%4.%5.%6."/>
      <w:lvlJc w:val="left"/>
      <w:pPr>
        <w:ind w:left="2500" w:hanging="1080"/>
      </w:pPr>
      <w:rPr>
        <w:rFonts w:hint="default"/>
        <w:b w:val="0"/>
        <w:color w:val="auto"/>
      </w:rPr>
    </w:lvl>
    <w:lvl w:ilvl="6">
      <w:start w:val="1"/>
      <w:numFmt w:val="decimal"/>
      <w:lvlText w:val="%1.%2.%3.%4.%5.%6.%7."/>
      <w:lvlJc w:val="left"/>
      <w:pPr>
        <w:ind w:left="3144" w:hanging="1440"/>
      </w:pPr>
      <w:rPr>
        <w:rFonts w:hint="default"/>
        <w:b w:val="0"/>
        <w:color w:val="auto"/>
      </w:rPr>
    </w:lvl>
    <w:lvl w:ilvl="7">
      <w:start w:val="1"/>
      <w:numFmt w:val="decimal"/>
      <w:lvlText w:val="%1.%2.%3.%4.%5.%6.%7.%8."/>
      <w:lvlJc w:val="left"/>
      <w:pPr>
        <w:ind w:left="3428" w:hanging="1440"/>
      </w:pPr>
      <w:rPr>
        <w:rFonts w:hint="default"/>
        <w:b w:val="0"/>
        <w:color w:val="auto"/>
      </w:rPr>
    </w:lvl>
    <w:lvl w:ilvl="8">
      <w:start w:val="1"/>
      <w:numFmt w:val="decimal"/>
      <w:lvlText w:val="%1.%2.%3.%4.%5.%6.%7.%8.%9."/>
      <w:lvlJc w:val="left"/>
      <w:pPr>
        <w:ind w:left="4072" w:hanging="1800"/>
      </w:pPr>
      <w:rPr>
        <w:rFonts w:hint="default"/>
        <w:b w:val="0"/>
        <w:color w:val="auto"/>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4AD"/>
    <w:rsid w:val="002C5FB3"/>
    <w:rsid w:val="0039141E"/>
    <w:rsid w:val="00AA1373"/>
    <w:rsid w:val="00BD47A4"/>
    <w:rsid w:val="00CD63A4"/>
    <w:rsid w:val="00FF4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657E6"/>
  <w15:chartTrackingRefBased/>
  <w15:docId w15:val="{6F2961A7-39E3-4426-97A3-B5FF82864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FB3"/>
    <w:pPr>
      <w:spacing w:line="254" w:lineRule="auto"/>
    </w:pPr>
  </w:style>
  <w:style w:type="paragraph" w:styleId="1">
    <w:name w:val="heading 1"/>
    <w:aliases w:val="Раздел Договора,H1,&quot;Алмаз&quot;,!Части документа"/>
    <w:basedOn w:val="a"/>
    <w:next w:val="a"/>
    <w:link w:val="10"/>
    <w:uiPriority w:val="1"/>
    <w:qFormat/>
    <w:rsid w:val="002C5FB3"/>
    <w:pPr>
      <w:keepNext/>
      <w:spacing w:after="0" w:line="240" w:lineRule="auto"/>
      <w:jc w:val="center"/>
      <w:outlineLvl w:val="0"/>
    </w:pPr>
    <w:rPr>
      <w:rFonts w:ascii="Times New Roman" w:eastAsia="Times New Roman" w:hAnsi="Times New Roman" w:cs="Times New Roman"/>
      <w:i/>
      <w:sz w:val="28"/>
      <w:szCs w:val="20"/>
      <w:lang w:eastAsia="ru-RU"/>
    </w:rPr>
  </w:style>
  <w:style w:type="paragraph" w:styleId="2">
    <w:name w:val="heading 2"/>
    <w:aliases w:val="H2,&quot;Изумруд&quot;,!Разделы документа"/>
    <w:basedOn w:val="a"/>
    <w:next w:val="a"/>
    <w:link w:val="20"/>
    <w:uiPriority w:val="1"/>
    <w:semiHidden/>
    <w:unhideWhenUsed/>
    <w:qFormat/>
    <w:rsid w:val="002C5FB3"/>
    <w:pPr>
      <w:keepNext/>
      <w:spacing w:after="0" w:line="240" w:lineRule="auto"/>
      <w:jc w:val="both"/>
      <w:outlineLvl w:val="1"/>
    </w:pPr>
    <w:rPr>
      <w:rFonts w:ascii="Times New Roman" w:eastAsia="Times New Roman" w:hAnsi="Times New Roman" w:cs="Times New Roman"/>
      <w:sz w:val="28"/>
      <w:szCs w:val="20"/>
      <w:lang w:eastAsia="ru-RU"/>
    </w:rPr>
  </w:style>
  <w:style w:type="paragraph" w:styleId="5">
    <w:name w:val="heading 5"/>
    <w:basedOn w:val="a"/>
    <w:next w:val="a"/>
    <w:link w:val="50"/>
    <w:semiHidden/>
    <w:unhideWhenUsed/>
    <w:qFormat/>
    <w:rsid w:val="002C5FB3"/>
    <w:pPr>
      <w:keepNext/>
      <w:spacing w:before="120" w:after="0" w:line="20" w:lineRule="atLeast"/>
      <w:ind w:hanging="48"/>
      <w:jc w:val="center"/>
      <w:outlineLvl w:val="4"/>
    </w:pPr>
    <w:rPr>
      <w:rFonts w:ascii="Times New Roman" w:eastAsia="Times New Roman" w:hAnsi="Times New Roman"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
    <w:basedOn w:val="a0"/>
    <w:link w:val="1"/>
    <w:uiPriority w:val="1"/>
    <w:rsid w:val="002C5FB3"/>
    <w:rPr>
      <w:rFonts w:ascii="Times New Roman" w:eastAsia="Times New Roman" w:hAnsi="Times New Roman" w:cs="Times New Roman"/>
      <w:i/>
      <w:sz w:val="28"/>
      <w:szCs w:val="20"/>
      <w:lang w:eastAsia="ru-RU"/>
    </w:rPr>
  </w:style>
  <w:style w:type="character" w:customStyle="1" w:styleId="20">
    <w:name w:val="Заголовок 2 Знак"/>
    <w:aliases w:val="H2 Знак,&quot;Изумруд&quot; Знак,!Разделы документа Знак"/>
    <w:basedOn w:val="a0"/>
    <w:link w:val="2"/>
    <w:uiPriority w:val="1"/>
    <w:semiHidden/>
    <w:rsid w:val="002C5FB3"/>
    <w:rPr>
      <w:rFonts w:ascii="Times New Roman" w:eastAsia="Times New Roman" w:hAnsi="Times New Roman" w:cs="Times New Roman"/>
      <w:sz w:val="28"/>
      <w:szCs w:val="20"/>
      <w:lang w:eastAsia="ru-RU"/>
    </w:rPr>
  </w:style>
  <w:style w:type="character" w:customStyle="1" w:styleId="50">
    <w:name w:val="Заголовок 5 Знак"/>
    <w:basedOn w:val="a0"/>
    <w:link w:val="5"/>
    <w:semiHidden/>
    <w:rsid w:val="002C5FB3"/>
    <w:rPr>
      <w:rFonts w:ascii="Times New Roman" w:eastAsia="Times New Roman" w:hAnsi="Times New Roman" w:cs="Times New Roman"/>
      <w:b/>
      <w:i/>
      <w:sz w:val="24"/>
      <w:szCs w:val="20"/>
      <w:lang w:eastAsia="ru-RU"/>
    </w:rPr>
  </w:style>
  <w:style w:type="paragraph" w:styleId="a3">
    <w:name w:val="Body Text Indent"/>
    <w:basedOn w:val="a"/>
    <w:link w:val="a4"/>
    <w:semiHidden/>
    <w:unhideWhenUsed/>
    <w:rsid w:val="002C5FB3"/>
    <w:pPr>
      <w:spacing w:before="120" w:after="0" w:line="20" w:lineRule="atLeast"/>
      <w:ind w:hanging="48"/>
      <w:jc w:val="center"/>
    </w:pPr>
    <w:rPr>
      <w:rFonts w:ascii="Times New Roman" w:eastAsia="Times New Roman" w:hAnsi="Times New Roman" w:cs="Times New Roman"/>
      <w:b/>
      <w:i/>
      <w:szCs w:val="20"/>
      <w:lang w:eastAsia="ru-RU"/>
    </w:rPr>
  </w:style>
  <w:style w:type="character" w:customStyle="1" w:styleId="a4">
    <w:name w:val="Основной текст с отступом Знак"/>
    <w:basedOn w:val="a0"/>
    <w:link w:val="a3"/>
    <w:semiHidden/>
    <w:rsid w:val="002C5FB3"/>
    <w:rPr>
      <w:rFonts w:ascii="Times New Roman" w:eastAsia="Times New Roman" w:hAnsi="Times New Roman" w:cs="Times New Roman"/>
      <w:b/>
      <w:i/>
      <w:szCs w:val="20"/>
      <w:lang w:eastAsia="ru-RU"/>
    </w:rPr>
  </w:style>
  <w:style w:type="paragraph" w:styleId="a5">
    <w:name w:val="Normal (Web)"/>
    <w:basedOn w:val="a"/>
    <w:uiPriority w:val="99"/>
    <w:unhideWhenUsed/>
    <w:rsid w:val="002C5F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C5FB3"/>
    <w:pPr>
      <w:spacing w:line="256" w:lineRule="auto"/>
      <w:ind w:left="720"/>
      <w:contextualSpacing/>
    </w:pPr>
  </w:style>
  <w:style w:type="paragraph" w:customStyle="1" w:styleId="docdata">
    <w:name w:val="docdata"/>
    <w:aliases w:val="docy,v5,104612,bqiaagaaeyqcaaagiaiaaanzfaeabrglaqaaaaaaaaaaaaaaaaaaaaaaaaaaaaaaaaaaaaaaaaaaaaaaaaaaaaaaaaaaaaaaaaaaaaaaaaaaaaaaaaaaaaaaaaaaaaaaaaaaaaaaaaaaaaaaaaaaaaaaaaaaaaaaaaaaaaaaaaaaaaaaaaaaaaaaaaaaaaaaaaaaaaaaaaaaaaaaaaaaaaaaaaaaaaaaaaaaaa"/>
    <w:basedOn w:val="a"/>
    <w:uiPriority w:val="99"/>
    <w:semiHidden/>
    <w:rsid w:val="002C5F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39141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914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1087</Words>
  <Characters>6196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2023-10-05T20:39:00Z</cp:lastPrinted>
  <dcterms:created xsi:type="dcterms:W3CDTF">2023-10-05T19:40:00Z</dcterms:created>
  <dcterms:modified xsi:type="dcterms:W3CDTF">2023-10-05T20:40:00Z</dcterms:modified>
</cp:coreProperties>
</file>