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text" w:horzAnchor="margin" w:tblpXSpec="center" w:tblpY="122"/>
        <w:tblW w:w="9600" w:type="dxa"/>
        <w:tblBorders>
          <w:bottom w:val="single" w:sz="12" w:space="0" w:color="auto"/>
        </w:tblBorders>
        <w:tblLayout w:type="fixed"/>
        <w:tblCellMar>
          <w:left w:w="70" w:type="dxa"/>
          <w:right w:w="70" w:type="dxa"/>
        </w:tblCellMar>
        <w:tblLook w:val="04A0" w:firstRow="1" w:lastRow="0" w:firstColumn="1" w:lastColumn="0" w:noHBand="0" w:noVBand="1"/>
      </w:tblPr>
      <w:tblGrid>
        <w:gridCol w:w="4056"/>
        <w:gridCol w:w="1676"/>
        <w:gridCol w:w="3868"/>
      </w:tblGrid>
      <w:tr w:rsidR="00C73779" w:rsidRPr="00EB47B1" w:rsidTr="00EB47B1">
        <w:trPr>
          <w:trHeight w:val="2844"/>
        </w:trPr>
        <w:tc>
          <w:tcPr>
            <w:tcW w:w="4056" w:type="dxa"/>
            <w:tcBorders>
              <w:top w:val="nil"/>
              <w:left w:val="nil"/>
              <w:bottom w:val="single" w:sz="12" w:space="0" w:color="auto"/>
              <w:right w:val="nil"/>
            </w:tcBorders>
            <w:hideMark/>
          </w:tcPr>
          <w:p w:rsidR="00C73779" w:rsidRPr="0099763E" w:rsidRDefault="00C73779" w:rsidP="00EB47B1">
            <w:pPr>
              <w:tabs>
                <w:tab w:val="left" w:pos="142"/>
              </w:tabs>
              <w:spacing w:line="240" w:lineRule="auto"/>
              <w:jc w:val="center"/>
              <w:rPr>
                <w:rFonts w:ascii="Times New Roman" w:hAnsi="Times New Roman" w:cs="Times New Roman"/>
                <w:b/>
                <w:i/>
                <w:sz w:val="24"/>
                <w:szCs w:val="24"/>
              </w:rPr>
            </w:pPr>
            <w:bookmarkStart w:id="0" w:name="_GoBack"/>
            <w:r w:rsidRPr="0099763E">
              <w:rPr>
                <w:rFonts w:ascii="Times New Roman" w:hAnsi="Times New Roman" w:cs="Times New Roman"/>
                <w:b/>
                <w:i/>
                <w:sz w:val="24"/>
                <w:szCs w:val="24"/>
              </w:rPr>
              <w:t>РЕСПУБЛИКА АДЫГЕЯ</w:t>
            </w:r>
          </w:p>
          <w:p w:rsidR="00C73779" w:rsidRPr="0099763E" w:rsidRDefault="00C73779" w:rsidP="00EB47B1">
            <w:pPr>
              <w:tabs>
                <w:tab w:val="left" w:pos="142"/>
              </w:tabs>
              <w:spacing w:line="240" w:lineRule="auto"/>
              <w:jc w:val="center"/>
              <w:rPr>
                <w:rFonts w:ascii="Times New Roman" w:hAnsi="Times New Roman" w:cs="Times New Roman"/>
                <w:i/>
                <w:sz w:val="24"/>
                <w:szCs w:val="24"/>
              </w:rPr>
            </w:pPr>
            <w:r w:rsidRPr="0099763E">
              <w:rPr>
                <w:rFonts w:ascii="Times New Roman" w:hAnsi="Times New Roman" w:cs="Times New Roman"/>
                <w:b/>
                <w:i/>
                <w:sz w:val="24"/>
                <w:szCs w:val="24"/>
              </w:rPr>
              <w:t>Совет народных депутатов</w:t>
            </w:r>
          </w:p>
          <w:p w:rsidR="00C73779" w:rsidRPr="0099763E" w:rsidRDefault="00C73779" w:rsidP="00EB47B1">
            <w:pPr>
              <w:tabs>
                <w:tab w:val="left" w:pos="142"/>
              </w:tabs>
              <w:spacing w:line="240" w:lineRule="auto"/>
              <w:jc w:val="center"/>
              <w:rPr>
                <w:rFonts w:ascii="Times New Roman" w:hAnsi="Times New Roman" w:cs="Times New Roman"/>
                <w:b/>
                <w:i/>
                <w:sz w:val="24"/>
                <w:szCs w:val="24"/>
              </w:rPr>
            </w:pPr>
            <w:r w:rsidRPr="0099763E">
              <w:rPr>
                <w:rFonts w:ascii="Times New Roman" w:hAnsi="Times New Roman" w:cs="Times New Roman"/>
                <w:b/>
                <w:i/>
                <w:sz w:val="24"/>
                <w:szCs w:val="24"/>
              </w:rPr>
              <w:t>Муниципального образования</w:t>
            </w:r>
          </w:p>
          <w:p w:rsidR="00C73779" w:rsidRPr="0099763E" w:rsidRDefault="00C73779" w:rsidP="00EB47B1">
            <w:pPr>
              <w:tabs>
                <w:tab w:val="left" w:pos="142"/>
              </w:tabs>
              <w:spacing w:line="240" w:lineRule="auto"/>
              <w:jc w:val="center"/>
              <w:rPr>
                <w:rFonts w:ascii="Times New Roman" w:hAnsi="Times New Roman" w:cs="Times New Roman"/>
                <w:bCs/>
                <w:i/>
                <w:iCs/>
                <w:sz w:val="24"/>
                <w:szCs w:val="24"/>
              </w:rPr>
            </w:pPr>
            <w:r w:rsidRPr="0099763E">
              <w:rPr>
                <w:rFonts w:ascii="Times New Roman" w:hAnsi="Times New Roman" w:cs="Times New Roman"/>
                <w:b/>
                <w:i/>
                <w:sz w:val="24"/>
                <w:szCs w:val="24"/>
              </w:rPr>
              <w:t>«Хатажукайское сельское поселение»</w:t>
            </w:r>
          </w:p>
          <w:p w:rsidR="00C73779" w:rsidRPr="0099763E" w:rsidRDefault="00C73779" w:rsidP="00EB47B1">
            <w:pPr>
              <w:tabs>
                <w:tab w:val="left" w:pos="142"/>
              </w:tabs>
              <w:spacing w:line="240" w:lineRule="auto"/>
              <w:jc w:val="center"/>
              <w:rPr>
                <w:rFonts w:ascii="Times New Roman" w:hAnsi="Times New Roman" w:cs="Times New Roman"/>
                <w:b/>
                <w:i/>
                <w:sz w:val="24"/>
                <w:szCs w:val="24"/>
              </w:rPr>
            </w:pPr>
            <w:r w:rsidRPr="0099763E">
              <w:rPr>
                <w:rFonts w:ascii="Times New Roman" w:hAnsi="Times New Roman" w:cs="Times New Roman"/>
                <w:b/>
                <w:i/>
                <w:sz w:val="24"/>
                <w:szCs w:val="24"/>
              </w:rPr>
              <w:t>385462, а. Пшичо,</w:t>
            </w:r>
          </w:p>
          <w:p w:rsidR="00C73779" w:rsidRPr="0099763E" w:rsidRDefault="00C73779" w:rsidP="00EB47B1">
            <w:pPr>
              <w:tabs>
                <w:tab w:val="left" w:pos="142"/>
              </w:tabs>
              <w:spacing w:line="240" w:lineRule="auto"/>
              <w:jc w:val="center"/>
              <w:rPr>
                <w:rFonts w:ascii="Times New Roman" w:hAnsi="Times New Roman" w:cs="Times New Roman"/>
                <w:b/>
                <w:i/>
                <w:sz w:val="24"/>
                <w:szCs w:val="24"/>
              </w:rPr>
            </w:pPr>
            <w:r w:rsidRPr="0099763E">
              <w:rPr>
                <w:rFonts w:ascii="Times New Roman" w:hAnsi="Times New Roman" w:cs="Times New Roman"/>
                <w:b/>
                <w:i/>
                <w:sz w:val="24"/>
                <w:szCs w:val="24"/>
              </w:rPr>
              <w:t>ул. Ленина, 51</w:t>
            </w:r>
          </w:p>
          <w:p w:rsidR="00C73779" w:rsidRPr="0099763E" w:rsidRDefault="00C73779" w:rsidP="00EB47B1">
            <w:pPr>
              <w:tabs>
                <w:tab w:val="left" w:pos="142"/>
              </w:tabs>
              <w:spacing w:line="240" w:lineRule="auto"/>
              <w:jc w:val="center"/>
              <w:rPr>
                <w:rFonts w:ascii="Times New Roman" w:hAnsi="Times New Roman" w:cs="Times New Roman"/>
                <w:b/>
                <w:i/>
                <w:sz w:val="24"/>
                <w:szCs w:val="24"/>
              </w:rPr>
            </w:pPr>
            <w:r w:rsidRPr="0099763E">
              <w:rPr>
                <w:rFonts w:ascii="Times New Roman" w:hAnsi="Times New Roman" w:cs="Times New Roman"/>
                <w:b/>
                <w:i/>
                <w:sz w:val="24"/>
                <w:szCs w:val="24"/>
              </w:rPr>
              <w:t>тел. Факс (87773) 9-31-36</w:t>
            </w:r>
          </w:p>
          <w:p w:rsidR="00C73779" w:rsidRPr="0099763E" w:rsidRDefault="00C73779" w:rsidP="00EB47B1">
            <w:pPr>
              <w:tabs>
                <w:tab w:val="left" w:pos="142"/>
              </w:tabs>
              <w:spacing w:line="240" w:lineRule="auto"/>
              <w:jc w:val="center"/>
              <w:rPr>
                <w:rFonts w:ascii="Times New Roman" w:hAnsi="Times New Roman" w:cs="Times New Roman"/>
                <w:b/>
                <w:i/>
                <w:sz w:val="24"/>
                <w:szCs w:val="24"/>
              </w:rPr>
            </w:pPr>
            <w:r w:rsidRPr="0099763E">
              <w:rPr>
                <w:rFonts w:ascii="Times New Roman" w:hAnsi="Times New Roman" w:cs="Times New Roman"/>
                <w:b/>
                <w:i/>
                <w:sz w:val="24"/>
                <w:szCs w:val="24"/>
                <w:lang w:val="en-US"/>
              </w:rPr>
              <w:t>e</w:t>
            </w:r>
            <w:r w:rsidRPr="0099763E">
              <w:rPr>
                <w:rFonts w:ascii="Times New Roman" w:hAnsi="Times New Roman" w:cs="Times New Roman"/>
                <w:b/>
                <w:i/>
                <w:sz w:val="24"/>
                <w:szCs w:val="24"/>
              </w:rPr>
              <w:t>-</w:t>
            </w:r>
            <w:r w:rsidRPr="0099763E">
              <w:rPr>
                <w:rFonts w:ascii="Times New Roman" w:hAnsi="Times New Roman" w:cs="Times New Roman"/>
                <w:b/>
                <w:i/>
                <w:sz w:val="24"/>
                <w:szCs w:val="24"/>
                <w:lang w:val="en-US"/>
              </w:rPr>
              <w:t>mail</w:t>
            </w:r>
            <w:r w:rsidRPr="0099763E">
              <w:rPr>
                <w:rFonts w:ascii="Times New Roman" w:hAnsi="Times New Roman" w:cs="Times New Roman"/>
                <w:b/>
                <w:i/>
                <w:sz w:val="24"/>
                <w:szCs w:val="24"/>
              </w:rPr>
              <w:t xml:space="preserve">: </w:t>
            </w:r>
            <w:proofErr w:type="spellStart"/>
            <w:r w:rsidRPr="0099763E">
              <w:rPr>
                <w:rFonts w:ascii="Times New Roman" w:hAnsi="Times New Roman" w:cs="Times New Roman"/>
                <w:b/>
                <w:i/>
                <w:sz w:val="24"/>
                <w:szCs w:val="24"/>
                <w:lang w:val="en-US"/>
              </w:rPr>
              <w:t>dnurbij</w:t>
            </w:r>
            <w:proofErr w:type="spellEnd"/>
            <w:r w:rsidRPr="0099763E">
              <w:rPr>
                <w:rFonts w:ascii="Times New Roman" w:hAnsi="Times New Roman" w:cs="Times New Roman"/>
                <w:b/>
                <w:i/>
                <w:sz w:val="24"/>
                <w:szCs w:val="24"/>
              </w:rPr>
              <w:t xml:space="preserve"> @ </w:t>
            </w:r>
            <w:proofErr w:type="spellStart"/>
            <w:r w:rsidRPr="0099763E">
              <w:rPr>
                <w:rFonts w:ascii="Times New Roman" w:hAnsi="Times New Roman" w:cs="Times New Roman"/>
                <w:b/>
                <w:i/>
                <w:sz w:val="24"/>
                <w:szCs w:val="24"/>
                <w:lang w:val="en-US"/>
              </w:rPr>
              <w:t>yandex</w:t>
            </w:r>
            <w:proofErr w:type="spellEnd"/>
            <w:r w:rsidRPr="0099763E">
              <w:rPr>
                <w:rFonts w:ascii="Times New Roman" w:hAnsi="Times New Roman" w:cs="Times New Roman"/>
                <w:b/>
                <w:i/>
                <w:sz w:val="24"/>
                <w:szCs w:val="24"/>
              </w:rPr>
              <w:t>.</w:t>
            </w:r>
            <w:proofErr w:type="spellStart"/>
            <w:r w:rsidRPr="0099763E">
              <w:rPr>
                <w:rFonts w:ascii="Times New Roman" w:hAnsi="Times New Roman" w:cs="Times New Roman"/>
                <w:b/>
                <w:i/>
                <w:sz w:val="24"/>
                <w:szCs w:val="24"/>
                <w:lang w:val="en-US"/>
              </w:rPr>
              <w:t>ru</w:t>
            </w:r>
            <w:proofErr w:type="spellEnd"/>
          </w:p>
        </w:tc>
        <w:tc>
          <w:tcPr>
            <w:tcW w:w="1676" w:type="dxa"/>
            <w:tcBorders>
              <w:top w:val="nil"/>
              <w:left w:val="nil"/>
              <w:bottom w:val="single" w:sz="12" w:space="0" w:color="auto"/>
              <w:right w:val="nil"/>
            </w:tcBorders>
          </w:tcPr>
          <w:p w:rsidR="00C73779" w:rsidRPr="0099763E" w:rsidRDefault="00C73779" w:rsidP="00EB47B1">
            <w:pPr>
              <w:tabs>
                <w:tab w:val="left" w:pos="142"/>
              </w:tabs>
              <w:spacing w:line="240" w:lineRule="auto"/>
              <w:jc w:val="center"/>
              <w:rPr>
                <w:rFonts w:ascii="Times New Roman" w:hAnsi="Times New Roman" w:cs="Times New Roman"/>
                <w:b/>
                <w:i/>
                <w:sz w:val="24"/>
                <w:szCs w:val="24"/>
              </w:rPr>
            </w:pPr>
            <w:r w:rsidRPr="0099763E">
              <w:rPr>
                <w:rFonts w:ascii="Times New Roman" w:hAnsi="Times New Roman" w:cs="Times New Roman"/>
                <w:b/>
                <w:i/>
                <w:noProof/>
                <w:sz w:val="24"/>
                <w:szCs w:val="24"/>
              </w:rPr>
              <w:drawing>
                <wp:inline distT="0" distB="0" distL="0" distR="0" wp14:anchorId="11052C91" wp14:editId="0E8B7A7D">
                  <wp:extent cx="981075" cy="819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819150"/>
                          </a:xfrm>
                          <a:prstGeom prst="rect">
                            <a:avLst/>
                          </a:prstGeom>
                          <a:noFill/>
                          <a:ln>
                            <a:noFill/>
                          </a:ln>
                        </pic:spPr>
                      </pic:pic>
                    </a:graphicData>
                  </a:graphic>
                </wp:inline>
              </w:drawing>
            </w:r>
          </w:p>
          <w:p w:rsidR="00C73779" w:rsidRPr="0099763E" w:rsidRDefault="00C73779" w:rsidP="00EB47B1">
            <w:pPr>
              <w:tabs>
                <w:tab w:val="left" w:pos="142"/>
              </w:tabs>
              <w:spacing w:line="240" w:lineRule="auto"/>
              <w:jc w:val="center"/>
              <w:rPr>
                <w:rFonts w:ascii="Times New Roman" w:hAnsi="Times New Roman" w:cs="Times New Roman"/>
                <w:b/>
                <w:i/>
                <w:sz w:val="24"/>
                <w:szCs w:val="24"/>
              </w:rPr>
            </w:pPr>
          </w:p>
          <w:p w:rsidR="00C73779" w:rsidRPr="0099763E" w:rsidRDefault="00C73779" w:rsidP="00EB47B1">
            <w:pPr>
              <w:tabs>
                <w:tab w:val="left" w:pos="142"/>
              </w:tabs>
              <w:spacing w:line="240" w:lineRule="auto"/>
              <w:jc w:val="center"/>
              <w:rPr>
                <w:rFonts w:ascii="Times New Roman" w:hAnsi="Times New Roman" w:cs="Times New Roman"/>
                <w:b/>
                <w:i/>
                <w:sz w:val="24"/>
                <w:szCs w:val="24"/>
              </w:rPr>
            </w:pPr>
          </w:p>
          <w:p w:rsidR="00C73779" w:rsidRPr="0099763E" w:rsidRDefault="00C73779" w:rsidP="00EB47B1">
            <w:pPr>
              <w:tabs>
                <w:tab w:val="left" w:pos="142"/>
              </w:tabs>
              <w:spacing w:line="240" w:lineRule="auto"/>
              <w:jc w:val="center"/>
              <w:rPr>
                <w:rFonts w:ascii="Times New Roman" w:hAnsi="Times New Roman" w:cs="Times New Roman"/>
                <w:b/>
                <w:i/>
                <w:sz w:val="24"/>
                <w:szCs w:val="24"/>
                <w:lang w:val="en-US"/>
              </w:rPr>
            </w:pPr>
          </w:p>
        </w:tc>
        <w:tc>
          <w:tcPr>
            <w:tcW w:w="3868" w:type="dxa"/>
            <w:tcBorders>
              <w:top w:val="nil"/>
              <w:left w:val="nil"/>
              <w:bottom w:val="single" w:sz="12" w:space="0" w:color="auto"/>
              <w:right w:val="nil"/>
            </w:tcBorders>
            <w:hideMark/>
          </w:tcPr>
          <w:p w:rsidR="00C73779" w:rsidRPr="0099763E" w:rsidRDefault="00C73779" w:rsidP="00EB47B1">
            <w:pPr>
              <w:tabs>
                <w:tab w:val="left" w:pos="142"/>
              </w:tabs>
              <w:spacing w:line="240" w:lineRule="auto"/>
              <w:jc w:val="center"/>
              <w:rPr>
                <w:rFonts w:ascii="Times New Roman" w:hAnsi="Times New Roman" w:cs="Times New Roman"/>
                <w:b/>
                <w:i/>
                <w:sz w:val="24"/>
                <w:szCs w:val="24"/>
                <w:lang w:val="en-US"/>
              </w:rPr>
            </w:pPr>
            <w:r w:rsidRPr="0099763E">
              <w:rPr>
                <w:rFonts w:ascii="Times New Roman" w:hAnsi="Times New Roman" w:cs="Times New Roman"/>
                <w:b/>
                <w:i/>
                <w:sz w:val="24"/>
                <w:szCs w:val="24"/>
              </w:rPr>
              <w:t>АДЫГЭ</w:t>
            </w:r>
            <w:r w:rsidRPr="0099763E">
              <w:rPr>
                <w:rFonts w:ascii="Times New Roman" w:hAnsi="Times New Roman" w:cs="Times New Roman"/>
                <w:b/>
                <w:i/>
                <w:sz w:val="24"/>
                <w:szCs w:val="24"/>
                <w:lang w:val="en-US"/>
              </w:rPr>
              <w:t xml:space="preserve"> </w:t>
            </w:r>
            <w:r w:rsidRPr="0099763E">
              <w:rPr>
                <w:rFonts w:ascii="Times New Roman" w:hAnsi="Times New Roman" w:cs="Times New Roman"/>
                <w:b/>
                <w:i/>
                <w:sz w:val="24"/>
                <w:szCs w:val="24"/>
              </w:rPr>
              <w:t>РЕСПУБЛИК</w:t>
            </w:r>
          </w:p>
          <w:p w:rsidR="00C73779" w:rsidRPr="0099763E" w:rsidRDefault="00C73779" w:rsidP="00EB47B1">
            <w:pPr>
              <w:tabs>
                <w:tab w:val="left" w:pos="142"/>
              </w:tabs>
              <w:spacing w:line="240" w:lineRule="auto"/>
              <w:ind w:left="11" w:hanging="11"/>
              <w:jc w:val="center"/>
              <w:rPr>
                <w:rFonts w:ascii="Times New Roman" w:hAnsi="Times New Roman" w:cs="Times New Roman"/>
                <w:b/>
                <w:i/>
                <w:sz w:val="24"/>
                <w:szCs w:val="24"/>
                <w:lang w:val="en-US"/>
              </w:rPr>
            </w:pPr>
            <w:proofErr w:type="spellStart"/>
            <w:r w:rsidRPr="0099763E">
              <w:rPr>
                <w:rFonts w:ascii="Times New Roman" w:hAnsi="Times New Roman" w:cs="Times New Roman"/>
                <w:b/>
                <w:i/>
                <w:sz w:val="24"/>
                <w:szCs w:val="24"/>
              </w:rPr>
              <w:t>Хьатыгъужъкъое</w:t>
            </w:r>
            <w:proofErr w:type="spellEnd"/>
            <w:r w:rsidRPr="0099763E">
              <w:rPr>
                <w:rFonts w:ascii="Times New Roman" w:hAnsi="Times New Roman" w:cs="Times New Roman"/>
                <w:b/>
                <w:i/>
                <w:sz w:val="24"/>
                <w:szCs w:val="24"/>
                <w:lang w:val="en-US"/>
              </w:rPr>
              <w:t xml:space="preserve"> </w:t>
            </w:r>
            <w:proofErr w:type="spellStart"/>
            <w:r w:rsidRPr="0099763E">
              <w:rPr>
                <w:rFonts w:ascii="Times New Roman" w:hAnsi="Times New Roman" w:cs="Times New Roman"/>
                <w:b/>
                <w:i/>
                <w:sz w:val="24"/>
                <w:szCs w:val="24"/>
              </w:rPr>
              <w:t>муниципальнэ</w:t>
            </w:r>
            <w:proofErr w:type="spellEnd"/>
            <w:r w:rsidRPr="0099763E">
              <w:rPr>
                <w:rFonts w:ascii="Times New Roman" w:hAnsi="Times New Roman" w:cs="Times New Roman"/>
                <w:b/>
                <w:i/>
                <w:sz w:val="24"/>
                <w:szCs w:val="24"/>
                <w:lang w:val="en-US"/>
              </w:rPr>
              <w:t xml:space="preserve"> </w:t>
            </w:r>
            <w:proofErr w:type="spellStart"/>
            <w:r w:rsidRPr="0099763E">
              <w:rPr>
                <w:rFonts w:ascii="Times New Roman" w:hAnsi="Times New Roman" w:cs="Times New Roman"/>
                <w:b/>
                <w:i/>
                <w:sz w:val="24"/>
                <w:szCs w:val="24"/>
              </w:rPr>
              <w:t>къоджэ</w:t>
            </w:r>
            <w:proofErr w:type="spellEnd"/>
            <w:r w:rsidRPr="0099763E">
              <w:rPr>
                <w:rFonts w:ascii="Times New Roman" w:hAnsi="Times New Roman" w:cs="Times New Roman"/>
                <w:b/>
                <w:i/>
                <w:sz w:val="24"/>
                <w:szCs w:val="24"/>
                <w:lang w:val="en-US"/>
              </w:rPr>
              <w:t xml:space="preserve"> </w:t>
            </w:r>
            <w:proofErr w:type="spellStart"/>
            <w:r w:rsidRPr="0099763E">
              <w:rPr>
                <w:rFonts w:ascii="Times New Roman" w:hAnsi="Times New Roman" w:cs="Times New Roman"/>
                <w:b/>
                <w:i/>
                <w:sz w:val="24"/>
                <w:szCs w:val="24"/>
              </w:rPr>
              <w:t>псэуп</w:t>
            </w:r>
            <w:proofErr w:type="spellEnd"/>
            <w:r w:rsidRPr="0099763E">
              <w:rPr>
                <w:rFonts w:ascii="Times New Roman" w:hAnsi="Times New Roman" w:cs="Times New Roman"/>
                <w:b/>
                <w:i/>
                <w:sz w:val="24"/>
                <w:szCs w:val="24"/>
                <w:lang w:val="en-US"/>
              </w:rPr>
              <w:t>I</w:t>
            </w:r>
            <w:r w:rsidRPr="0099763E">
              <w:rPr>
                <w:rFonts w:ascii="Times New Roman" w:hAnsi="Times New Roman" w:cs="Times New Roman"/>
                <w:b/>
                <w:i/>
                <w:sz w:val="24"/>
                <w:szCs w:val="24"/>
              </w:rPr>
              <w:t>э</w:t>
            </w:r>
            <w:r w:rsidRPr="0099763E">
              <w:rPr>
                <w:rFonts w:ascii="Times New Roman" w:hAnsi="Times New Roman" w:cs="Times New Roman"/>
                <w:b/>
                <w:i/>
                <w:sz w:val="24"/>
                <w:szCs w:val="24"/>
                <w:lang w:val="en-US"/>
              </w:rPr>
              <w:t xml:space="preserve"> </w:t>
            </w:r>
            <w:r w:rsidRPr="0099763E">
              <w:rPr>
                <w:rFonts w:ascii="Times New Roman" w:hAnsi="Times New Roman" w:cs="Times New Roman"/>
                <w:b/>
                <w:i/>
                <w:sz w:val="24"/>
                <w:szCs w:val="24"/>
              </w:rPr>
              <w:t>ч</w:t>
            </w:r>
            <w:r w:rsidRPr="0099763E">
              <w:rPr>
                <w:rFonts w:ascii="Times New Roman" w:hAnsi="Times New Roman" w:cs="Times New Roman"/>
                <w:b/>
                <w:i/>
                <w:sz w:val="24"/>
                <w:szCs w:val="24"/>
                <w:lang w:val="en-US"/>
              </w:rPr>
              <w:t>I</w:t>
            </w:r>
            <w:proofErr w:type="spellStart"/>
            <w:r w:rsidRPr="0099763E">
              <w:rPr>
                <w:rFonts w:ascii="Times New Roman" w:hAnsi="Times New Roman" w:cs="Times New Roman"/>
                <w:b/>
                <w:i/>
                <w:sz w:val="24"/>
                <w:szCs w:val="24"/>
              </w:rPr>
              <w:t>ып</w:t>
            </w:r>
            <w:proofErr w:type="spellEnd"/>
            <w:r w:rsidRPr="0099763E">
              <w:rPr>
                <w:rFonts w:ascii="Times New Roman" w:hAnsi="Times New Roman" w:cs="Times New Roman"/>
                <w:b/>
                <w:i/>
                <w:sz w:val="24"/>
                <w:szCs w:val="24"/>
                <w:lang w:val="en-US"/>
              </w:rPr>
              <w:t>I</w:t>
            </w:r>
            <w:r w:rsidRPr="0099763E">
              <w:rPr>
                <w:rFonts w:ascii="Times New Roman" w:hAnsi="Times New Roman" w:cs="Times New Roman"/>
                <w:b/>
                <w:i/>
                <w:sz w:val="24"/>
                <w:szCs w:val="24"/>
              </w:rPr>
              <w:t>эм</w:t>
            </w:r>
            <w:r w:rsidRPr="0099763E">
              <w:rPr>
                <w:rFonts w:ascii="Times New Roman" w:hAnsi="Times New Roman" w:cs="Times New Roman"/>
                <w:b/>
                <w:i/>
                <w:sz w:val="24"/>
                <w:szCs w:val="24"/>
                <w:lang w:val="en-US"/>
              </w:rPr>
              <w:t xml:space="preserve"> </w:t>
            </w:r>
            <w:proofErr w:type="spellStart"/>
            <w:r w:rsidRPr="0099763E">
              <w:rPr>
                <w:rFonts w:ascii="Times New Roman" w:hAnsi="Times New Roman" w:cs="Times New Roman"/>
                <w:b/>
                <w:i/>
                <w:sz w:val="24"/>
                <w:szCs w:val="24"/>
              </w:rPr>
              <w:t>изэхэщап</w:t>
            </w:r>
            <w:proofErr w:type="spellEnd"/>
            <w:r w:rsidRPr="0099763E">
              <w:rPr>
                <w:rFonts w:ascii="Times New Roman" w:hAnsi="Times New Roman" w:cs="Times New Roman"/>
                <w:b/>
                <w:i/>
                <w:sz w:val="24"/>
                <w:szCs w:val="24"/>
                <w:lang w:val="en-US"/>
              </w:rPr>
              <w:t>I</w:t>
            </w:r>
            <w:r w:rsidRPr="0099763E">
              <w:rPr>
                <w:rFonts w:ascii="Times New Roman" w:hAnsi="Times New Roman" w:cs="Times New Roman"/>
                <w:b/>
                <w:i/>
                <w:sz w:val="24"/>
                <w:szCs w:val="24"/>
              </w:rPr>
              <w:t>э</w:t>
            </w:r>
            <w:r w:rsidRPr="0099763E">
              <w:rPr>
                <w:rFonts w:ascii="Times New Roman" w:hAnsi="Times New Roman" w:cs="Times New Roman"/>
                <w:b/>
                <w:i/>
                <w:sz w:val="24"/>
                <w:szCs w:val="24"/>
                <w:lang w:val="en-US"/>
              </w:rPr>
              <w:t xml:space="preserve"> </w:t>
            </w:r>
            <w:r w:rsidRPr="0099763E">
              <w:rPr>
                <w:rFonts w:ascii="Times New Roman" w:hAnsi="Times New Roman" w:cs="Times New Roman"/>
                <w:b/>
                <w:i/>
                <w:sz w:val="24"/>
                <w:szCs w:val="24"/>
              </w:rPr>
              <w:t>я</w:t>
            </w:r>
            <w:r w:rsidRPr="0099763E">
              <w:rPr>
                <w:rFonts w:ascii="Times New Roman" w:hAnsi="Times New Roman" w:cs="Times New Roman"/>
                <w:b/>
                <w:i/>
                <w:sz w:val="24"/>
                <w:szCs w:val="24"/>
                <w:lang w:val="en-US"/>
              </w:rPr>
              <w:t xml:space="preserve"> </w:t>
            </w:r>
            <w:proofErr w:type="spellStart"/>
            <w:r w:rsidRPr="0099763E">
              <w:rPr>
                <w:rFonts w:ascii="Times New Roman" w:hAnsi="Times New Roman" w:cs="Times New Roman"/>
                <w:b/>
                <w:i/>
                <w:sz w:val="24"/>
                <w:szCs w:val="24"/>
              </w:rPr>
              <w:t>народнэ</w:t>
            </w:r>
            <w:proofErr w:type="spellEnd"/>
            <w:r w:rsidRPr="0099763E">
              <w:rPr>
                <w:rFonts w:ascii="Times New Roman" w:hAnsi="Times New Roman" w:cs="Times New Roman"/>
                <w:b/>
                <w:i/>
                <w:sz w:val="24"/>
                <w:szCs w:val="24"/>
                <w:lang w:val="en-US"/>
              </w:rPr>
              <w:t xml:space="preserve"> </w:t>
            </w:r>
            <w:proofErr w:type="spellStart"/>
            <w:r w:rsidRPr="0099763E">
              <w:rPr>
                <w:rFonts w:ascii="Times New Roman" w:hAnsi="Times New Roman" w:cs="Times New Roman"/>
                <w:b/>
                <w:i/>
                <w:sz w:val="24"/>
                <w:szCs w:val="24"/>
              </w:rPr>
              <w:t>депутатхэм</w:t>
            </w:r>
            <w:proofErr w:type="spellEnd"/>
            <w:r w:rsidRPr="0099763E">
              <w:rPr>
                <w:rFonts w:ascii="Times New Roman" w:hAnsi="Times New Roman" w:cs="Times New Roman"/>
                <w:b/>
                <w:i/>
                <w:sz w:val="24"/>
                <w:szCs w:val="24"/>
                <w:lang w:val="en-US"/>
              </w:rPr>
              <w:t xml:space="preserve"> </w:t>
            </w:r>
            <w:r w:rsidRPr="0099763E">
              <w:rPr>
                <w:rFonts w:ascii="Times New Roman" w:hAnsi="Times New Roman" w:cs="Times New Roman"/>
                <w:b/>
                <w:i/>
                <w:sz w:val="24"/>
                <w:szCs w:val="24"/>
              </w:rPr>
              <w:t>я</w:t>
            </w:r>
            <w:r w:rsidRPr="0099763E">
              <w:rPr>
                <w:rFonts w:ascii="Times New Roman" w:hAnsi="Times New Roman" w:cs="Times New Roman"/>
                <w:b/>
                <w:i/>
                <w:sz w:val="24"/>
                <w:szCs w:val="24"/>
                <w:lang w:val="en-US"/>
              </w:rPr>
              <w:t xml:space="preserve"> </w:t>
            </w:r>
            <w:r w:rsidRPr="0099763E">
              <w:rPr>
                <w:rFonts w:ascii="Times New Roman" w:hAnsi="Times New Roman" w:cs="Times New Roman"/>
                <w:b/>
                <w:i/>
                <w:sz w:val="24"/>
                <w:szCs w:val="24"/>
              </w:rPr>
              <w:t>Совет</w:t>
            </w:r>
          </w:p>
          <w:p w:rsidR="00C73779" w:rsidRPr="0099763E" w:rsidRDefault="00C73779" w:rsidP="00EB47B1">
            <w:pPr>
              <w:tabs>
                <w:tab w:val="left" w:pos="142"/>
              </w:tabs>
              <w:spacing w:line="240" w:lineRule="auto"/>
              <w:jc w:val="center"/>
              <w:rPr>
                <w:rFonts w:ascii="Times New Roman" w:hAnsi="Times New Roman" w:cs="Times New Roman"/>
                <w:b/>
                <w:i/>
                <w:sz w:val="24"/>
                <w:szCs w:val="24"/>
              </w:rPr>
            </w:pPr>
            <w:r w:rsidRPr="0099763E">
              <w:rPr>
                <w:rFonts w:ascii="Times New Roman" w:hAnsi="Times New Roman" w:cs="Times New Roman"/>
                <w:b/>
                <w:i/>
                <w:sz w:val="24"/>
                <w:szCs w:val="24"/>
              </w:rPr>
              <w:t xml:space="preserve">385462, </w:t>
            </w:r>
            <w:proofErr w:type="spellStart"/>
            <w:r w:rsidRPr="0099763E">
              <w:rPr>
                <w:rFonts w:ascii="Times New Roman" w:hAnsi="Times New Roman" w:cs="Times New Roman"/>
                <w:b/>
                <w:i/>
                <w:sz w:val="24"/>
                <w:szCs w:val="24"/>
              </w:rPr>
              <w:t>къ</w:t>
            </w:r>
            <w:proofErr w:type="spellEnd"/>
            <w:r w:rsidRPr="0099763E">
              <w:rPr>
                <w:rFonts w:ascii="Times New Roman" w:hAnsi="Times New Roman" w:cs="Times New Roman"/>
                <w:b/>
                <w:i/>
                <w:sz w:val="24"/>
                <w:szCs w:val="24"/>
              </w:rPr>
              <w:t xml:space="preserve">. </w:t>
            </w:r>
            <w:proofErr w:type="spellStart"/>
            <w:r w:rsidRPr="0099763E">
              <w:rPr>
                <w:rFonts w:ascii="Times New Roman" w:hAnsi="Times New Roman" w:cs="Times New Roman"/>
                <w:b/>
                <w:i/>
                <w:sz w:val="24"/>
                <w:szCs w:val="24"/>
              </w:rPr>
              <w:t>Пщычэу</w:t>
            </w:r>
            <w:proofErr w:type="spellEnd"/>
            <w:r w:rsidRPr="0099763E">
              <w:rPr>
                <w:rFonts w:ascii="Times New Roman" w:hAnsi="Times New Roman" w:cs="Times New Roman"/>
                <w:b/>
                <w:i/>
                <w:sz w:val="24"/>
                <w:szCs w:val="24"/>
              </w:rPr>
              <w:t>,</w:t>
            </w:r>
          </w:p>
          <w:p w:rsidR="00C73779" w:rsidRPr="0099763E" w:rsidRDefault="00C73779" w:rsidP="00EB47B1">
            <w:pPr>
              <w:tabs>
                <w:tab w:val="left" w:pos="142"/>
              </w:tabs>
              <w:spacing w:line="240" w:lineRule="auto"/>
              <w:jc w:val="center"/>
              <w:rPr>
                <w:rFonts w:ascii="Times New Roman" w:hAnsi="Times New Roman" w:cs="Times New Roman"/>
                <w:b/>
                <w:i/>
                <w:sz w:val="24"/>
                <w:szCs w:val="24"/>
              </w:rPr>
            </w:pPr>
            <w:proofErr w:type="spellStart"/>
            <w:r w:rsidRPr="0099763E">
              <w:rPr>
                <w:rFonts w:ascii="Times New Roman" w:hAnsi="Times New Roman" w:cs="Times New Roman"/>
                <w:b/>
                <w:i/>
                <w:sz w:val="24"/>
                <w:szCs w:val="24"/>
              </w:rPr>
              <w:t>ур</w:t>
            </w:r>
            <w:proofErr w:type="spellEnd"/>
            <w:r w:rsidRPr="0099763E">
              <w:rPr>
                <w:rFonts w:ascii="Times New Roman" w:hAnsi="Times New Roman" w:cs="Times New Roman"/>
                <w:b/>
                <w:i/>
                <w:sz w:val="24"/>
                <w:szCs w:val="24"/>
              </w:rPr>
              <w:t xml:space="preserve">. Лениным </w:t>
            </w:r>
            <w:proofErr w:type="spellStart"/>
            <w:r w:rsidRPr="0099763E">
              <w:rPr>
                <w:rFonts w:ascii="Times New Roman" w:hAnsi="Times New Roman" w:cs="Times New Roman"/>
                <w:b/>
                <w:i/>
                <w:sz w:val="24"/>
                <w:szCs w:val="24"/>
              </w:rPr>
              <w:t>ыц</w:t>
            </w:r>
            <w:proofErr w:type="spellEnd"/>
            <w:r w:rsidRPr="0099763E">
              <w:rPr>
                <w:rFonts w:ascii="Times New Roman" w:hAnsi="Times New Roman" w:cs="Times New Roman"/>
                <w:b/>
                <w:i/>
                <w:sz w:val="24"/>
                <w:szCs w:val="24"/>
                <w:lang w:val="en-US"/>
              </w:rPr>
              <w:t>I</w:t>
            </w:r>
            <w:r w:rsidRPr="0099763E">
              <w:rPr>
                <w:rFonts w:ascii="Times New Roman" w:hAnsi="Times New Roman" w:cs="Times New Roman"/>
                <w:b/>
                <w:i/>
                <w:sz w:val="24"/>
                <w:szCs w:val="24"/>
              </w:rPr>
              <w:t>, 51</w:t>
            </w:r>
          </w:p>
          <w:p w:rsidR="00C73779" w:rsidRPr="0099763E" w:rsidRDefault="00C73779" w:rsidP="00EB47B1">
            <w:pPr>
              <w:tabs>
                <w:tab w:val="left" w:pos="142"/>
              </w:tabs>
              <w:spacing w:line="240" w:lineRule="auto"/>
              <w:jc w:val="center"/>
              <w:rPr>
                <w:rFonts w:ascii="Times New Roman" w:hAnsi="Times New Roman" w:cs="Times New Roman"/>
                <w:b/>
                <w:i/>
                <w:sz w:val="24"/>
                <w:szCs w:val="24"/>
                <w:lang w:val="en-US"/>
              </w:rPr>
            </w:pPr>
            <w:r w:rsidRPr="0099763E">
              <w:rPr>
                <w:rFonts w:ascii="Times New Roman" w:hAnsi="Times New Roman" w:cs="Times New Roman"/>
                <w:b/>
                <w:i/>
                <w:sz w:val="24"/>
                <w:szCs w:val="24"/>
              </w:rPr>
              <w:t>тел</w:t>
            </w:r>
            <w:r w:rsidRPr="0099763E">
              <w:rPr>
                <w:rFonts w:ascii="Times New Roman" w:hAnsi="Times New Roman" w:cs="Times New Roman"/>
                <w:b/>
                <w:i/>
                <w:sz w:val="24"/>
                <w:szCs w:val="24"/>
                <w:lang w:val="en-US"/>
              </w:rPr>
              <w:t xml:space="preserve">. </w:t>
            </w:r>
            <w:r w:rsidRPr="0099763E">
              <w:rPr>
                <w:rFonts w:ascii="Times New Roman" w:hAnsi="Times New Roman" w:cs="Times New Roman"/>
                <w:b/>
                <w:i/>
                <w:sz w:val="24"/>
                <w:szCs w:val="24"/>
              </w:rPr>
              <w:t>Факс</w:t>
            </w:r>
            <w:r w:rsidRPr="0099763E">
              <w:rPr>
                <w:rFonts w:ascii="Times New Roman" w:hAnsi="Times New Roman" w:cs="Times New Roman"/>
                <w:b/>
                <w:i/>
                <w:sz w:val="24"/>
                <w:szCs w:val="24"/>
                <w:lang w:val="en-US"/>
              </w:rPr>
              <w:t xml:space="preserve"> (87773) 9-31-36</w:t>
            </w:r>
          </w:p>
          <w:p w:rsidR="00C73779" w:rsidRPr="0099763E" w:rsidRDefault="00C73779" w:rsidP="00EB47B1">
            <w:pPr>
              <w:tabs>
                <w:tab w:val="left" w:pos="142"/>
              </w:tabs>
              <w:spacing w:line="240" w:lineRule="auto"/>
              <w:jc w:val="center"/>
              <w:rPr>
                <w:rFonts w:ascii="Times New Roman" w:hAnsi="Times New Roman" w:cs="Times New Roman"/>
                <w:b/>
                <w:i/>
                <w:sz w:val="24"/>
                <w:szCs w:val="24"/>
                <w:lang w:val="en-US"/>
              </w:rPr>
            </w:pPr>
            <w:r w:rsidRPr="0099763E">
              <w:rPr>
                <w:rFonts w:ascii="Times New Roman" w:hAnsi="Times New Roman" w:cs="Times New Roman"/>
                <w:b/>
                <w:i/>
                <w:sz w:val="24"/>
                <w:szCs w:val="24"/>
                <w:lang w:val="en-US"/>
              </w:rPr>
              <w:t xml:space="preserve">e-mail: </w:t>
            </w:r>
            <w:proofErr w:type="spellStart"/>
            <w:r w:rsidRPr="0099763E">
              <w:rPr>
                <w:rFonts w:ascii="Times New Roman" w:hAnsi="Times New Roman" w:cs="Times New Roman"/>
                <w:b/>
                <w:i/>
                <w:sz w:val="24"/>
                <w:szCs w:val="24"/>
                <w:lang w:val="en-US"/>
              </w:rPr>
              <w:t>dnurbij</w:t>
            </w:r>
            <w:proofErr w:type="spellEnd"/>
            <w:r w:rsidRPr="0099763E">
              <w:rPr>
                <w:rFonts w:ascii="Times New Roman" w:hAnsi="Times New Roman" w:cs="Times New Roman"/>
                <w:b/>
                <w:i/>
                <w:sz w:val="24"/>
                <w:szCs w:val="24"/>
                <w:lang w:val="en-US"/>
              </w:rPr>
              <w:t xml:space="preserve"> @ yandex.ru</w:t>
            </w:r>
          </w:p>
        </w:tc>
      </w:tr>
    </w:tbl>
    <w:p w:rsidR="00C73779" w:rsidRPr="0099763E" w:rsidRDefault="00C73779" w:rsidP="00C73779">
      <w:pPr>
        <w:pStyle w:val="5"/>
        <w:keepNext/>
        <w:numPr>
          <w:ilvl w:val="4"/>
          <w:numId w:val="6"/>
        </w:numPr>
        <w:tabs>
          <w:tab w:val="num" w:pos="1008"/>
        </w:tabs>
        <w:suppressAutoHyphens/>
        <w:spacing w:before="0" w:after="0"/>
        <w:ind w:left="0" w:firstLine="0"/>
        <w:jc w:val="center"/>
        <w:rPr>
          <w:sz w:val="24"/>
          <w:szCs w:val="24"/>
          <w:lang w:eastAsia="ru-RU"/>
        </w:rPr>
      </w:pPr>
      <w:r w:rsidRPr="0099763E">
        <w:rPr>
          <w:sz w:val="24"/>
          <w:szCs w:val="24"/>
          <w:lang w:eastAsia="ru-RU"/>
        </w:rPr>
        <w:t>РЕШЕНИЕ</w:t>
      </w:r>
    </w:p>
    <w:p w:rsidR="00C73779" w:rsidRPr="0099763E" w:rsidRDefault="00C73779" w:rsidP="00C73779">
      <w:pPr>
        <w:pStyle w:val="ConsPlusTitle"/>
        <w:widowControl/>
        <w:ind w:left="432"/>
        <w:jc w:val="center"/>
      </w:pPr>
      <w:r w:rsidRPr="0099763E">
        <w:t>Совета народных депутатов</w:t>
      </w:r>
    </w:p>
    <w:p w:rsidR="00C73779" w:rsidRPr="0099763E" w:rsidRDefault="00C73779" w:rsidP="00C73779">
      <w:pPr>
        <w:pStyle w:val="ConsPlusTitle"/>
        <w:widowControl/>
        <w:numPr>
          <w:ilvl w:val="0"/>
          <w:numId w:val="6"/>
        </w:numPr>
        <w:tabs>
          <w:tab w:val="clear" w:pos="0"/>
          <w:tab w:val="num" w:pos="432"/>
        </w:tabs>
        <w:jc w:val="center"/>
      </w:pPr>
      <w:r w:rsidRPr="0099763E">
        <w:t>муниципального образования «Хатажукайское сельское поселение»</w:t>
      </w:r>
    </w:p>
    <w:p w:rsidR="00C73779" w:rsidRPr="0099763E" w:rsidRDefault="00C73779" w:rsidP="00C73779">
      <w:pPr>
        <w:pStyle w:val="5"/>
        <w:keepNext/>
        <w:numPr>
          <w:ilvl w:val="4"/>
          <w:numId w:val="6"/>
        </w:numPr>
        <w:tabs>
          <w:tab w:val="num" w:pos="1008"/>
        </w:tabs>
        <w:suppressAutoHyphens/>
        <w:spacing w:before="0" w:after="0"/>
        <w:ind w:left="0" w:firstLine="0"/>
        <w:jc w:val="center"/>
        <w:rPr>
          <w:sz w:val="24"/>
          <w:szCs w:val="24"/>
          <w:lang w:eastAsia="ru-RU"/>
        </w:rPr>
      </w:pPr>
      <w:r w:rsidRPr="0099763E">
        <w:rPr>
          <w:sz w:val="24"/>
          <w:szCs w:val="24"/>
          <w:lang w:eastAsia="ru-RU"/>
        </w:rPr>
        <w:t xml:space="preserve">            </w:t>
      </w:r>
    </w:p>
    <w:p w:rsidR="00C73779" w:rsidRPr="009622C4" w:rsidRDefault="00C73779" w:rsidP="00C73779">
      <w:pPr>
        <w:pStyle w:val="5"/>
        <w:tabs>
          <w:tab w:val="left" w:pos="708"/>
        </w:tabs>
        <w:ind w:left="1008" w:hanging="1008"/>
        <w:rPr>
          <w:i w:val="0"/>
          <w:sz w:val="24"/>
          <w:szCs w:val="24"/>
          <w:lang w:eastAsia="ru-RU"/>
        </w:rPr>
      </w:pPr>
      <w:r w:rsidRPr="009622C4">
        <w:rPr>
          <w:i w:val="0"/>
          <w:sz w:val="24"/>
          <w:szCs w:val="24"/>
          <w:lang w:eastAsia="ru-RU"/>
        </w:rPr>
        <w:t>2</w:t>
      </w:r>
      <w:r>
        <w:rPr>
          <w:i w:val="0"/>
          <w:sz w:val="24"/>
          <w:szCs w:val="24"/>
          <w:lang w:eastAsia="ru-RU"/>
        </w:rPr>
        <w:t>9</w:t>
      </w:r>
      <w:r w:rsidRPr="009622C4">
        <w:rPr>
          <w:i w:val="0"/>
          <w:sz w:val="24"/>
          <w:szCs w:val="24"/>
          <w:lang w:eastAsia="ru-RU"/>
        </w:rPr>
        <w:t xml:space="preserve">.12.2021г.                                                                  </w:t>
      </w:r>
      <w:r>
        <w:rPr>
          <w:i w:val="0"/>
          <w:sz w:val="24"/>
          <w:szCs w:val="24"/>
          <w:lang w:eastAsia="ru-RU"/>
        </w:rPr>
        <w:t xml:space="preserve">    </w:t>
      </w:r>
      <w:r w:rsidRPr="009622C4">
        <w:rPr>
          <w:i w:val="0"/>
          <w:sz w:val="24"/>
          <w:szCs w:val="24"/>
          <w:lang w:eastAsia="ru-RU"/>
        </w:rPr>
        <w:t xml:space="preserve">                                                                   №24                                                                                                                                                           </w:t>
      </w:r>
    </w:p>
    <w:p w:rsidR="00C73779" w:rsidRPr="00133B5A" w:rsidRDefault="00C73779" w:rsidP="00C73779">
      <w:pPr>
        <w:spacing w:after="0" w:line="240" w:lineRule="auto"/>
        <w:rPr>
          <w:rFonts w:ascii="Times New Roman" w:eastAsia="Times New Roman" w:hAnsi="Times New Roman" w:cs="Times New Roman"/>
          <w:sz w:val="24"/>
          <w:szCs w:val="24"/>
          <w:lang w:eastAsia="ar-SA"/>
        </w:rPr>
      </w:pPr>
      <w:r w:rsidRPr="00133B5A">
        <w:rPr>
          <w:rFonts w:ascii="Times New Roman" w:eastAsia="Times New Roman" w:hAnsi="Times New Roman" w:cs="Times New Roman"/>
          <w:sz w:val="24"/>
          <w:szCs w:val="24"/>
          <w:lang w:eastAsia="ar-SA"/>
        </w:rPr>
        <w:t xml:space="preserve">    </w:t>
      </w:r>
    </w:p>
    <w:p w:rsidR="00C73779" w:rsidRDefault="00C73779" w:rsidP="00C7377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Об утверждении бюджета </w:t>
      </w:r>
      <w:r>
        <w:rPr>
          <w:rFonts w:ascii="Times New Roman" w:eastAsia="Times New Roman" w:hAnsi="Times New Roman" w:cs="Times New Roman"/>
          <w:sz w:val="24"/>
          <w:szCs w:val="24"/>
          <w:lang w:eastAsia="ar-SA"/>
        </w:rPr>
        <w:t xml:space="preserve">муниципального </w:t>
      </w:r>
    </w:p>
    <w:p w:rsidR="00C73779" w:rsidRPr="00E92329" w:rsidRDefault="00C73779" w:rsidP="00C7377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w:t>
      </w:r>
      <w:r>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Times New Roman"/>
          <w:sz w:val="24"/>
          <w:szCs w:val="24"/>
          <w:lang w:eastAsia="ar-SA"/>
        </w:rPr>
        <w:t xml:space="preserve">сельское поселение» </w:t>
      </w:r>
    </w:p>
    <w:p w:rsidR="00C73779" w:rsidRPr="00E92329" w:rsidRDefault="00C73779" w:rsidP="00C7377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на 20</w:t>
      </w:r>
      <w:r>
        <w:rPr>
          <w:rFonts w:ascii="Times New Roman" w:eastAsia="Times New Roman" w:hAnsi="Times New Roman" w:cs="Times New Roman"/>
          <w:sz w:val="24"/>
          <w:szCs w:val="24"/>
          <w:lang w:eastAsia="ar-SA"/>
        </w:rPr>
        <w:t>22</w:t>
      </w:r>
      <w:r w:rsidRPr="00E92329">
        <w:rPr>
          <w:rFonts w:ascii="Times New Roman" w:eastAsia="Times New Roman" w:hAnsi="Times New Roman" w:cs="Times New Roman"/>
          <w:sz w:val="24"/>
          <w:szCs w:val="24"/>
          <w:lang w:eastAsia="ar-SA"/>
        </w:rPr>
        <w:t xml:space="preserve"> год и </w:t>
      </w:r>
      <w:r w:rsidRPr="00E92329">
        <w:rPr>
          <w:rFonts w:ascii="Times New Roman" w:eastAsia="Times New Roman" w:hAnsi="Times New Roman" w:cs="Times New Roman"/>
          <w:bCs/>
          <w:sz w:val="24"/>
          <w:szCs w:val="24"/>
          <w:lang w:eastAsia="ar-SA"/>
        </w:rPr>
        <w:t xml:space="preserve"> плановый период 202</w:t>
      </w:r>
      <w:r>
        <w:rPr>
          <w:rFonts w:ascii="Times New Roman" w:eastAsia="Times New Roman" w:hAnsi="Times New Roman" w:cs="Times New Roman"/>
          <w:bCs/>
          <w:sz w:val="24"/>
          <w:szCs w:val="24"/>
          <w:lang w:eastAsia="ar-SA"/>
        </w:rPr>
        <w:t>3</w:t>
      </w:r>
      <w:r w:rsidRPr="00E92329">
        <w:rPr>
          <w:rFonts w:ascii="Times New Roman" w:eastAsia="Times New Roman" w:hAnsi="Times New Roman" w:cs="Times New Roman"/>
          <w:bCs/>
          <w:sz w:val="24"/>
          <w:szCs w:val="24"/>
          <w:lang w:eastAsia="ar-SA"/>
        </w:rPr>
        <w:t>-202</w:t>
      </w:r>
      <w:r>
        <w:rPr>
          <w:rFonts w:ascii="Times New Roman" w:eastAsia="Times New Roman" w:hAnsi="Times New Roman" w:cs="Times New Roman"/>
          <w:bCs/>
          <w:sz w:val="24"/>
          <w:szCs w:val="24"/>
          <w:lang w:eastAsia="ar-SA"/>
        </w:rPr>
        <w:t>4</w:t>
      </w:r>
      <w:r w:rsidRPr="00E92329">
        <w:rPr>
          <w:rFonts w:ascii="Times New Roman" w:eastAsia="Times New Roman" w:hAnsi="Times New Roman" w:cs="Times New Roman"/>
          <w:bCs/>
          <w:sz w:val="24"/>
          <w:szCs w:val="24"/>
          <w:lang w:eastAsia="ar-SA"/>
        </w:rPr>
        <w:t>гг.</w:t>
      </w:r>
    </w:p>
    <w:p w:rsidR="00C73779" w:rsidRPr="00E92329" w:rsidRDefault="00C73779" w:rsidP="00C73779">
      <w:pPr>
        <w:spacing w:after="120" w:line="240" w:lineRule="auto"/>
        <w:ind w:right="3968"/>
        <w:rPr>
          <w:rFonts w:ascii="Times New Roman" w:eastAsia="Times New Roman" w:hAnsi="Times New Roman" w:cs="Times New Roman"/>
          <w:sz w:val="24"/>
          <w:szCs w:val="24"/>
          <w:lang w:eastAsia="ar-SA"/>
        </w:rPr>
      </w:pPr>
    </w:p>
    <w:p w:rsidR="00C73779" w:rsidRPr="00E92329" w:rsidRDefault="00C73779" w:rsidP="00C73779">
      <w:pPr>
        <w:spacing w:after="120" w:line="240" w:lineRule="auto"/>
        <w:ind w:right="3968"/>
        <w:rPr>
          <w:rFonts w:ascii="Times New Roman" w:eastAsia="Times New Roman" w:hAnsi="Times New Roman" w:cs="Times New Roman"/>
          <w:sz w:val="24"/>
          <w:szCs w:val="24"/>
          <w:lang w:eastAsia="ar-SA"/>
        </w:rPr>
      </w:pPr>
    </w:p>
    <w:p w:rsidR="00C73779" w:rsidRPr="00E92329" w:rsidRDefault="00C73779" w:rsidP="00C73779">
      <w:pPr>
        <w:spacing w:after="0" w:line="240" w:lineRule="auto"/>
        <w:jc w:val="both"/>
        <w:rPr>
          <w:rFonts w:ascii="Times New Roman" w:eastAsia="Times New Roman" w:hAnsi="Times New Roman" w:cs="Times New Roman"/>
          <w:sz w:val="28"/>
          <w:szCs w:val="28"/>
          <w:lang w:eastAsia="ar-SA"/>
        </w:rPr>
      </w:pPr>
      <w:r w:rsidRPr="00E92329">
        <w:rPr>
          <w:rFonts w:ascii="Times New Roman" w:eastAsia="Times New Roman" w:hAnsi="Times New Roman" w:cs="Times New Roman"/>
          <w:sz w:val="24"/>
          <w:szCs w:val="24"/>
          <w:lang w:eastAsia="ar-SA"/>
        </w:rPr>
        <w:t xml:space="preserve">              В соответствии с Положением  «О бюджетном процессе в муниципальном образовании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Совет народных депутатов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сельское  поселение»  </w:t>
      </w:r>
      <w:r w:rsidRPr="00E92329">
        <w:rPr>
          <w:rFonts w:ascii="Times New Roman" w:eastAsia="Times New Roman" w:hAnsi="Times New Roman" w:cs="Times New Roman"/>
          <w:sz w:val="20"/>
          <w:szCs w:val="20"/>
          <w:lang w:eastAsia="ar-SA"/>
        </w:rPr>
        <w:t>Р Е Ш И Л:</w:t>
      </w:r>
      <w:r w:rsidRPr="00E92329">
        <w:rPr>
          <w:rFonts w:ascii="Times New Roman" w:eastAsia="Times New Roman" w:hAnsi="Times New Roman" w:cs="Times New Roman"/>
          <w:sz w:val="24"/>
          <w:szCs w:val="24"/>
          <w:lang w:eastAsia="ar-SA"/>
        </w:rPr>
        <w:t xml:space="preserve">  </w:t>
      </w:r>
    </w:p>
    <w:p w:rsidR="00C73779" w:rsidRPr="00E92329" w:rsidRDefault="00C73779" w:rsidP="00C73779">
      <w:pPr>
        <w:spacing w:after="0" w:line="240" w:lineRule="auto"/>
        <w:rPr>
          <w:rFonts w:ascii="Times New Roman" w:eastAsia="Times New Roman" w:hAnsi="Times New Roman" w:cs="Times New Roman"/>
          <w:sz w:val="28"/>
          <w:szCs w:val="28"/>
          <w:lang w:eastAsia="ar-SA"/>
        </w:rPr>
      </w:pPr>
    </w:p>
    <w:p w:rsidR="00C73779" w:rsidRPr="00E92329" w:rsidRDefault="00C73779" w:rsidP="00C7377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1. Утвердить бюджет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на 20</w:t>
      </w:r>
      <w:r>
        <w:rPr>
          <w:rFonts w:ascii="Times New Roman" w:eastAsia="Times New Roman" w:hAnsi="Times New Roman" w:cs="Times New Roman"/>
          <w:sz w:val="24"/>
          <w:szCs w:val="24"/>
          <w:lang w:eastAsia="ar-SA"/>
        </w:rPr>
        <w:t>22</w:t>
      </w:r>
      <w:r w:rsidRPr="00E92329">
        <w:rPr>
          <w:rFonts w:ascii="Times New Roman" w:eastAsia="Times New Roman" w:hAnsi="Times New Roman" w:cs="Times New Roman"/>
          <w:sz w:val="24"/>
          <w:szCs w:val="24"/>
          <w:lang w:eastAsia="ar-SA"/>
        </w:rPr>
        <w:t xml:space="preserve"> год и </w:t>
      </w:r>
      <w:r w:rsidRPr="00E92329">
        <w:rPr>
          <w:rFonts w:ascii="Times New Roman" w:eastAsia="Times New Roman" w:hAnsi="Times New Roman" w:cs="Times New Roman"/>
          <w:bCs/>
          <w:sz w:val="24"/>
          <w:szCs w:val="24"/>
          <w:lang w:eastAsia="ar-SA"/>
        </w:rPr>
        <w:t xml:space="preserve"> плановый период 202</w:t>
      </w:r>
      <w:r>
        <w:rPr>
          <w:rFonts w:ascii="Times New Roman" w:eastAsia="Times New Roman" w:hAnsi="Times New Roman" w:cs="Times New Roman"/>
          <w:bCs/>
          <w:sz w:val="24"/>
          <w:szCs w:val="24"/>
          <w:lang w:eastAsia="ar-SA"/>
        </w:rPr>
        <w:t>3</w:t>
      </w:r>
      <w:r w:rsidRPr="00E92329">
        <w:rPr>
          <w:rFonts w:ascii="Times New Roman" w:eastAsia="Times New Roman" w:hAnsi="Times New Roman" w:cs="Times New Roman"/>
          <w:bCs/>
          <w:sz w:val="24"/>
          <w:szCs w:val="24"/>
          <w:lang w:eastAsia="ar-SA"/>
        </w:rPr>
        <w:t>-202</w:t>
      </w:r>
      <w:r>
        <w:rPr>
          <w:rFonts w:ascii="Times New Roman" w:eastAsia="Times New Roman" w:hAnsi="Times New Roman" w:cs="Times New Roman"/>
          <w:bCs/>
          <w:sz w:val="24"/>
          <w:szCs w:val="24"/>
          <w:lang w:eastAsia="ar-SA"/>
        </w:rPr>
        <w:t>4</w:t>
      </w:r>
      <w:r w:rsidRPr="00E92329">
        <w:rPr>
          <w:rFonts w:ascii="Times New Roman" w:eastAsia="Times New Roman" w:hAnsi="Times New Roman" w:cs="Times New Roman"/>
          <w:bCs/>
          <w:sz w:val="24"/>
          <w:szCs w:val="24"/>
          <w:lang w:eastAsia="ar-SA"/>
        </w:rPr>
        <w:t>гг.</w:t>
      </w:r>
      <w:r w:rsidRPr="00E92329">
        <w:rPr>
          <w:rFonts w:ascii="Times New Roman" w:eastAsia="Times New Roman" w:hAnsi="Times New Roman" w:cs="Times New Roman"/>
          <w:sz w:val="24"/>
          <w:szCs w:val="24"/>
          <w:lang w:eastAsia="ar-SA"/>
        </w:rPr>
        <w:t xml:space="preserve"> /Приложение  № 1/.</w:t>
      </w:r>
    </w:p>
    <w:p w:rsidR="00C73779" w:rsidRPr="00E92329" w:rsidRDefault="00C73779" w:rsidP="00C73779">
      <w:pPr>
        <w:spacing w:after="0" w:line="240" w:lineRule="auto"/>
        <w:rPr>
          <w:rFonts w:ascii="Times New Roman" w:eastAsia="Times New Roman" w:hAnsi="Times New Roman" w:cs="Times New Roman"/>
          <w:sz w:val="24"/>
          <w:szCs w:val="24"/>
          <w:lang w:eastAsia="ar-SA"/>
        </w:rPr>
      </w:pPr>
    </w:p>
    <w:p w:rsidR="00C73779" w:rsidRPr="00E92329" w:rsidRDefault="00C73779" w:rsidP="00C73779">
      <w:pPr>
        <w:suppressAutoHyphens/>
        <w:spacing w:after="0" w:line="240" w:lineRule="auto"/>
        <w:jc w:val="both"/>
        <w:rPr>
          <w:rFonts w:ascii="Arial" w:eastAsia="Times New Roman" w:hAnsi="Arial" w:cs="Arial"/>
          <w:sz w:val="20"/>
          <w:szCs w:val="20"/>
          <w:lang w:eastAsia="ar-SA"/>
        </w:rPr>
      </w:pPr>
      <w:r w:rsidRPr="00E92329">
        <w:rPr>
          <w:rFonts w:ascii="Times New Roman" w:eastAsia="Times New Roman" w:hAnsi="Times New Roman" w:cs="Times New Roman"/>
          <w:sz w:val="24"/>
          <w:szCs w:val="24"/>
          <w:lang w:eastAsia="ar-SA"/>
        </w:rPr>
        <w:t>2. Обнародовать настоящее Решение в соответствии с Уставом администрации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разместить на официальном сайте администрации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Шовгеновского района Республики Адыгея.</w:t>
      </w:r>
    </w:p>
    <w:p w:rsidR="00C73779" w:rsidRPr="00E92329" w:rsidRDefault="00C73779" w:rsidP="00C73779">
      <w:pPr>
        <w:spacing w:after="0" w:line="240" w:lineRule="auto"/>
        <w:rPr>
          <w:rFonts w:ascii="Times New Roman" w:eastAsia="Times New Roman" w:hAnsi="Times New Roman" w:cs="Times New Roman"/>
          <w:sz w:val="24"/>
          <w:szCs w:val="24"/>
          <w:lang w:eastAsia="ar-SA"/>
        </w:rPr>
      </w:pPr>
    </w:p>
    <w:p w:rsidR="00C73779" w:rsidRPr="00E92329" w:rsidRDefault="00C73779" w:rsidP="00C73779">
      <w:pPr>
        <w:spacing w:after="0" w:line="240" w:lineRule="auto"/>
        <w:ind w:right="-257"/>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3. Контроль над выполнением данного решения возложить на </w:t>
      </w:r>
      <w:r>
        <w:rPr>
          <w:rFonts w:ascii="Times New Roman" w:eastAsia="Times New Roman" w:hAnsi="Times New Roman" w:cs="Times New Roman"/>
          <w:sz w:val="24"/>
          <w:szCs w:val="24"/>
          <w:lang w:eastAsia="ar-SA"/>
        </w:rPr>
        <w:t>главного специалиста</w:t>
      </w:r>
      <w:r w:rsidRPr="00E92329">
        <w:rPr>
          <w:rFonts w:ascii="Times New Roman" w:eastAsia="Times New Roman" w:hAnsi="Times New Roman" w:cs="Times New Roman"/>
          <w:sz w:val="24"/>
          <w:szCs w:val="24"/>
          <w:lang w:eastAsia="ar-SA"/>
        </w:rPr>
        <w:t xml:space="preserve"> администрации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сельское поселение» </w:t>
      </w:r>
      <w:r>
        <w:rPr>
          <w:rFonts w:ascii="Times New Roman" w:eastAsia="Times New Roman" w:hAnsi="Times New Roman" w:cs="Times New Roman"/>
          <w:sz w:val="24"/>
          <w:szCs w:val="24"/>
          <w:lang w:eastAsia="ar-SA"/>
        </w:rPr>
        <w:t>Ивано</w:t>
      </w:r>
      <w:r w:rsidRPr="00E92329">
        <w:rPr>
          <w:rFonts w:ascii="Times New Roman" w:eastAsia="Times New Roman" w:hAnsi="Times New Roman" w:cs="Times New Roman"/>
          <w:sz w:val="24"/>
          <w:szCs w:val="24"/>
          <w:lang w:eastAsia="ar-SA"/>
        </w:rPr>
        <w:t xml:space="preserve">ву </w:t>
      </w:r>
      <w:r>
        <w:rPr>
          <w:rFonts w:ascii="Times New Roman" w:eastAsia="Times New Roman" w:hAnsi="Times New Roman" w:cs="Times New Roman"/>
          <w:sz w:val="24"/>
          <w:szCs w:val="24"/>
          <w:lang w:eastAsia="ar-SA"/>
        </w:rPr>
        <w:t>М</w:t>
      </w:r>
      <w:r w:rsidRPr="00E92329">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Т</w:t>
      </w:r>
      <w:r w:rsidRPr="00E92329">
        <w:rPr>
          <w:rFonts w:ascii="Times New Roman" w:eastAsia="Times New Roman" w:hAnsi="Times New Roman" w:cs="Times New Roman"/>
          <w:sz w:val="24"/>
          <w:szCs w:val="24"/>
          <w:lang w:eastAsia="ar-SA"/>
        </w:rPr>
        <w:t>.</w:t>
      </w:r>
    </w:p>
    <w:p w:rsidR="00C73779" w:rsidRPr="00E92329" w:rsidRDefault="00C73779" w:rsidP="00C73779">
      <w:pPr>
        <w:spacing w:after="0" w:line="240" w:lineRule="auto"/>
        <w:rPr>
          <w:rFonts w:ascii="Times New Roman" w:eastAsia="Times New Roman" w:hAnsi="Times New Roman" w:cs="Times New Roman"/>
          <w:sz w:val="24"/>
          <w:szCs w:val="24"/>
          <w:lang w:eastAsia="ar-SA"/>
        </w:rPr>
      </w:pPr>
    </w:p>
    <w:p w:rsidR="00C73779" w:rsidRPr="00E92329" w:rsidRDefault="00C73779" w:rsidP="00C73779">
      <w:pPr>
        <w:spacing w:after="12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4. Решение вступает в силу с 1 января 20</w:t>
      </w:r>
      <w:r>
        <w:rPr>
          <w:rFonts w:ascii="Times New Roman" w:eastAsia="Times New Roman" w:hAnsi="Times New Roman" w:cs="Times New Roman"/>
          <w:sz w:val="24"/>
          <w:szCs w:val="24"/>
          <w:lang w:eastAsia="ar-SA"/>
        </w:rPr>
        <w:t>22</w:t>
      </w:r>
      <w:r w:rsidRPr="00E92329">
        <w:rPr>
          <w:rFonts w:ascii="Times New Roman" w:eastAsia="Times New Roman" w:hAnsi="Times New Roman" w:cs="Times New Roman"/>
          <w:sz w:val="24"/>
          <w:szCs w:val="24"/>
          <w:lang w:eastAsia="ar-SA"/>
        </w:rPr>
        <w:t>года.</w:t>
      </w:r>
    </w:p>
    <w:p w:rsidR="00C73779" w:rsidRPr="00E92329" w:rsidRDefault="00C73779" w:rsidP="00C73779">
      <w:pPr>
        <w:spacing w:after="120" w:line="240" w:lineRule="auto"/>
        <w:ind w:right="3968"/>
        <w:rPr>
          <w:rFonts w:ascii="Times New Roman" w:eastAsia="Times New Roman" w:hAnsi="Times New Roman" w:cs="Times New Roman"/>
          <w:sz w:val="24"/>
          <w:szCs w:val="24"/>
          <w:lang w:eastAsia="ar-SA"/>
        </w:rPr>
      </w:pPr>
    </w:p>
    <w:p w:rsidR="00C73779" w:rsidRPr="00E92329" w:rsidRDefault="00C73779" w:rsidP="00C73779">
      <w:pPr>
        <w:spacing w:after="120" w:line="240" w:lineRule="auto"/>
        <w:ind w:left="-180" w:right="3968" w:hanging="360"/>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w:t>
      </w:r>
    </w:p>
    <w:p w:rsidR="00C73779" w:rsidRPr="00E92329" w:rsidRDefault="00C73779" w:rsidP="00C7377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Глава муниципального образования </w:t>
      </w:r>
    </w:p>
    <w:p w:rsidR="00C73779" w:rsidRPr="00E92329" w:rsidRDefault="00C73779" w:rsidP="00C7377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сельское поселение"                                        </w:t>
      </w:r>
      <w:r>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К.А.Карабетов</w:t>
      </w:r>
      <w:proofErr w:type="spellEnd"/>
    </w:p>
    <w:p w:rsidR="00C73779" w:rsidRPr="00E92329" w:rsidRDefault="00C73779" w:rsidP="00C73779">
      <w:pPr>
        <w:spacing w:after="0" w:line="240" w:lineRule="auto"/>
        <w:rPr>
          <w:rFonts w:ascii="Times New Roman" w:eastAsia="Times New Roman" w:hAnsi="Times New Roman" w:cs="Times New Roman"/>
          <w:sz w:val="24"/>
          <w:szCs w:val="24"/>
          <w:lang w:eastAsia="ar-SA"/>
        </w:rPr>
      </w:pPr>
    </w:p>
    <w:p w:rsidR="00C73779" w:rsidRDefault="00C73779" w:rsidP="00C73779">
      <w:pPr>
        <w:spacing w:after="0" w:line="240" w:lineRule="auto"/>
        <w:ind w:left="4956"/>
        <w:jc w:val="right"/>
        <w:rPr>
          <w:rFonts w:ascii="Times New Roman" w:eastAsia="Times New Roman" w:hAnsi="Times New Roman" w:cs="Times New Roman"/>
          <w:b/>
          <w:lang w:eastAsia="ar-SA"/>
        </w:rPr>
      </w:pPr>
    </w:p>
    <w:p w:rsidR="00C73779" w:rsidRPr="00E92329" w:rsidRDefault="00C73779" w:rsidP="00C73779">
      <w:pPr>
        <w:spacing w:after="0" w:line="240" w:lineRule="auto"/>
        <w:jc w:val="right"/>
        <w:rPr>
          <w:rFonts w:ascii="Times New Roman" w:eastAsia="Times New Roman" w:hAnsi="Times New Roman" w:cs="Times New Roman"/>
          <w:b/>
          <w:bCs/>
          <w:sz w:val="20"/>
          <w:szCs w:val="24"/>
          <w:lang w:eastAsia="ar-SA"/>
        </w:rPr>
      </w:pPr>
      <w:r w:rsidRPr="00E92329">
        <w:rPr>
          <w:rFonts w:ascii="Times New Roman" w:eastAsia="Times New Roman" w:hAnsi="Times New Roman" w:cs="Times New Roman"/>
          <w:sz w:val="24"/>
          <w:szCs w:val="24"/>
          <w:lang w:eastAsia="ar-SA"/>
        </w:rPr>
        <w:lastRenderedPageBreak/>
        <w:t xml:space="preserve">                                                                                   </w:t>
      </w:r>
    </w:p>
    <w:p w:rsidR="00C73779" w:rsidRPr="0026323A" w:rsidRDefault="00C73779" w:rsidP="00C73779">
      <w:pPr>
        <w:suppressAutoHyphens/>
        <w:spacing w:after="120" w:line="288" w:lineRule="auto"/>
        <w:jc w:val="center"/>
        <w:rPr>
          <w:rFonts w:ascii="Arial" w:eastAsia="Arial Unicode MS" w:hAnsi="Arial" w:cs="Mangal"/>
          <w:b/>
          <w:color w:val="00000A"/>
          <w:lang w:eastAsia="hi-IN" w:bidi="hi-IN"/>
        </w:rPr>
      </w:pPr>
      <w:r w:rsidRPr="0026323A">
        <w:rPr>
          <w:rFonts w:ascii="Arial" w:eastAsia="Arial Unicode MS" w:hAnsi="Arial" w:cs="Mangal"/>
          <w:b/>
          <w:bCs/>
          <w:color w:val="00000A"/>
          <w:lang w:eastAsia="hi-IN" w:bidi="hi-IN"/>
        </w:rPr>
        <w:t>  </w:t>
      </w:r>
      <w:r w:rsidRPr="0026323A">
        <w:rPr>
          <w:rFonts w:ascii="Arial" w:eastAsia="Arial" w:hAnsi="Arial" w:cs="Arial"/>
          <w:b/>
          <w:bCs/>
          <w:color w:val="00000A"/>
          <w:lang w:eastAsia="hi-IN" w:bidi="hi-IN"/>
        </w:rPr>
        <w:t xml:space="preserve"> </w:t>
      </w:r>
      <w:r w:rsidRPr="0026323A">
        <w:rPr>
          <w:rFonts w:ascii="Arial" w:eastAsia="Arial Unicode MS" w:hAnsi="Arial" w:cs="Mangal"/>
          <w:b/>
          <w:bCs/>
          <w:color w:val="00000A"/>
          <w:lang w:eastAsia="hi-IN" w:bidi="hi-IN"/>
        </w:rPr>
        <w:t xml:space="preserve">Б Ю Д Ж Е Т </w:t>
      </w:r>
    </w:p>
    <w:p w:rsidR="00C73779" w:rsidRPr="0026323A" w:rsidRDefault="00C73779" w:rsidP="00C73779">
      <w:pPr>
        <w:suppressAutoHyphens/>
        <w:spacing w:after="120" w:line="288" w:lineRule="auto"/>
        <w:jc w:val="center"/>
        <w:rPr>
          <w:rFonts w:ascii="Arial" w:eastAsia="Arial Unicode MS" w:hAnsi="Arial" w:cs="Mangal"/>
          <w:bCs/>
          <w:color w:val="00000A"/>
          <w:lang w:eastAsia="hi-IN" w:bidi="hi-IN"/>
        </w:rPr>
      </w:pPr>
      <w:r w:rsidRPr="0026323A">
        <w:rPr>
          <w:rFonts w:ascii="Arial" w:eastAsia="Arial Unicode MS" w:hAnsi="Arial" w:cs="Mangal"/>
          <w:b/>
          <w:color w:val="00000A"/>
          <w:lang w:eastAsia="hi-IN" w:bidi="hi-IN"/>
        </w:rPr>
        <w:t> </w:t>
      </w:r>
      <w:r w:rsidRPr="0026323A">
        <w:rPr>
          <w:rFonts w:ascii="Arial" w:eastAsia="Arial Unicode MS" w:hAnsi="Arial" w:cs="Mangal"/>
          <w:b/>
          <w:bCs/>
          <w:color w:val="00000A"/>
          <w:lang w:eastAsia="hi-IN" w:bidi="hi-IN"/>
        </w:rPr>
        <w:t>МО «</w:t>
      </w:r>
      <w:r w:rsidRPr="0026323A">
        <w:rPr>
          <w:rFonts w:ascii="Times New Roman" w:eastAsia="Times New Roman" w:hAnsi="Times New Roman" w:cs="Times New Roman"/>
          <w:b/>
          <w:lang w:eastAsia="ar-SA"/>
        </w:rPr>
        <w:t>Хатажукайское</w:t>
      </w:r>
      <w:r w:rsidRPr="0026323A">
        <w:rPr>
          <w:rFonts w:ascii="Arial" w:eastAsia="Arial Unicode MS" w:hAnsi="Arial" w:cs="Mangal"/>
          <w:b/>
          <w:bCs/>
          <w:color w:val="00000A"/>
          <w:lang w:eastAsia="hi-IN" w:bidi="hi-IN"/>
        </w:rPr>
        <w:t xml:space="preserve"> сельское поселение»  на 20</w:t>
      </w:r>
      <w:r>
        <w:rPr>
          <w:rFonts w:ascii="Arial" w:eastAsia="Arial Unicode MS" w:hAnsi="Arial" w:cs="Mangal"/>
          <w:b/>
          <w:bCs/>
          <w:color w:val="00000A"/>
          <w:lang w:eastAsia="hi-IN" w:bidi="hi-IN"/>
        </w:rPr>
        <w:t>22</w:t>
      </w:r>
      <w:r w:rsidRPr="0026323A">
        <w:rPr>
          <w:rFonts w:ascii="Arial" w:eastAsia="Arial Unicode MS" w:hAnsi="Arial" w:cs="Mangal"/>
          <w:b/>
          <w:bCs/>
          <w:color w:val="00000A"/>
          <w:lang w:eastAsia="hi-IN" w:bidi="hi-IN"/>
        </w:rPr>
        <w:t xml:space="preserve"> год  и плановый период 202</w:t>
      </w:r>
      <w:r>
        <w:rPr>
          <w:rFonts w:ascii="Arial" w:eastAsia="Arial Unicode MS" w:hAnsi="Arial" w:cs="Mangal"/>
          <w:b/>
          <w:bCs/>
          <w:color w:val="00000A"/>
          <w:lang w:eastAsia="hi-IN" w:bidi="hi-IN"/>
        </w:rPr>
        <w:t>3</w:t>
      </w:r>
      <w:r w:rsidRPr="0026323A">
        <w:rPr>
          <w:rFonts w:ascii="Arial" w:eastAsia="Arial Unicode MS" w:hAnsi="Arial" w:cs="Mangal"/>
          <w:b/>
          <w:bCs/>
          <w:color w:val="00000A"/>
          <w:lang w:eastAsia="hi-IN" w:bidi="hi-IN"/>
        </w:rPr>
        <w:t>-202</w:t>
      </w:r>
      <w:r>
        <w:rPr>
          <w:rFonts w:ascii="Arial" w:eastAsia="Arial Unicode MS" w:hAnsi="Arial" w:cs="Mangal"/>
          <w:b/>
          <w:bCs/>
          <w:color w:val="00000A"/>
          <w:lang w:eastAsia="hi-IN" w:bidi="hi-IN"/>
        </w:rPr>
        <w:t>4</w:t>
      </w:r>
      <w:r w:rsidRPr="0026323A">
        <w:rPr>
          <w:rFonts w:ascii="Arial" w:eastAsia="Arial Unicode MS" w:hAnsi="Arial" w:cs="Mangal"/>
          <w:b/>
          <w:bCs/>
          <w:color w:val="00000A"/>
          <w:lang w:eastAsia="hi-IN" w:bidi="hi-IN"/>
        </w:rPr>
        <w:t>г.</w:t>
      </w:r>
    </w:p>
    <w:p w:rsidR="00C73779" w:rsidRPr="0026323A" w:rsidRDefault="00C73779" w:rsidP="00C73779">
      <w:pPr>
        <w:widowControl w:val="0"/>
        <w:autoSpaceDE w:val="0"/>
        <w:spacing w:after="0" w:line="240" w:lineRule="auto"/>
        <w:ind w:firstLine="720"/>
        <w:jc w:val="both"/>
        <w:rPr>
          <w:rFonts w:ascii="Times New Roman" w:eastAsia="Times New Roman" w:hAnsi="Times New Roman" w:cs="Times New Roman"/>
          <w:b/>
          <w:lang w:eastAsia="ar-SA"/>
        </w:rPr>
      </w:pPr>
      <w:r w:rsidRPr="0026323A">
        <w:rPr>
          <w:rFonts w:ascii="Times New Roman" w:eastAsia="Times New Roman" w:hAnsi="Times New Roman" w:cs="Times New Roman"/>
          <w:b/>
          <w:bCs/>
          <w:lang w:eastAsia="ar-SA"/>
        </w:rPr>
        <w:t>Статья 1. Основные характеристики бюджета муниципального образования «</w:t>
      </w:r>
      <w:r w:rsidRPr="0026323A">
        <w:rPr>
          <w:rFonts w:ascii="Times New Roman" w:eastAsia="Times New Roman" w:hAnsi="Times New Roman" w:cs="Times New Roman"/>
          <w:b/>
          <w:lang w:eastAsia="ar-SA"/>
        </w:rPr>
        <w:t>Хатажукайское</w:t>
      </w:r>
      <w:r w:rsidRPr="0026323A">
        <w:rPr>
          <w:rFonts w:ascii="Times New Roman" w:eastAsia="Times New Roman" w:hAnsi="Times New Roman" w:cs="Times New Roman"/>
          <w:b/>
          <w:bCs/>
          <w:lang w:eastAsia="ar-SA"/>
        </w:rPr>
        <w:t xml:space="preserve"> сельское поселение» на 20</w:t>
      </w:r>
      <w:r>
        <w:rPr>
          <w:rFonts w:ascii="Times New Roman" w:eastAsia="Times New Roman" w:hAnsi="Times New Roman" w:cs="Times New Roman"/>
          <w:b/>
          <w:bCs/>
          <w:lang w:eastAsia="ar-SA"/>
        </w:rPr>
        <w:t>22</w:t>
      </w:r>
      <w:r w:rsidRPr="0026323A">
        <w:rPr>
          <w:rFonts w:ascii="Times New Roman" w:eastAsia="Times New Roman" w:hAnsi="Times New Roman" w:cs="Times New Roman"/>
          <w:b/>
          <w:bCs/>
          <w:lang w:eastAsia="ar-SA"/>
        </w:rPr>
        <w:t xml:space="preserve"> год  и плановый период 202</w:t>
      </w:r>
      <w:r>
        <w:rPr>
          <w:rFonts w:ascii="Times New Roman" w:eastAsia="Times New Roman" w:hAnsi="Times New Roman" w:cs="Times New Roman"/>
          <w:b/>
          <w:bCs/>
          <w:lang w:eastAsia="ar-SA"/>
        </w:rPr>
        <w:t>3</w:t>
      </w:r>
      <w:r w:rsidRPr="0026323A">
        <w:rPr>
          <w:rFonts w:ascii="Times New Roman" w:eastAsia="Times New Roman" w:hAnsi="Times New Roman" w:cs="Times New Roman"/>
          <w:b/>
          <w:bCs/>
          <w:lang w:eastAsia="ar-SA"/>
        </w:rPr>
        <w:t>-202</w:t>
      </w:r>
      <w:r>
        <w:rPr>
          <w:rFonts w:ascii="Times New Roman" w:eastAsia="Times New Roman" w:hAnsi="Times New Roman" w:cs="Times New Roman"/>
          <w:b/>
          <w:bCs/>
          <w:lang w:eastAsia="ar-SA"/>
        </w:rPr>
        <w:t>4</w:t>
      </w:r>
      <w:r w:rsidRPr="0026323A">
        <w:rPr>
          <w:rFonts w:ascii="Times New Roman" w:eastAsia="Times New Roman" w:hAnsi="Times New Roman" w:cs="Times New Roman"/>
          <w:b/>
          <w:bCs/>
          <w:lang w:eastAsia="ar-SA"/>
        </w:rPr>
        <w:t>г.</w:t>
      </w:r>
    </w:p>
    <w:p w:rsidR="00C73779" w:rsidRPr="00E92329" w:rsidRDefault="00C73779" w:rsidP="00C73779">
      <w:pPr>
        <w:widowControl w:val="0"/>
        <w:spacing w:after="0" w:line="240" w:lineRule="auto"/>
        <w:ind w:firstLine="567"/>
        <w:jc w:val="both"/>
        <w:rPr>
          <w:rFonts w:ascii="Times New Roman" w:eastAsia="Times New Roman" w:hAnsi="Times New Roman" w:cs="Times New Roman"/>
          <w:sz w:val="24"/>
          <w:szCs w:val="24"/>
          <w:lang w:eastAsia="ar-SA"/>
        </w:rPr>
      </w:pPr>
    </w:p>
    <w:p w:rsidR="00C73779" w:rsidRPr="00E92329" w:rsidRDefault="00C73779" w:rsidP="00C73779">
      <w:pPr>
        <w:widowControl w:val="0"/>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1. Утвердить основные характеристики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на 20</w:t>
      </w:r>
      <w:r>
        <w:rPr>
          <w:rFonts w:ascii="Times New Roman" w:eastAsia="Times New Roman" w:hAnsi="Times New Roman" w:cs="Times New Roman"/>
          <w:sz w:val="24"/>
          <w:szCs w:val="24"/>
          <w:lang w:eastAsia="ar-SA"/>
        </w:rPr>
        <w:t>22</w:t>
      </w:r>
      <w:r w:rsidRPr="00E92329">
        <w:rPr>
          <w:rFonts w:ascii="Times New Roman" w:eastAsia="Times New Roman" w:hAnsi="Times New Roman" w:cs="Times New Roman"/>
          <w:sz w:val="24"/>
          <w:szCs w:val="24"/>
          <w:lang w:eastAsia="ar-SA"/>
        </w:rPr>
        <w:t xml:space="preserve"> год:</w:t>
      </w:r>
    </w:p>
    <w:p w:rsidR="00C73779" w:rsidRPr="00E92329" w:rsidRDefault="00C73779" w:rsidP="00C73779">
      <w:pPr>
        <w:widowControl w:val="0"/>
        <w:numPr>
          <w:ilvl w:val="0"/>
          <w:numId w:val="3"/>
        </w:numPr>
        <w:tabs>
          <w:tab w:val="clear" w:pos="1620"/>
          <w:tab w:val="left" w:pos="900"/>
        </w:tabs>
        <w:spacing w:after="0" w:line="240" w:lineRule="auto"/>
        <w:ind w:left="851" w:hanging="284"/>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Прогнозируемый общий объем доходов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сельское поселение» в сумме  </w:t>
      </w:r>
      <w:r>
        <w:rPr>
          <w:rFonts w:ascii="Times New Roman" w:eastAsia="Times New Roman" w:hAnsi="Times New Roman" w:cs="Times New Roman"/>
          <w:sz w:val="24"/>
          <w:szCs w:val="24"/>
          <w:lang w:eastAsia="ar-SA"/>
        </w:rPr>
        <w:t xml:space="preserve">10648,4 </w:t>
      </w:r>
      <w:r w:rsidRPr="00E92329">
        <w:rPr>
          <w:rFonts w:ascii="Times New Roman" w:eastAsia="Times New Roman" w:hAnsi="Times New Roman" w:cs="Times New Roman"/>
          <w:sz w:val="24"/>
          <w:szCs w:val="24"/>
          <w:lang w:eastAsia="ar-SA"/>
        </w:rPr>
        <w:t xml:space="preserve">тысячи рублей, в том числе налоговые и не налоговые доходы </w:t>
      </w:r>
      <w:r>
        <w:rPr>
          <w:rFonts w:ascii="Times New Roman" w:eastAsia="Times New Roman" w:hAnsi="Times New Roman" w:cs="Times New Roman"/>
          <w:sz w:val="24"/>
          <w:szCs w:val="24"/>
          <w:lang w:eastAsia="ar-SA"/>
        </w:rPr>
        <w:t>6820,1</w:t>
      </w:r>
      <w:r w:rsidRPr="00E92329">
        <w:rPr>
          <w:rFonts w:ascii="Times New Roman" w:eastAsia="Times New Roman" w:hAnsi="Times New Roman" w:cs="Times New Roman"/>
          <w:sz w:val="24"/>
          <w:szCs w:val="24"/>
          <w:lang w:eastAsia="ar-SA"/>
        </w:rPr>
        <w:t xml:space="preserve"> тысячи рублей, дотация на выравнивание бюджетной обеспеченности из районного фонда финансовой поддержки в сумме </w:t>
      </w:r>
      <w:r>
        <w:rPr>
          <w:rFonts w:ascii="Times New Roman" w:eastAsia="Times New Roman" w:hAnsi="Times New Roman" w:cs="Times New Roman"/>
          <w:sz w:val="24"/>
          <w:szCs w:val="24"/>
          <w:lang w:eastAsia="ar-SA"/>
        </w:rPr>
        <w:t>3549,0</w:t>
      </w:r>
      <w:r w:rsidRPr="00E92329">
        <w:rPr>
          <w:rFonts w:ascii="Times New Roman" w:eastAsia="Times New Roman" w:hAnsi="Times New Roman" w:cs="Times New Roman"/>
          <w:sz w:val="24"/>
          <w:szCs w:val="24"/>
          <w:lang w:eastAsia="ar-SA"/>
        </w:rPr>
        <w:t xml:space="preserve"> тысячи рублей; </w:t>
      </w:r>
    </w:p>
    <w:p w:rsidR="00C73779" w:rsidRPr="00E92329" w:rsidRDefault="00C73779" w:rsidP="00C73779">
      <w:pPr>
        <w:widowControl w:val="0"/>
        <w:numPr>
          <w:ilvl w:val="0"/>
          <w:numId w:val="3"/>
        </w:numPr>
        <w:tabs>
          <w:tab w:val="left" w:pos="900"/>
        </w:tabs>
        <w:spacing w:after="0" w:line="240" w:lineRule="auto"/>
        <w:ind w:hanging="1053"/>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общий объем расходов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сельское поселение» в сумме   </w:t>
      </w:r>
      <w:r>
        <w:rPr>
          <w:rFonts w:ascii="Times New Roman" w:eastAsia="Times New Roman" w:hAnsi="Times New Roman" w:cs="Times New Roman"/>
          <w:sz w:val="24"/>
          <w:szCs w:val="24"/>
          <w:lang w:eastAsia="ar-SA"/>
        </w:rPr>
        <w:t>10648,4</w:t>
      </w:r>
      <w:r w:rsidRPr="00E92329">
        <w:rPr>
          <w:rFonts w:ascii="Times New Roman" w:eastAsia="Times New Roman" w:hAnsi="Times New Roman" w:cs="Times New Roman"/>
          <w:sz w:val="24"/>
          <w:szCs w:val="24"/>
          <w:lang w:eastAsia="ar-SA"/>
        </w:rPr>
        <w:t xml:space="preserve"> тысячи рублей;  </w:t>
      </w:r>
    </w:p>
    <w:p w:rsidR="00C73779" w:rsidRPr="00E92329" w:rsidRDefault="00C73779" w:rsidP="00C73779">
      <w:pPr>
        <w:widowControl w:val="0"/>
        <w:numPr>
          <w:ilvl w:val="0"/>
          <w:numId w:val="3"/>
        </w:numPr>
        <w:tabs>
          <w:tab w:val="left" w:pos="900"/>
        </w:tabs>
        <w:spacing w:after="0" w:line="240" w:lineRule="auto"/>
        <w:ind w:hanging="1053"/>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дефицит </w:t>
      </w:r>
      <w:r w:rsidRPr="00E92329">
        <w:rPr>
          <w:rFonts w:ascii="Times New Roman" w:eastAsia="Times New Roman" w:hAnsi="Times New Roman" w:cs="Times New Roman"/>
          <w:spacing w:val="-4"/>
          <w:sz w:val="24"/>
          <w:szCs w:val="24"/>
          <w:lang w:eastAsia="ar-SA"/>
        </w:rPr>
        <w:t>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w:t>
      </w:r>
      <w:r w:rsidRPr="00E92329">
        <w:rPr>
          <w:rFonts w:ascii="Times New Roman" w:eastAsia="Times New Roman" w:hAnsi="Times New Roman" w:cs="Times New Roman"/>
          <w:spacing w:val="-4"/>
          <w:sz w:val="24"/>
          <w:szCs w:val="24"/>
          <w:lang w:eastAsia="ar-SA"/>
        </w:rPr>
        <w:t xml:space="preserve"> сельское поселение» на 20</w:t>
      </w:r>
      <w:r>
        <w:rPr>
          <w:rFonts w:ascii="Times New Roman" w:eastAsia="Times New Roman" w:hAnsi="Times New Roman" w:cs="Times New Roman"/>
          <w:spacing w:val="-4"/>
          <w:sz w:val="24"/>
          <w:szCs w:val="24"/>
          <w:lang w:eastAsia="ar-SA"/>
        </w:rPr>
        <w:t>22</w:t>
      </w:r>
      <w:r w:rsidRPr="00E92329">
        <w:rPr>
          <w:rFonts w:ascii="Times New Roman" w:eastAsia="Times New Roman" w:hAnsi="Times New Roman" w:cs="Times New Roman"/>
          <w:spacing w:val="-4"/>
          <w:sz w:val="24"/>
          <w:szCs w:val="24"/>
          <w:lang w:eastAsia="ar-SA"/>
        </w:rPr>
        <w:t>г. в сумме 0,0 тысячи рублей.</w:t>
      </w:r>
    </w:p>
    <w:p w:rsidR="00C73779" w:rsidRPr="00E92329" w:rsidRDefault="00C73779" w:rsidP="00C73779">
      <w:pPr>
        <w:widowControl w:val="0"/>
        <w:spacing w:after="0" w:line="240" w:lineRule="auto"/>
        <w:ind w:firstLine="567"/>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2. Утвердить основные характеристики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сельское поселение» на </w:t>
      </w:r>
      <w:r>
        <w:rPr>
          <w:rFonts w:ascii="Times New Roman" w:eastAsia="Times New Roman" w:hAnsi="Times New Roman" w:cs="Times New Roman"/>
          <w:sz w:val="24"/>
          <w:szCs w:val="24"/>
          <w:lang w:eastAsia="ar-SA"/>
        </w:rPr>
        <w:t xml:space="preserve">плановый период на </w:t>
      </w:r>
      <w:r w:rsidRPr="00E92329">
        <w:rPr>
          <w:rFonts w:ascii="Times New Roman" w:eastAsia="Times New Roman" w:hAnsi="Times New Roman" w:cs="Times New Roman"/>
          <w:bCs/>
          <w:sz w:val="24"/>
          <w:szCs w:val="24"/>
          <w:lang w:eastAsia="ar-SA"/>
        </w:rPr>
        <w:t>202</w:t>
      </w:r>
      <w:r>
        <w:rPr>
          <w:rFonts w:ascii="Times New Roman" w:eastAsia="Times New Roman" w:hAnsi="Times New Roman" w:cs="Times New Roman"/>
          <w:bCs/>
          <w:sz w:val="24"/>
          <w:szCs w:val="24"/>
          <w:lang w:eastAsia="ar-SA"/>
        </w:rPr>
        <w:t>3</w:t>
      </w:r>
      <w:r w:rsidRPr="00E92329">
        <w:rPr>
          <w:rFonts w:ascii="Times New Roman" w:eastAsia="Times New Roman" w:hAnsi="Times New Roman" w:cs="Times New Roman"/>
          <w:bCs/>
          <w:sz w:val="24"/>
          <w:szCs w:val="24"/>
          <w:lang w:eastAsia="ar-SA"/>
        </w:rPr>
        <w:t>год и 202</w:t>
      </w:r>
      <w:r>
        <w:rPr>
          <w:rFonts w:ascii="Times New Roman" w:eastAsia="Times New Roman" w:hAnsi="Times New Roman" w:cs="Times New Roman"/>
          <w:bCs/>
          <w:sz w:val="24"/>
          <w:szCs w:val="24"/>
          <w:lang w:eastAsia="ar-SA"/>
        </w:rPr>
        <w:t>4</w:t>
      </w:r>
      <w:r w:rsidRPr="00E92329">
        <w:rPr>
          <w:rFonts w:ascii="Times New Roman" w:eastAsia="Times New Roman" w:hAnsi="Times New Roman" w:cs="Times New Roman"/>
          <w:sz w:val="24"/>
          <w:szCs w:val="24"/>
          <w:lang w:eastAsia="ar-SA"/>
        </w:rPr>
        <w:t xml:space="preserve"> год:</w:t>
      </w:r>
    </w:p>
    <w:p w:rsidR="00C73779" w:rsidRPr="00E92329" w:rsidRDefault="00C73779" w:rsidP="00C73779">
      <w:pPr>
        <w:widowControl w:val="0"/>
        <w:spacing w:after="0" w:line="240" w:lineRule="auto"/>
        <w:ind w:firstLine="567"/>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1) Прогнозируемый общий объем доходов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сельское поселение»  на </w:t>
      </w:r>
      <w:r w:rsidRPr="00E92329">
        <w:rPr>
          <w:rFonts w:ascii="Times New Roman" w:eastAsia="Times New Roman" w:hAnsi="Times New Roman" w:cs="Times New Roman"/>
          <w:bCs/>
          <w:sz w:val="24"/>
          <w:szCs w:val="24"/>
          <w:lang w:eastAsia="ar-SA"/>
        </w:rPr>
        <w:t>202</w:t>
      </w:r>
      <w:r>
        <w:rPr>
          <w:rFonts w:ascii="Times New Roman" w:eastAsia="Times New Roman" w:hAnsi="Times New Roman" w:cs="Times New Roman"/>
          <w:bCs/>
          <w:sz w:val="24"/>
          <w:szCs w:val="24"/>
          <w:lang w:eastAsia="ar-SA"/>
        </w:rPr>
        <w:t>3</w:t>
      </w:r>
      <w:r w:rsidRPr="00E92329">
        <w:rPr>
          <w:rFonts w:ascii="Times New Roman" w:eastAsia="Times New Roman" w:hAnsi="Times New Roman" w:cs="Times New Roman"/>
          <w:bCs/>
          <w:sz w:val="24"/>
          <w:szCs w:val="24"/>
          <w:lang w:eastAsia="ar-SA"/>
        </w:rPr>
        <w:t xml:space="preserve"> </w:t>
      </w:r>
      <w:r w:rsidRPr="00E92329">
        <w:rPr>
          <w:rFonts w:ascii="Times New Roman" w:eastAsia="Times New Roman" w:hAnsi="Times New Roman" w:cs="Times New Roman"/>
          <w:sz w:val="24"/>
          <w:szCs w:val="24"/>
          <w:lang w:eastAsia="ar-SA"/>
        </w:rPr>
        <w:t>год</w:t>
      </w:r>
      <w:r w:rsidRPr="00E92329">
        <w:rPr>
          <w:rFonts w:ascii="Times New Roman" w:eastAsia="Times New Roman" w:hAnsi="Times New Roman" w:cs="Times New Roman"/>
          <w:bCs/>
          <w:sz w:val="24"/>
          <w:szCs w:val="24"/>
          <w:lang w:eastAsia="ar-SA"/>
        </w:rPr>
        <w:t xml:space="preserve">  </w:t>
      </w:r>
      <w:bookmarkStart w:id="1" w:name="OLE_LINK3"/>
      <w:bookmarkStart w:id="2" w:name="OLE_LINK4"/>
      <w:r w:rsidRPr="00E92329">
        <w:rPr>
          <w:rFonts w:ascii="Times New Roman" w:eastAsia="Times New Roman" w:hAnsi="Times New Roman" w:cs="Times New Roman"/>
          <w:sz w:val="24"/>
          <w:szCs w:val="24"/>
          <w:lang w:eastAsia="ar-SA"/>
        </w:rPr>
        <w:t xml:space="preserve">в сумме </w:t>
      </w:r>
      <w:bookmarkEnd w:id="1"/>
      <w:bookmarkEnd w:id="2"/>
      <w:r>
        <w:rPr>
          <w:rFonts w:ascii="Times New Roman" w:eastAsia="Times New Roman" w:hAnsi="Times New Roman" w:cs="Times New Roman"/>
          <w:sz w:val="24"/>
          <w:szCs w:val="24"/>
          <w:lang w:eastAsia="ar-SA"/>
        </w:rPr>
        <w:t>10869,5 тыс. рублей и на 2024</w:t>
      </w:r>
      <w:r w:rsidRPr="00E92329">
        <w:rPr>
          <w:rFonts w:ascii="Times New Roman" w:eastAsia="Times New Roman" w:hAnsi="Times New Roman" w:cs="Times New Roman"/>
          <w:sz w:val="24"/>
          <w:szCs w:val="24"/>
          <w:lang w:eastAsia="ar-SA"/>
        </w:rPr>
        <w:t xml:space="preserve"> год в сумме  </w:t>
      </w:r>
      <w:r>
        <w:rPr>
          <w:rFonts w:ascii="Times New Roman" w:eastAsia="Times New Roman" w:hAnsi="Times New Roman" w:cs="Times New Roman"/>
          <w:sz w:val="24"/>
          <w:szCs w:val="24"/>
          <w:lang w:eastAsia="ar-SA"/>
        </w:rPr>
        <w:t>11075,1</w:t>
      </w:r>
      <w:r w:rsidRPr="00E92329">
        <w:rPr>
          <w:rFonts w:ascii="Times New Roman" w:eastAsia="Times New Roman" w:hAnsi="Times New Roman" w:cs="Times New Roman"/>
          <w:sz w:val="24"/>
          <w:szCs w:val="24"/>
          <w:lang w:eastAsia="ar-SA"/>
        </w:rPr>
        <w:t xml:space="preserve">  тыс</w:t>
      </w:r>
      <w:r>
        <w:rPr>
          <w:rFonts w:ascii="Times New Roman" w:eastAsia="Times New Roman" w:hAnsi="Times New Roman" w:cs="Times New Roman"/>
          <w:sz w:val="24"/>
          <w:szCs w:val="24"/>
          <w:lang w:eastAsia="ar-SA"/>
        </w:rPr>
        <w:t>.</w:t>
      </w:r>
      <w:r w:rsidRPr="00E92329">
        <w:rPr>
          <w:rFonts w:ascii="Times New Roman" w:eastAsia="Times New Roman" w:hAnsi="Times New Roman" w:cs="Times New Roman"/>
          <w:sz w:val="24"/>
          <w:szCs w:val="24"/>
          <w:lang w:eastAsia="ar-SA"/>
        </w:rPr>
        <w:t xml:space="preserve"> рублей;</w:t>
      </w:r>
    </w:p>
    <w:p w:rsidR="00C73779" w:rsidRPr="00E92329" w:rsidRDefault="00C73779" w:rsidP="00C73779">
      <w:pPr>
        <w:widowControl w:val="0"/>
        <w:suppressAutoHyphens/>
        <w:spacing w:after="0" w:line="240" w:lineRule="auto"/>
        <w:jc w:val="both"/>
        <w:rPr>
          <w:rFonts w:ascii="Times New Roman" w:eastAsia="Times New Roman" w:hAnsi="Times New Roman" w:cs="Courier New"/>
          <w:sz w:val="24"/>
          <w:szCs w:val="24"/>
          <w:lang w:eastAsia="ar-SA"/>
        </w:rPr>
      </w:pPr>
      <w:r w:rsidRPr="00E92329">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Courier New"/>
          <w:sz w:val="24"/>
          <w:szCs w:val="24"/>
          <w:lang w:eastAsia="ar-SA"/>
        </w:rPr>
        <w:t>2) общий объем расходов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w:t>
      </w:r>
      <w:r w:rsidRPr="00E92329">
        <w:rPr>
          <w:rFonts w:ascii="Times New Roman" w:eastAsia="Times New Roman" w:hAnsi="Times New Roman" w:cs="Courier New"/>
          <w:sz w:val="24"/>
          <w:szCs w:val="24"/>
          <w:lang w:eastAsia="ar-SA"/>
        </w:rPr>
        <w:t xml:space="preserve"> сельское поселение» на </w:t>
      </w:r>
      <w:r w:rsidRPr="00E92329">
        <w:rPr>
          <w:rFonts w:ascii="Times New Roman" w:eastAsia="Times New Roman" w:hAnsi="Times New Roman" w:cs="Courier New"/>
          <w:bCs/>
          <w:sz w:val="24"/>
          <w:szCs w:val="24"/>
          <w:lang w:eastAsia="ar-SA"/>
        </w:rPr>
        <w:t>202</w:t>
      </w:r>
      <w:r>
        <w:rPr>
          <w:rFonts w:ascii="Times New Roman" w:eastAsia="Times New Roman" w:hAnsi="Times New Roman" w:cs="Courier New"/>
          <w:bCs/>
          <w:sz w:val="24"/>
          <w:szCs w:val="24"/>
          <w:lang w:eastAsia="ar-SA"/>
        </w:rPr>
        <w:t>3</w:t>
      </w:r>
      <w:r w:rsidRPr="00E92329">
        <w:rPr>
          <w:rFonts w:ascii="Times New Roman" w:eastAsia="Times New Roman" w:hAnsi="Times New Roman" w:cs="Courier New"/>
          <w:bCs/>
          <w:sz w:val="24"/>
          <w:szCs w:val="24"/>
          <w:lang w:eastAsia="ar-SA"/>
        </w:rPr>
        <w:t xml:space="preserve"> </w:t>
      </w:r>
      <w:r w:rsidRPr="00E92329">
        <w:rPr>
          <w:rFonts w:ascii="Times New Roman" w:eastAsia="Times New Roman" w:hAnsi="Times New Roman" w:cs="Courier New"/>
          <w:sz w:val="24"/>
          <w:szCs w:val="24"/>
          <w:lang w:eastAsia="ar-SA"/>
        </w:rPr>
        <w:t>год</w:t>
      </w:r>
      <w:r w:rsidRPr="00E92329">
        <w:rPr>
          <w:rFonts w:ascii="Times New Roman" w:eastAsia="Times New Roman" w:hAnsi="Times New Roman" w:cs="Courier New"/>
          <w:bCs/>
          <w:sz w:val="24"/>
          <w:szCs w:val="24"/>
          <w:lang w:eastAsia="ar-SA"/>
        </w:rPr>
        <w:t xml:space="preserve">  </w:t>
      </w:r>
      <w:r w:rsidRPr="00E92329">
        <w:rPr>
          <w:rFonts w:ascii="Times New Roman" w:eastAsia="Times New Roman" w:hAnsi="Times New Roman" w:cs="Courier New"/>
          <w:sz w:val="24"/>
          <w:szCs w:val="24"/>
          <w:lang w:eastAsia="ar-SA"/>
        </w:rPr>
        <w:t xml:space="preserve">в сумме </w:t>
      </w:r>
      <w:r>
        <w:rPr>
          <w:rFonts w:ascii="Times New Roman" w:eastAsia="Times New Roman" w:hAnsi="Times New Roman" w:cs="Times New Roman"/>
          <w:sz w:val="24"/>
          <w:szCs w:val="24"/>
          <w:lang w:eastAsia="ar-SA"/>
        </w:rPr>
        <w:t xml:space="preserve">10869,5 </w:t>
      </w:r>
      <w:r w:rsidRPr="00E92329">
        <w:rPr>
          <w:rFonts w:ascii="Times New Roman" w:eastAsia="Times New Roman" w:hAnsi="Times New Roman" w:cs="Courier New"/>
          <w:sz w:val="24"/>
          <w:szCs w:val="24"/>
          <w:lang w:eastAsia="ar-SA"/>
        </w:rPr>
        <w:t>тыс</w:t>
      </w:r>
      <w:r>
        <w:rPr>
          <w:rFonts w:ascii="Times New Roman" w:eastAsia="Times New Roman" w:hAnsi="Times New Roman" w:cs="Courier New"/>
          <w:sz w:val="24"/>
          <w:szCs w:val="24"/>
          <w:lang w:eastAsia="ar-SA"/>
        </w:rPr>
        <w:t>.</w:t>
      </w:r>
      <w:r w:rsidRPr="00E92329">
        <w:rPr>
          <w:rFonts w:ascii="Times New Roman" w:eastAsia="Times New Roman" w:hAnsi="Times New Roman" w:cs="Courier New"/>
          <w:sz w:val="24"/>
          <w:szCs w:val="24"/>
          <w:lang w:eastAsia="ar-SA"/>
        </w:rPr>
        <w:t xml:space="preserve"> рублей,  на 202</w:t>
      </w:r>
      <w:r>
        <w:rPr>
          <w:rFonts w:ascii="Times New Roman" w:eastAsia="Times New Roman" w:hAnsi="Times New Roman" w:cs="Courier New"/>
          <w:sz w:val="24"/>
          <w:szCs w:val="24"/>
          <w:lang w:eastAsia="ar-SA"/>
        </w:rPr>
        <w:t>4</w:t>
      </w:r>
      <w:r w:rsidRPr="00E92329">
        <w:rPr>
          <w:rFonts w:ascii="Times New Roman" w:eastAsia="Times New Roman" w:hAnsi="Times New Roman" w:cs="Courier New"/>
          <w:sz w:val="24"/>
          <w:szCs w:val="24"/>
          <w:lang w:eastAsia="ar-SA"/>
        </w:rPr>
        <w:t xml:space="preserve"> год в сумме  </w:t>
      </w:r>
      <w:r>
        <w:rPr>
          <w:rFonts w:ascii="Times New Roman" w:eastAsia="Times New Roman" w:hAnsi="Times New Roman" w:cs="Times New Roman"/>
          <w:sz w:val="24"/>
          <w:szCs w:val="24"/>
          <w:lang w:eastAsia="ar-SA"/>
        </w:rPr>
        <w:t>11075,1</w:t>
      </w:r>
      <w:r w:rsidRPr="00E92329">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Courier New"/>
          <w:sz w:val="24"/>
          <w:szCs w:val="24"/>
          <w:lang w:eastAsia="ar-SA"/>
        </w:rPr>
        <w:t>тыс</w:t>
      </w:r>
      <w:r>
        <w:rPr>
          <w:rFonts w:ascii="Times New Roman" w:eastAsia="Times New Roman" w:hAnsi="Times New Roman" w:cs="Courier New"/>
          <w:sz w:val="24"/>
          <w:szCs w:val="24"/>
          <w:lang w:eastAsia="ar-SA"/>
        </w:rPr>
        <w:t>.</w:t>
      </w:r>
      <w:r w:rsidRPr="00E92329">
        <w:rPr>
          <w:rFonts w:ascii="Times New Roman" w:eastAsia="Times New Roman" w:hAnsi="Times New Roman" w:cs="Courier New"/>
          <w:sz w:val="24"/>
          <w:szCs w:val="24"/>
          <w:lang w:eastAsia="ar-SA"/>
        </w:rPr>
        <w:t xml:space="preserve"> рублей.</w:t>
      </w:r>
    </w:p>
    <w:p w:rsidR="00C73779" w:rsidRPr="00E92329" w:rsidRDefault="00C73779" w:rsidP="00C73779">
      <w:pPr>
        <w:widowControl w:val="0"/>
        <w:tabs>
          <w:tab w:val="left" w:pos="720"/>
        </w:tabs>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3) дефицит </w:t>
      </w:r>
      <w:r w:rsidRPr="00E92329">
        <w:rPr>
          <w:rFonts w:ascii="Times New Roman" w:eastAsia="Times New Roman" w:hAnsi="Times New Roman" w:cs="Times New Roman"/>
          <w:spacing w:val="-4"/>
          <w:sz w:val="24"/>
          <w:szCs w:val="24"/>
          <w:lang w:eastAsia="ar-SA"/>
        </w:rPr>
        <w:t xml:space="preserve">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w:t>
      </w:r>
      <w:r w:rsidRPr="00E92329">
        <w:rPr>
          <w:rFonts w:ascii="Times New Roman" w:eastAsia="Times New Roman" w:hAnsi="Times New Roman" w:cs="Times New Roman"/>
          <w:spacing w:val="-4"/>
          <w:sz w:val="24"/>
          <w:szCs w:val="24"/>
          <w:lang w:eastAsia="ar-SA"/>
        </w:rPr>
        <w:t xml:space="preserve"> сельское поселение» </w:t>
      </w:r>
      <w:r w:rsidRPr="00E92329">
        <w:rPr>
          <w:rFonts w:ascii="Times New Roman" w:eastAsia="Times New Roman" w:hAnsi="Times New Roman" w:cs="Times New Roman"/>
          <w:sz w:val="24"/>
          <w:szCs w:val="24"/>
          <w:lang w:eastAsia="ar-SA"/>
        </w:rPr>
        <w:t xml:space="preserve">на </w:t>
      </w:r>
      <w:r w:rsidRPr="00E92329">
        <w:rPr>
          <w:rFonts w:ascii="Times New Roman" w:eastAsia="Times New Roman" w:hAnsi="Times New Roman" w:cs="Times New Roman"/>
          <w:bCs/>
          <w:sz w:val="24"/>
          <w:szCs w:val="24"/>
          <w:lang w:eastAsia="ar-SA"/>
        </w:rPr>
        <w:t>202</w:t>
      </w:r>
      <w:r>
        <w:rPr>
          <w:rFonts w:ascii="Times New Roman" w:eastAsia="Times New Roman" w:hAnsi="Times New Roman" w:cs="Times New Roman"/>
          <w:bCs/>
          <w:sz w:val="24"/>
          <w:szCs w:val="24"/>
          <w:lang w:eastAsia="ar-SA"/>
        </w:rPr>
        <w:t>3</w:t>
      </w:r>
      <w:r w:rsidRPr="00E92329">
        <w:rPr>
          <w:rFonts w:ascii="Times New Roman" w:eastAsia="Times New Roman" w:hAnsi="Times New Roman" w:cs="Times New Roman"/>
          <w:bCs/>
          <w:sz w:val="24"/>
          <w:szCs w:val="24"/>
          <w:lang w:eastAsia="ar-SA"/>
        </w:rPr>
        <w:t xml:space="preserve"> </w:t>
      </w:r>
      <w:r w:rsidRPr="00E92329">
        <w:rPr>
          <w:rFonts w:ascii="Times New Roman" w:eastAsia="Times New Roman" w:hAnsi="Times New Roman" w:cs="Times New Roman"/>
          <w:sz w:val="24"/>
          <w:szCs w:val="24"/>
          <w:lang w:eastAsia="ar-SA"/>
        </w:rPr>
        <w:t>год,</w:t>
      </w:r>
      <w:r w:rsidRPr="00E92329">
        <w:rPr>
          <w:rFonts w:ascii="Times New Roman" w:eastAsia="Times New Roman" w:hAnsi="Times New Roman" w:cs="Times New Roman"/>
          <w:bCs/>
          <w:sz w:val="24"/>
          <w:szCs w:val="24"/>
          <w:lang w:eastAsia="ar-SA"/>
        </w:rPr>
        <w:t xml:space="preserve">  </w:t>
      </w:r>
      <w:r w:rsidRPr="00E92329">
        <w:rPr>
          <w:rFonts w:ascii="Times New Roman" w:eastAsia="Times New Roman" w:hAnsi="Times New Roman" w:cs="Times New Roman"/>
          <w:sz w:val="24"/>
          <w:szCs w:val="24"/>
          <w:lang w:eastAsia="ar-SA"/>
        </w:rPr>
        <w:t>в сумме  00,0</w:t>
      </w:r>
      <w:r w:rsidRPr="00E92329">
        <w:rPr>
          <w:rFonts w:ascii="Times New Roman" w:eastAsia="Times New Roman" w:hAnsi="Times New Roman" w:cs="Times New Roman"/>
          <w:spacing w:val="-4"/>
          <w:sz w:val="24"/>
          <w:szCs w:val="24"/>
          <w:lang w:eastAsia="ar-SA"/>
        </w:rPr>
        <w:t xml:space="preserve"> тысячи рублей, и на 202</w:t>
      </w:r>
      <w:r>
        <w:rPr>
          <w:rFonts w:ascii="Times New Roman" w:eastAsia="Times New Roman" w:hAnsi="Times New Roman" w:cs="Times New Roman"/>
          <w:spacing w:val="-4"/>
          <w:sz w:val="24"/>
          <w:szCs w:val="24"/>
          <w:lang w:eastAsia="ar-SA"/>
        </w:rPr>
        <w:t>4</w:t>
      </w:r>
      <w:r w:rsidRPr="00E92329">
        <w:rPr>
          <w:rFonts w:ascii="Times New Roman" w:eastAsia="Times New Roman" w:hAnsi="Times New Roman" w:cs="Times New Roman"/>
          <w:spacing w:val="-4"/>
          <w:sz w:val="24"/>
          <w:szCs w:val="24"/>
          <w:lang w:eastAsia="ar-SA"/>
        </w:rPr>
        <w:t xml:space="preserve"> год </w:t>
      </w:r>
      <w:r w:rsidRPr="00E92329">
        <w:rPr>
          <w:rFonts w:ascii="Times New Roman" w:eastAsia="Times New Roman" w:hAnsi="Times New Roman" w:cs="Times New Roman"/>
          <w:sz w:val="24"/>
          <w:szCs w:val="24"/>
          <w:lang w:eastAsia="ar-SA"/>
        </w:rPr>
        <w:t>в сумме  00,0</w:t>
      </w:r>
      <w:r w:rsidRPr="00E92329">
        <w:rPr>
          <w:rFonts w:ascii="Times New Roman" w:eastAsia="Times New Roman" w:hAnsi="Times New Roman" w:cs="Times New Roman"/>
          <w:spacing w:val="-4"/>
          <w:sz w:val="24"/>
          <w:szCs w:val="24"/>
          <w:lang w:eastAsia="ar-SA"/>
        </w:rPr>
        <w:t xml:space="preserve"> тысячи рублей.</w:t>
      </w:r>
    </w:p>
    <w:p w:rsidR="00C73779" w:rsidRPr="00E92329" w:rsidRDefault="00C73779" w:rsidP="00C73779">
      <w:pPr>
        <w:widowControl w:val="0"/>
        <w:spacing w:after="0" w:line="240" w:lineRule="auto"/>
        <w:ind w:firstLine="567"/>
        <w:jc w:val="both"/>
        <w:rPr>
          <w:rFonts w:ascii="Times New Roman" w:eastAsia="Times New Roman" w:hAnsi="Times New Roman" w:cs="Times New Roman"/>
          <w:sz w:val="24"/>
          <w:szCs w:val="24"/>
          <w:lang w:eastAsia="ar-SA"/>
        </w:rPr>
      </w:pPr>
    </w:p>
    <w:p w:rsidR="00C73779" w:rsidRPr="00E92329" w:rsidRDefault="00C73779" w:rsidP="00C73779">
      <w:pPr>
        <w:widowControl w:val="0"/>
        <w:autoSpaceDE w:val="0"/>
        <w:spacing w:after="0" w:line="240" w:lineRule="auto"/>
        <w:ind w:firstLine="540"/>
        <w:jc w:val="both"/>
        <w:rPr>
          <w:rFonts w:ascii="Times New Roman" w:eastAsia="Times New Roman" w:hAnsi="Times New Roman" w:cs="Times New Roman"/>
          <w:b/>
          <w:sz w:val="24"/>
          <w:szCs w:val="24"/>
          <w:lang w:eastAsia="ar-SA"/>
        </w:rPr>
      </w:pPr>
      <w:r w:rsidRPr="00E92329">
        <w:rPr>
          <w:rFonts w:ascii="Times New Roman" w:eastAsia="Times New Roman" w:hAnsi="Times New Roman" w:cs="Times New Roman"/>
          <w:b/>
          <w:sz w:val="24"/>
          <w:szCs w:val="24"/>
          <w:lang w:eastAsia="ar-SA"/>
        </w:rPr>
        <w:t xml:space="preserve">Статья  2. Доходы бюджета муниципального образования </w:t>
      </w:r>
      <w:r w:rsidRPr="00BA7C71">
        <w:rPr>
          <w:rFonts w:ascii="Times New Roman" w:eastAsia="Times New Roman" w:hAnsi="Times New Roman" w:cs="Times New Roman"/>
          <w:sz w:val="24"/>
          <w:szCs w:val="24"/>
          <w:lang w:eastAsia="ar-SA"/>
        </w:rPr>
        <w:t>«Хатажукайское</w:t>
      </w:r>
      <w:r w:rsidRPr="00E92329">
        <w:rPr>
          <w:rFonts w:ascii="Times New Roman" w:eastAsia="Times New Roman" w:hAnsi="Times New Roman" w:cs="Times New Roman"/>
          <w:b/>
          <w:sz w:val="24"/>
          <w:szCs w:val="24"/>
          <w:lang w:eastAsia="ar-SA"/>
        </w:rPr>
        <w:t xml:space="preserve"> сельское поселение»</w:t>
      </w:r>
      <w:r w:rsidRPr="00E92329">
        <w:rPr>
          <w:rFonts w:ascii="Times New Roman" w:eastAsia="Times New Roman" w:hAnsi="Times New Roman" w:cs="Times New Roman"/>
          <w:b/>
          <w:bCs/>
          <w:sz w:val="24"/>
          <w:szCs w:val="24"/>
          <w:lang w:eastAsia="ar-SA"/>
        </w:rPr>
        <w:t xml:space="preserve"> на 20</w:t>
      </w:r>
      <w:r w:rsidR="00E2328F">
        <w:rPr>
          <w:rFonts w:ascii="Times New Roman" w:eastAsia="Times New Roman" w:hAnsi="Times New Roman" w:cs="Times New Roman"/>
          <w:b/>
          <w:bCs/>
          <w:sz w:val="24"/>
          <w:szCs w:val="24"/>
          <w:lang w:eastAsia="ar-SA"/>
        </w:rPr>
        <w:t>22</w:t>
      </w:r>
      <w:r w:rsidRPr="00E92329">
        <w:rPr>
          <w:rFonts w:ascii="Times New Roman" w:eastAsia="Times New Roman" w:hAnsi="Times New Roman" w:cs="Times New Roman"/>
          <w:b/>
          <w:bCs/>
          <w:sz w:val="24"/>
          <w:szCs w:val="24"/>
          <w:lang w:eastAsia="ar-SA"/>
        </w:rPr>
        <w:t xml:space="preserve"> год и на плановый период 202</w:t>
      </w:r>
      <w:r w:rsidR="00E2328F">
        <w:rPr>
          <w:rFonts w:ascii="Times New Roman" w:eastAsia="Times New Roman" w:hAnsi="Times New Roman" w:cs="Times New Roman"/>
          <w:b/>
          <w:bCs/>
          <w:sz w:val="24"/>
          <w:szCs w:val="24"/>
          <w:lang w:eastAsia="ar-SA"/>
        </w:rPr>
        <w:t>3</w:t>
      </w:r>
      <w:r w:rsidRPr="00E92329">
        <w:rPr>
          <w:rFonts w:ascii="Times New Roman" w:eastAsia="Times New Roman" w:hAnsi="Times New Roman" w:cs="Times New Roman"/>
          <w:b/>
          <w:bCs/>
          <w:sz w:val="24"/>
          <w:szCs w:val="24"/>
          <w:lang w:eastAsia="ar-SA"/>
        </w:rPr>
        <w:t xml:space="preserve"> и 202</w:t>
      </w:r>
      <w:r w:rsidR="00E2328F">
        <w:rPr>
          <w:rFonts w:ascii="Times New Roman" w:eastAsia="Times New Roman" w:hAnsi="Times New Roman" w:cs="Times New Roman"/>
          <w:b/>
          <w:bCs/>
          <w:sz w:val="24"/>
          <w:szCs w:val="24"/>
          <w:lang w:eastAsia="ar-SA"/>
        </w:rPr>
        <w:t>4</w:t>
      </w:r>
      <w:r w:rsidRPr="00E92329">
        <w:rPr>
          <w:rFonts w:ascii="Times New Roman" w:eastAsia="Times New Roman" w:hAnsi="Times New Roman" w:cs="Times New Roman"/>
          <w:b/>
          <w:bCs/>
          <w:sz w:val="24"/>
          <w:szCs w:val="24"/>
          <w:lang w:eastAsia="ar-SA"/>
        </w:rPr>
        <w:t>годов.</w:t>
      </w:r>
    </w:p>
    <w:p w:rsidR="00C73779" w:rsidRPr="00E92329" w:rsidRDefault="00C73779" w:rsidP="00C73779">
      <w:pPr>
        <w:widowControl w:val="0"/>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1.Утвердить:</w:t>
      </w:r>
    </w:p>
    <w:p w:rsidR="00C73779" w:rsidRPr="00E92329" w:rsidRDefault="00C73779" w:rsidP="00C73779">
      <w:pPr>
        <w:widowControl w:val="0"/>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1) поступления  доходов в бюджет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в 20</w:t>
      </w:r>
      <w:r>
        <w:rPr>
          <w:rFonts w:ascii="Times New Roman" w:eastAsia="Times New Roman" w:hAnsi="Times New Roman" w:cs="Times New Roman"/>
          <w:sz w:val="24"/>
          <w:szCs w:val="24"/>
          <w:lang w:eastAsia="ar-SA"/>
        </w:rPr>
        <w:t>22</w:t>
      </w:r>
      <w:r w:rsidRPr="00E92329">
        <w:rPr>
          <w:rFonts w:ascii="Times New Roman" w:eastAsia="Times New Roman" w:hAnsi="Times New Roman" w:cs="Times New Roman"/>
          <w:sz w:val="24"/>
          <w:szCs w:val="24"/>
          <w:lang w:eastAsia="ar-SA"/>
        </w:rPr>
        <w:t xml:space="preserve"> году согласно приложению № 1. </w:t>
      </w:r>
    </w:p>
    <w:p w:rsidR="00C73779" w:rsidRPr="00E92329" w:rsidRDefault="00C73779" w:rsidP="00C73779">
      <w:pPr>
        <w:widowControl w:val="0"/>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2) поступления  доходов в бюджет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на плановый период 202</w:t>
      </w:r>
      <w:r>
        <w:rPr>
          <w:rFonts w:ascii="Times New Roman" w:eastAsia="Times New Roman" w:hAnsi="Times New Roman" w:cs="Times New Roman"/>
          <w:sz w:val="24"/>
          <w:szCs w:val="24"/>
          <w:lang w:eastAsia="ar-SA"/>
        </w:rPr>
        <w:t>3</w:t>
      </w:r>
      <w:r w:rsidRPr="00E92329">
        <w:rPr>
          <w:rFonts w:ascii="Times New Roman" w:eastAsia="Times New Roman" w:hAnsi="Times New Roman" w:cs="Times New Roman"/>
          <w:sz w:val="24"/>
          <w:szCs w:val="24"/>
          <w:lang w:eastAsia="ar-SA"/>
        </w:rPr>
        <w:t>и 202</w:t>
      </w:r>
      <w:r>
        <w:rPr>
          <w:rFonts w:ascii="Times New Roman" w:eastAsia="Times New Roman" w:hAnsi="Times New Roman" w:cs="Times New Roman"/>
          <w:sz w:val="24"/>
          <w:szCs w:val="24"/>
          <w:lang w:eastAsia="ar-SA"/>
        </w:rPr>
        <w:t>4</w:t>
      </w:r>
      <w:r w:rsidRPr="00E92329">
        <w:rPr>
          <w:rFonts w:ascii="Times New Roman" w:eastAsia="Times New Roman" w:hAnsi="Times New Roman" w:cs="Times New Roman"/>
          <w:sz w:val="24"/>
          <w:szCs w:val="24"/>
          <w:lang w:eastAsia="ar-SA"/>
        </w:rPr>
        <w:t xml:space="preserve"> годов согласно приложению № 2.</w:t>
      </w:r>
    </w:p>
    <w:p w:rsidR="00C73779" w:rsidRPr="00E92329" w:rsidRDefault="00C73779" w:rsidP="00C73779">
      <w:pPr>
        <w:widowControl w:val="0"/>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2. Доходы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сельское поселение», поступающие в </w:t>
      </w:r>
      <w:r>
        <w:rPr>
          <w:rFonts w:ascii="Times New Roman" w:eastAsia="Times New Roman" w:hAnsi="Times New Roman" w:cs="Times New Roman"/>
          <w:sz w:val="24"/>
          <w:szCs w:val="24"/>
          <w:lang w:eastAsia="ar-SA"/>
        </w:rPr>
        <w:t xml:space="preserve">2022г и плановый </w:t>
      </w:r>
      <w:r w:rsidRPr="00E92329">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eastAsia="ar-SA"/>
        </w:rPr>
        <w:t>3</w:t>
      </w:r>
      <w:r w:rsidRPr="00E92329">
        <w:rPr>
          <w:rFonts w:ascii="Times New Roman" w:eastAsia="Times New Roman" w:hAnsi="Times New Roman" w:cs="Times New Roman"/>
          <w:sz w:val="24"/>
          <w:szCs w:val="24"/>
          <w:lang w:eastAsia="ar-SA"/>
        </w:rPr>
        <w:t xml:space="preserve"> -202</w:t>
      </w:r>
      <w:r>
        <w:rPr>
          <w:rFonts w:ascii="Times New Roman" w:eastAsia="Times New Roman" w:hAnsi="Times New Roman" w:cs="Times New Roman"/>
          <w:sz w:val="24"/>
          <w:szCs w:val="24"/>
          <w:lang w:eastAsia="ar-SA"/>
        </w:rPr>
        <w:t>4</w:t>
      </w:r>
      <w:r w:rsidRPr="00E92329">
        <w:rPr>
          <w:rFonts w:ascii="Times New Roman" w:eastAsia="Times New Roman" w:hAnsi="Times New Roman" w:cs="Times New Roman"/>
          <w:sz w:val="24"/>
          <w:szCs w:val="24"/>
          <w:lang w:eastAsia="ar-SA"/>
        </w:rPr>
        <w:t xml:space="preserve"> годах, формируются за счет:</w:t>
      </w:r>
    </w:p>
    <w:p w:rsidR="00C73779" w:rsidRPr="00E92329" w:rsidRDefault="00C73779" w:rsidP="00C73779">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1) доходов от уплаты налогов, сборов и неналоговых доходов - в соответствии  с Бюджетным  кодексом  Российской Федерации, бюджетным законодательством Республики Адыгея и нормативными правовыми актами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w:t>
      </w:r>
      <w:r>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Times New Roman"/>
          <w:sz w:val="24"/>
          <w:szCs w:val="24"/>
          <w:lang w:eastAsia="ar-SA"/>
        </w:rPr>
        <w:t>сельское поселение»</w:t>
      </w:r>
    </w:p>
    <w:p w:rsidR="00C73779" w:rsidRPr="00E92329" w:rsidRDefault="00C73779" w:rsidP="00C73779">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2) безвозмездных поступлений.</w:t>
      </w:r>
    </w:p>
    <w:p w:rsidR="00C73779" w:rsidRPr="00E92329" w:rsidRDefault="00C73779" w:rsidP="00C73779">
      <w:pPr>
        <w:suppressAutoHyphens/>
        <w:autoSpaceDE w:val="0"/>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3. Средства, поступающие на лицевые счета получателей средств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в погашение дебиторской задолженности прошлых лет, подлежат обязательному перечислению в полном объеме в доходы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w:t>
      </w:r>
    </w:p>
    <w:p w:rsidR="00C73779" w:rsidRPr="00E92329" w:rsidRDefault="00C73779" w:rsidP="00C73779">
      <w:pPr>
        <w:suppressAutoHyphens/>
        <w:autoSpaceDE w:val="0"/>
        <w:spacing w:after="0" w:line="240" w:lineRule="auto"/>
        <w:ind w:firstLine="540"/>
        <w:jc w:val="both"/>
        <w:rPr>
          <w:rFonts w:ascii="Times New Roman" w:eastAsia="Times New Roman" w:hAnsi="Times New Roman" w:cs="Times New Roman"/>
          <w:b/>
          <w:sz w:val="24"/>
          <w:szCs w:val="24"/>
          <w:lang w:eastAsia="ar-SA"/>
        </w:rPr>
      </w:pPr>
      <w:r w:rsidRPr="00E92329">
        <w:rPr>
          <w:rFonts w:ascii="Times New Roman" w:eastAsia="Times New Roman" w:hAnsi="Times New Roman" w:cs="Times New Roman"/>
          <w:sz w:val="24"/>
          <w:szCs w:val="24"/>
          <w:lang w:eastAsia="ar-SA"/>
        </w:rPr>
        <w:t xml:space="preserve">   4. Установить , что  в</w:t>
      </w:r>
      <w:r>
        <w:rPr>
          <w:rFonts w:ascii="Times New Roman" w:eastAsia="Times New Roman" w:hAnsi="Times New Roman" w:cs="Times New Roman"/>
          <w:sz w:val="24"/>
          <w:szCs w:val="24"/>
          <w:lang w:eastAsia="ar-SA"/>
        </w:rPr>
        <w:t xml:space="preserve"> 2022г и плановый</w:t>
      </w:r>
      <w:r w:rsidRPr="00E92329">
        <w:rPr>
          <w:rFonts w:ascii="Times New Roman" w:eastAsia="Times New Roman" w:hAnsi="Times New Roman" w:cs="Times New Roman"/>
          <w:sz w:val="24"/>
          <w:szCs w:val="24"/>
          <w:lang w:eastAsia="ar-SA"/>
        </w:rPr>
        <w:t xml:space="preserve"> 202</w:t>
      </w:r>
      <w:r w:rsidR="00E2328F">
        <w:rPr>
          <w:rFonts w:ascii="Times New Roman" w:eastAsia="Times New Roman" w:hAnsi="Times New Roman" w:cs="Times New Roman"/>
          <w:sz w:val="24"/>
          <w:szCs w:val="24"/>
          <w:lang w:eastAsia="ar-SA"/>
        </w:rPr>
        <w:t>3</w:t>
      </w:r>
      <w:r w:rsidRPr="00E92329">
        <w:rPr>
          <w:rFonts w:ascii="Times New Roman" w:eastAsia="Times New Roman" w:hAnsi="Times New Roman" w:cs="Times New Roman"/>
          <w:sz w:val="24"/>
          <w:szCs w:val="24"/>
          <w:lang w:eastAsia="ar-SA"/>
        </w:rPr>
        <w:t>-202</w:t>
      </w:r>
      <w:r w:rsidR="00E2328F">
        <w:rPr>
          <w:rFonts w:ascii="Times New Roman" w:eastAsia="Times New Roman" w:hAnsi="Times New Roman" w:cs="Times New Roman"/>
          <w:sz w:val="24"/>
          <w:szCs w:val="24"/>
          <w:lang w:eastAsia="ar-SA"/>
        </w:rPr>
        <w:t>4</w:t>
      </w:r>
      <w:r w:rsidRPr="00E92329">
        <w:rPr>
          <w:rFonts w:ascii="Times New Roman" w:eastAsia="Times New Roman" w:hAnsi="Times New Roman" w:cs="Times New Roman"/>
          <w:sz w:val="24"/>
          <w:szCs w:val="24"/>
          <w:lang w:eastAsia="ar-SA"/>
        </w:rPr>
        <w:t>год доходы от сдачи в аренду имущества , находящегося в собственности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сельское поселение» в полном </w:t>
      </w:r>
      <w:proofErr w:type="spellStart"/>
      <w:r w:rsidRPr="00E92329">
        <w:rPr>
          <w:rFonts w:ascii="Times New Roman" w:eastAsia="Times New Roman" w:hAnsi="Times New Roman" w:cs="Times New Roman"/>
          <w:sz w:val="24"/>
          <w:szCs w:val="24"/>
          <w:lang w:eastAsia="ar-SA"/>
        </w:rPr>
        <w:t>обьеме</w:t>
      </w:r>
      <w:proofErr w:type="spellEnd"/>
      <w:r w:rsidRPr="00E92329">
        <w:rPr>
          <w:rFonts w:ascii="Times New Roman" w:eastAsia="Times New Roman" w:hAnsi="Times New Roman" w:cs="Times New Roman"/>
          <w:sz w:val="24"/>
          <w:szCs w:val="24"/>
          <w:lang w:eastAsia="ar-SA"/>
        </w:rPr>
        <w:t xml:space="preserve"> учитываются в доходах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w:t>
      </w:r>
    </w:p>
    <w:p w:rsidR="00C73779" w:rsidRPr="00E92329" w:rsidRDefault="00C73779" w:rsidP="00C73779">
      <w:pPr>
        <w:suppressAutoHyphens/>
        <w:spacing w:after="0" w:line="240" w:lineRule="auto"/>
        <w:ind w:firstLine="567"/>
        <w:jc w:val="both"/>
        <w:rPr>
          <w:rFonts w:ascii="Times New Roman" w:eastAsia="Times New Roman" w:hAnsi="Times New Roman" w:cs="Times New Roman"/>
          <w:b/>
          <w:sz w:val="24"/>
          <w:szCs w:val="24"/>
          <w:lang w:eastAsia="ar-SA"/>
        </w:rPr>
      </w:pPr>
    </w:p>
    <w:p w:rsidR="00C73779" w:rsidRDefault="00C73779" w:rsidP="00C73779">
      <w:pPr>
        <w:tabs>
          <w:tab w:val="left" w:pos="1134"/>
        </w:tabs>
        <w:spacing w:after="0" w:line="240" w:lineRule="auto"/>
        <w:ind w:hanging="1232"/>
        <w:jc w:val="both"/>
        <w:rPr>
          <w:rFonts w:ascii="Times New Roman" w:eastAsia="Times New Roman" w:hAnsi="Times New Roman" w:cs="Times New Roman"/>
          <w:b/>
          <w:sz w:val="24"/>
          <w:szCs w:val="24"/>
          <w:lang w:eastAsia="ar-SA"/>
        </w:rPr>
      </w:pPr>
      <w:r w:rsidRPr="00E92329">
        <w:rPr>
          <w:rFonts w:ascii="Times New Roman" w:eastAsia="Times New Roman" w:hAnsi="Times New Roman" w:cs="Times New Roman"/>
          <w:b/>
          <w:sz w:val="24"/>
          <w:szCs w:val="24"/>
          <w:lang w:eastAsia="ar-SA"/>
        </w:rPr>
        <w:t xml:space="preserve">                           Статья 3. Главные администраторы доходов и главные администраторы источников финансирования дефицита бюджета муниципального образования </w:t>
      </w:r>
      <w:r w:rsidRPr="009307F7">
        <w:rPr>
          <w:rFonts w:ascii="Times New Roman" w:eastAsia="Times New Roman" w:hAnsi="Times New Roman" w:cs="Times New Roman"/>
          <w:b/>
          <w:sz w:val="24"/>
          <w:szCs w:val="24"/>
          <w:lang w:eastAsia="ar-SA"/>
        </w:rPr>
        <w:t>«Хатажукайское</w:t>
      </w:r>
      <w:r w:rsidRPr="00E92329">
        <w:rPr>
          <w:rFonts w:ascii="Times New Roman" w:eastAsia="Times New Roman" w:hAnsi="Times New Roman" w:cs="Times New Roman"/>
          <w:b/>
          <w:sz w:val="24"/>
          <w:szCs w:val="24"/>
          <w:lang w:eastAsia="ar-SA"/>
        </w:rPr>
        <w:t xml:space="preserve"> сельское поселение» на 20</w:t>
      </w:r>
      <w:r>
        <w:rPr>
          <w:rFonts w:ascii="Times New Roman" w:eastAsia="Times New Roman" w:hAnsi="Times New Roman" w:cs="Times New Roman"/>
          <w:b/>
          <w:sz w:val="24"/>
          <w:szCs w:val="24"/>
          <w:lang w:eastAsia="ar-SA"/>
        </w:rPr>
        <w:t>22</w:t>
      </w:r>
      <w:r w:rsidRPr="00E92329">
        <w:rPr>
          <w:rFonts w:ascii="Times New Roman" w:eastAsia="Times New Roman" w:hAnsi="Times New Roman" w:cs="Times New Roman"/>
          <w:b/>
          <w:sz w:val="24"/>
          <w:szCs w:val="24"/>
          <w:lang w:eastAsia="ar-SA"/>
        </w:rPr>
        <w:t xml:space="preserve"> год и на плановый период 202</w:t>
      </w:r>
      <w:r>
        <w:rPr>
          <w:rFonts w:ascii="Times New Roman" w:eastAsia="Times New Roman" w:hAnsi="Times New Roman" w:cs="Times New Roman"/>
          <w:b/>
          <w:sz w:val="24"/>
          <w:szCs w:val="24"/>
          <w:lang w:eastAsia="ar-SA"/>
        </w:rPr>
        <w:t>3</w:t>
      </w:r>
      <w:r w:rsidRPr="00E92329">
        <w:rPr>
          <w:rFonts w:ascii="Times New Roman" w:eastAsia="Times New Roman" w:hAnsi="Times New Roman" w:cs="Times New Roman"/>
          <w:b/>
          <w:sz w:val="24"/>
          <w:szCs w:val="24"/>
          <w:lang w:eastAsia="ar-SA"/>
        </w:rPr>
        <w:t xml:space="preserve"> и 202</w:t>
      </w:r>
      <w:r>
        <w:rPr>
          <w:rFonts w:ascii="Times New Roman" w:eastAsia="Times New Roman" w:hAnsi="Times New Roman" w:cs="Times New Roman"/>
          <w:b/>
          <w:sz w:val="24"/>
          <w:szCs w:val="24"/>
          <w:lang w:eastAsia="ar-SA"/>
        </w:rPr>
        <w:t>4</w:t>
      </w:r>
      <w:r w:rsidRPr="00E92329">
        <w:rPr>
          <w:rFonts w:ascii="Times New Roman" w:eastAsia="Times New Roman" w:hAnsi="Times New Roman" w:cs="Times New Roman"/>
          <w:b/>
          <w:sz w:val="24"/>
          <w:szCs w:val="24"/>
          <w:lang w:eastAsia="ar-SA"/>
        </w:rPr>
        <w:t xml:space="preserve"> годов.</w:t>
      </w:r>
    </w:p>
    <w:p w:rsidR="00E2328F" w:rsidRPr="00E92329" w:rsidRDefault="00E2328F" w:rsidP="00C73779">
      <w:pPr>
        <w:tabs>
          <w:tab w:val="left" w:pos="1134"/>
        </w:tabs>
        <w:spacing w:after="0" w:line="240" w:lineRule="auto"/>
        <w:ind w:hanging="1232"/>
        <w:jc w:val="both"/>
        <w:rPr>
          <w:rFonts w:ascii="Times New Roman" w:eastAsia="Times New Roman" w:hAnsi="Times New Roman" w:cs="Times New Roman"/>
          <w:sz w:val="24"/>
          <w:szCs w:val="24"/>
          <w:lang w:eastAsia="ar-SA"/>
        </w:rPr>
      </w:pPr>
    </w:p>
    <w:p w:rsidR="00C73779" w:rsidRDefault="00C73779" w:rsidP="00C73779">
      <w:pPr>
        <w:tabs>
          <w:tab w:val="left" w:pos="720"/>
          <w:tab w:val="left" w:pos="2250"/>
        </w:tabs>
        <w:suppressAutoHyphens/>
        <w:autoSpaceDE w:val="0"/>
        <w:spacing w:after="0" w:line="240" w:lineRule="auto"/>
        <w:ind w:firstLine="568"/>
        <w:jc w:val="both"/>
        <w:rPr>
          <w:rFonts w:ascii="Times New Roman" w:eastAsia="Times New Roman" w:hAnsi="Times New Roman" w:cs="Times New Roman"/>
          <w:sz w:val="24"/>
          <w:szCs w:val="24"/>
          <w:lang w:eastAsia="ar-SA"/>
        </w:rPr>
      </w:pPr>
    </w:p>
    <w:p w:rsidR="00C73779" w:rsidRPr="00E92329" w:rsidRDefault="00C73779" w:rsidP="00C73779">
      <w:pPr>
        <w:tabs>
          <w:tab w:val="left" w:pos="720"/>
          <w:tab w:val="left" w:pos="2250"/>
        </w:tabs>
        <w:suppressAutoHyphens/>
        <w:autoSpaceDE w:val="0"/>
        <w:spacing w:after="0" w:line="240" w:lineRule="auto"/>
        <w:ind w:firstLine="568"/>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lastRenderedPageBreak/>
        <w:t>1.  Утвердить:</w:t>
      </w:r>
    </w:p>
    <w:p w:rsidR="00C73779" w:rsidRPr="00E92329" w:rsidRDefault="00C73779" w:rsidP="00C73779">
      <w:pPr>
        <w:tabs>
          <w:tab w:val="left" w:pos="0"/>
          <w:tab w:val="left" w:pos="2250"/>
        </w:tabs>
        <w:suppressAutoHyphens/>
        <w:autoSpaceDE w:val="0"/>
        <w:spacing w:after="0" w:line="240" w:lineRule="auto"/>
        <w:jc w:val="both"/>
        <w:rPr>
          <w:rFonts w:ascii="Arial" w:eastAsia="Times New Roman" w:hAnsi="Arial" w:cs="Arial"/>
          <w:sz w:val="20"/>
          <w:szCs w:val="20"/>
          <w:lang w:eastAsia="ar-SA"/>
        </w:rPr>
      </w:pPr>
      <w:r w:rsidRPr="00E92329">
        <w:rPr>
          <w:rFonts w:ascii="Times New Roman" w:eastAsia="Times New Roman" w:hAnsi="Times New Roman" w:cs="Times New Roman"/>
          <w:sz w:val="24"/>
          <w:szCs w:val="24"/>
          <w:lang w:eastAsia="ar-SA"/>
        </w:rPr>
        <w:t xml:space="preserve">          1) перечень главных администраторов доходов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 органов местного самоуправления, иных  организаций на 20</w:t>
      </w:r>
      <w:r>
        <w:rPr>
          <w:rFonts w:ascii="Times New Roman" w:eastAsia="Times New Roman" w:hAnsi="Times New Roman" w:cs="Times New Roman"/>
          <w:sz w:val="24"/>
          <w:szCs w:val="24"/>
          <w:lang w:eastAsia="ar-SA"/>
        </w:rPr>
        <w:t>22</w:t>
      </w:r>
      <w:r w:rsidRPr="00E92329">
        <w:rPr>
          <w:rFonts w:ascii="Times New Roman" w:eastAsia="Times New Roman" w:hAnsi="Times New Roman" w:cs="Times New Roman"/>
          <w:sz w:val="24"/>
          <w:szCs w:val="24"/>
          <w:lang w:eastAsia="ar-SA"/>
        </w:rPr>
        <w:t xml:space="preserve"> год и на плановый период 202</w:t>
      </w:r>
      <w:r>
        <w:rPr>
          <w:rFonts w:ascii="Times New Roman" w:eastAsia="Times New Roman" w:hAnsi="Times New Roman" w:cs="Times New Roman"/>
          <w:sz w:val="24"/>
          <w:szCs w:val="24"/>
          <w:lang w:eastAsia="ar-SA"/>
        </w:rPr>
        <w:t>3</w:t>
      </w:r>
      <w:r w:rsidRPr="00E92329">
        <w:rPr>
          <w:rFonts w:ascii="Times New Roman" w:eastAsia="Times New Roman" w:hAnsi="Times New Roman" w:cs="Times New Roman"/>
          <w:sz w:val="24"/>
          <w:szCs w:val="24"/>
          <w:lang w:eastAsia="ar-SA"/>
        </w:rPr>
        <w:t xml:space="preserve"> и 202</w:t>
      </w:r>
      <w:r>
        <w:rPr>
          <w:rFonts w:ascii="Times New Roman" w:eastAsia="Times New Roman" w:hAnsi="Times New Roman" w:cs="Times New Roman"/>
          <w:sz w:val="24"/>
          <w:szCs w:val="24"/>
          <w:lang w:eastAsia="ar-SA"/>
        </w:rPr>
        <w:t>4</w:t>
      </w:r>
      <w:r w:rsidRPr="00E92329">
        <w:rPr>
          <w:rFonts w:ascii="Times New Roman" w:eastAsia="Times New Roman" w:hAnsi="Times New Roman" w:cs="Times New Roman"/>
          <w:sz w:val="24"/>
          <w:szCs w:val="24"/>
          <w:lang w:eastAsia="ar-SA"/>
        </w:rPr>
        <w:t xml:space="preserve"> годов согласно приложению  № 3.</w:t>
      </w:r>
    </w:p>
    <w:p w:rsidR="00C73779" w:rsidRPr="00E92329" w:rsidRDefault="00C73779" w:rsidP="00C73779">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2) перечень и коды главных администраторов и (или) администраторов доходов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главных распорядителей (получателей) средств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сельское поселение» согласно приложению № 4.   </w:t>
      </w:r>
    </w:p>
    <w:p w:rsidR="00C73779" w:rsidRPr="00E92329" w:rsidRDefault="00C73779" w:rsidP="00C73779">
      <w:pPr>
        <w:tabs>
          <w:tab w:val="left" w:pos="0"/>
          <w:tab w:val="left" w:pos="2250"/>
        </w:tabs>
        <w:suppressAutoHyphens/>
        <w:autoSpaceDE w:val="0"/>
        <w:spacing w:after="0" w:line="240" w:lineRule="auto"/>
        <w:jc w:val="both"/>
        <w:rPr>
          <w:rFonts w:ascii="Arial" w:eastAsia="Times New Roman" w:hAnsi="Arial" w:cs="Arial"/>
          <w:sz w:val="20"/>
          <w:szCs w:val="20"/>
          <w:lang w:eastAsia="ar-SA"/>
        </w:rPr>
      </w:pPr>
      <w:r w:rsidRPr="00E92329">
        <w:rPr>
          <w:rFonts w:ascii="Times New Roman" w:eastAsia="Times New Roman" w:hAnsi="Times New Roman" w:cs="Times New Roman"/>
          <w:sz w:val="24"/>
          <w:szCs w:val="24"/>
          <w:lang w:eastAsia="ar-SA"/>
        </w:rPr>
        <w:t xml:space="preserve">         2. Утвердить  перечень главных администраторов источников финансирования дефицита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на 20</w:t>
      </w:r>
      <w:r>
        <w:rPr>
          <w:rFonts w:ascii="Times New Roman" w:eastAsia="Times New Roman" w:hAnsi="Times New Roman" w:cs="Times New Roman"/>
          <w:sz w:val="24"/>
          <w:szCs w:val="24"/>
          <w:lang w:eastAsia="ar-SA"/>
        </w:rPr>
        <w:t>22</w:t>
      </w:r>
      <w:r w:rsidRPr="00E92329">
        <w:rPr>
          <w:rFonts w:ascii="Times New Roman" w:eastAsia="Times New Roman" w:hAnsi="Times New Roman" w:cs="Times New Roman"/>
          <w:sz w:val="24"/>
          <w:szCs w:val="24"/>
          <w:lang w:eastAsia="ar-SA"/>
        </w:rPr>
        <w:t xml:space="preserve"> год и на плановый период 202</w:t>
      </w:r>
      <w:r>
        <w:rPr>
          <w:rFonts w:ascii="Times New Roman" w:eastAsia="Times New Roman" w:hAnsi="Times New Roman" w:cs="Times New Roman"/>
          <w:sz w:val="24"/>
          <w:szCs w:val="24"/>
          <w:lang w:eastAsia="ar-SA"/>
        </w:rPr>
        <w:t>3</w:t>
      </w:r>
      <w:r w:rsidRPr="00E92329">
        <w:rPr>
          <w:rFonts w:ascii="Times New Roman" w:eastAsia="Times New Roman" w:hAnsi="Times New Roman" w:cs="Times New Roman"/>
          <w:sz w:val="24"/>
          <w:szCs w:val="24"/>
          <w:lang w:eastAsia="ar-SA"/>
        </w:rPr>
        <w:t xml:space="preserve"> и  202</w:t>
      </w:r>
      <w:r>
        <w:rPr>
          <w:rFonts w:ascii="Times New Roman" w:eastAsia="Times New Roman" w:hAnsi="Times New Roman" w:cs="Times New Roman"/>
          <w:sz w:val="24"/>
          <w:szCs w:val="24"/>
          <w:lang w:eastAsia="ar-SA"/>
        </w:rPr>
        <w:t>4</w:t>
      </w:r>
      <w:r w:rsidRPr="00E92329">
        <w:rPr>
          <w:rFonts w:ascii="Times New Roman" w:eastAsia="Times New Roman" w:hAnsi="Times New Roman" w:cs="Times New Roman"/>
          <w:sz w:val="24"/>
          <w:szCs w:val="24"/>
          <w:lang w:eastAsia="ar-SA"/>
        </w:rPr>
        <w:t xml:space="preserve"> годов, согласно приложению № 5.    </w:t>
      </w:r>
    </w:p>
    <w:p w:rsidR="00C73779" w:rsidRPr="00E92329" w:rsidRDefault="00C73779" w:rsidP="00C73779">
      <w:pPr>
        <w:tabs>
          <w:tab w:val="left" w:pos="720"/>
          <w:tab w:val="left" w:pos="2250"/>
        </w:tabs>
        <w:spacing w:after="0" w:line="240" w:lineRule="auto"/>
        <w:jc w:val="both"/>
        <w:rPr>
          <w:rFonts w:ascii="Times New Roman" w:eastAsia="Times New Roman" w:hAnsi="Times New Roman" w:cs="Times New Roman"/>
          <w:sz w:val="24"/>
          <w:szCs w:val="24"/>
          <w:lang w:eastAsia="ar-SA"/>
        </w:rPr>
      </w:pPr>
    </w:p>
    <w:p w:rsidR="00C73779" w:rsidRPr="00E92329" w:rsidRDefault="00C73779" w:rsidP="00C73779">
      <w:pPr>
        <w:tabs>
          <w:tab w:val="left" w:pos="1134"/>
        </w:tabs>
        <w:spacing w:after="0" w:line="240" w:lineRule="auto"/>
        <w:ind w:left="1980" w:hanging="1980"/>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b/>
          <w:sz w:val="24"/>
          <w:szCs w:val="24"/>
          <w:lang w:eastAsia="ar-SA"/>
        </w:rPr>
        <w:t>Статья 4. Особенности использования средств, получаемых от предпринимательской и  иной приносящей доход деятельности.</w:t>
      </w:r>
    </w:p>
    <w:p w:rsidR="00C73779" w:rsidRPr="00E92329" w:rsidRDefault="00C73779" w:rsidP="00C73779">
      <w:pPr>
        <w:numPr>
          <w:ilvl w:val="0"/>
          <w:numId w:val="5"/>
        </w:numPr>
        <w:tabs>
          <w:tab w:val="clear" w:pos="1665"/>
          <w:tab w:val="left" w:pos="2007"/>
        </w:tabs>
        <w:spacing w:after="0" w:line="240" w:lineRule="auto"/>
        <w:ind w:left="284" w:hanging="284"/>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Средства в валюте Российской Федерации, полученные от приносящей доход деятельности, учитываются на лицевых счетах, открытых им в территориальных отделениях Федерального казначейства, и расходуются бюджетными учреждениями в соответствии с  разрешениями (разрешениями), оформленными главными распорядителями (распорядителями) средств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в установленном порядке, и сметами доходов и расходов по приносящей доход деятельности, утвержденными в порядке, определяемое  главными распорядителями средств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в пределах остатков средств на их лицевых счетах, если иное не предусмотрено  настоящим решением.</w:t>
      </w:r>
    </w:p>
    <w:p w:rsidR="00C73779" w:rsidRPr="00E92329" w:rsidRDefault="00C73779" w:rsidP="00C73779">
      <w:pPr>
        <w:tabs>
          <w:tab w:val="left" w:pos="1637"/>
        </w:tabs>
        <w:spacing w:after="0" w:line="240" w:lineRule="auto"/>
        <w:ind w:firstLine="540"/>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2. Средства, полученные от приносящей доход деятельности, не  могут направляться на создание других организаций, покупку ценных бумаг и размещаться на депозиты в кредитных организациях.</w:t>
      </w:r>
    </w:p>
    <w:p w:rsidR="00C73779" w:rsidRPr="00E92329" w:rsidRDefault="00C73779" w:rsidP="00C73779">
      <w:pPr>
        <w:spacing w:after="0" w:line="240" w:lineRule="auto"/>
        <w:ind w:firstLine="540"/>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3. Установить, что заключение и оплата договоров, исполнение которых осуществляется за счет средств от предпринимательской и иной приносящей доход деятельности, производится в пределах утвержденных ими смет доходов и расходов.</w:t>
      </w:r>
    </w:p>
    <w:p w:rsidR="00C73779" w:rsidRPr="00E92329" w:rsidRDefault="00C73779" w:rsidP="00C73779">
      <w:pPr>
        <w:spacing w:after="0" w:line="240" w:lineRule="auto"/>
        <w:ind w:firstLine="540"/>
        <w:jc w:val="both"/>
        <w:rPr>
          <w:rFonts w:ascii="Times New Roman" w:eastAsia="Times New Roman" w:hAnsi="Times New Roman" w:cs="Times New Roman"/>
          <w:spacing w:val="-6"/>
          <w:sz w:val="24"/>
          <w:szCs w:val="24"/>
          <w:lang w:eastAsia="ar-SA"/>
        </w:rPr>
      </w:pPr>
      <w:r w:rsidRPr="00E92329">
        <w:rPr>
          <w:rFonts w:ascii="Times New Roman" w:eastAsia="Times New Roman" w:hAnsi="Times New Roman" w:cs="Times New Roman"/>
          <w:sz w:val="24"/>
          <w:szCs w:val="24"/>
          <w:lang w:eastAsia="ar-SA"/>
        </w:rPr>
        <w:t>4. Средства в валюте Российской Федерации, поступающие во временное распоряжение  в соответствии с законодательными и иными нормативными правовыми актами, учитываются на лицевых счетах, открытых им в территориальных отделениях Федерального казначейства.</w:t>
      </w:r>
    </w:p>
    <w:p w:rsidR="00C73779" w:rsidRPr="00E92329" w:rsidRDefault="00C73779" w:rsidP="00C73779">
      <w:pPr>
        <w:widowControl w:val="0"/>
        <w:spacing w:after="0" w:line="240" w:lineRule="auto"/>
        <w:ind w:firstLine="540"/>
        <w:jc w:val="both"/>
        <w:rPr>
          <w:rFonts w:ascii="Times New Roman" w:eastAsia="Times New Roman" w:hAnsi="Times New Roman" w:cs="Times New Roman"/>
          <w:spacing w:val="-6"/>
          <w:sz w:val="24"/>
          <w:szCs w:val="24"/>
          <w:lang w:eastAsia="ar-SA"/>
        </w:rPr>
      </w:pPr>
      <w:r w:rsidRPr="00E92329">
        <w:rPr>
          <w:rFonts w:ascii="Times New Roman" w:eastAsia="Times New Roman" w:hAnsi="Times New Roman" w:cs="Times New Roman"/>
          <w:spacing w:val="-6"/>
          <w:sz w:val="24"/>
          <w:szCs w:val="24"/>
          <w:lang w:eastAsia="ar-SA"/>
        </w:rPr>
        <w:t>5. Установить, что открытие счетов в учреждениях Центрального банка Российской Федерации и кредитных организациях для учета операций со средствами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w:t>
      </w:r>
      <w:r w:rsidRPr="00E92329">
        <w:rPr>
          <w:rFonts w:ascii="Times New Roman" w:eastAsia="Times New Roman" w:hAnsi="Times New Roman" w:cs="Times New Roman"/>
          <w:spacing w:val="-6"/>
          <w:sz w:val="24"/>
          <w:szCs w:val="24"/>
          <w:lang w:eastAsia="ar-SA"/>
        </w:rPr>
        <w:t xml:space="preserve"> сельское поселение»  муниципальными учреждениями, находящимися в ведении главных распорядителей средств бюджета </w:t>
      </w:r>
      <w:r w:rsidRPr="00E92329">
        <w:rPr>
          <w:rFonts w:ascii="Times New Roman" w:eastAsia="Times New Roman" w:hAnsi="Times New Roman" w:cs="Times New Roman"/>
          <w:sz w:val="24"/>
          <w:szCs w:val="24"/>
          <w:lang w:eastAsia="ar-SA"/>
        </w:rPr>
        <w:t xml:space="preserve">муниципального образования </w:t>
      </w:r>
      <w:r w:rsidRPr="00E92329">
        <w:rPr>
          <w:rFonts w:ascii="Times New Roman" w:eastAsia="Times New Roman" w:hAnsi="Times New Roman" w:cs="Times New Roman"/>
          <w:spacing w:val="-6"/>
          <w:sz w:val="24"/>
          <w:szCs w:val="24"/>
          <w:lang w:eastAsia="ar-SA"/>
        </w:rPr>
        <w:t xml:space="preserve">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w:t>
      </w:r>
      <w:r w:rsidRPr="00E92329">
        <w:rPr>
          <w:rFonts w:ascii="Times New Roman" w:eastAsia="Times New Roman" w:hAnsi="Times New Roman" w:cs="Times New Roman"/>
          <w:spacing w:val="-6"/>
          <w:sz w:val="24"/>
          <w:szCs w:val="24"/>
          <w:lang w:eastAsia="ar-SA"/>
        </w:rPr>
        <w:t xml:space="preserve"> сельское поселение», не допускается. </w:t>
      </w:r>
    </w:p>
    <w:p w:rsidR="00C73779" w:rsidRPr="00E92329" w:rsidRDefault="00C73779" w:rsidP="00C73779">
      <w:pPr>
        <w:widowControl w:val="0"/>
        <w:spacing w:after="0" w:line="240" w:lineRule="auto"/>
        <w:jc w:val="both"/>
        <w:rPr>
          <w:rFonts w:ascii="Times New Roman" w:eastAsia="Times New Roman" w:hAnsi="Times New Roman" w:cs="Times New Roman"/>
          <w:spacing w:val="-6"/>
          <w:sz w:val="24"/>
          <w:szCs w:val="24"/>
          <w:lang w:eastAsia="ar-SA"/>
        </w:rPr>
      </w:pPr>
    </w:p>
    <w:p w:rsidR="00C73779" w:rsidRPr="00E92329" w:rsidRDefault="00C73779" w:rsidP="00C73779">
      <w:pPr>
        <w:widowControl w:val="0"/>
        <w:spacing w:after="0" w:line="240" w:lineRule="auto"/>
        <w:ind w:hanging="1413"/>
        <w:rPr>
          <w:rFonts w:ascii="Times New Roman" w:eastAsia="Times New Roman" w:hAnsi="Times New Roman" w:cs="Times New Roman"/>
          <w:b/>
          <w:sz w:val="24"/>
          <w:szCs w:val="24"/>
          <w:lang w:eastAsia="ar-SA"/>
        </w:rPr>
      </w:pPr>
      <w:r w:rsidRPr="00E92329">
        <w:rPr>
          <w:rFonts w:ascii="Times New Roman" w:eastAsia="Times New Roman" w:hAnsi="Times New Roman" w:cs="Times New Roman"/>
          <w:b/>
          <w:sz w:val="24"/>
          <w:szCs w:val="24"/>
          <w:lang w:eastAsia="ar-SA"/>
        </w:rPr>
        <w:t xml:space="preserve">                                 Статья 5. Бюджетные ассигнования бюджета муниципального образования на 20</w:t>
      </w:r>
      <w:r>
        <w:rPr>
          <w:rFonts w:ascii="Times New Roman" w:eastAsia="Times New Roman" w:hAnsi="Times New Roman" w:cs="Times New Roman"/>
          <w:b/>
          <w:sz w:val="24"/>
          <w:szCs w:val="24"/>
          <w:lang w:eastAsia="ar-SA"/>
        </w:rPr>
        <w:t>22</w:t>
      </w:r>
      <w:r w:rsidRPr="00E92329">
        <w:rPr>
          <w:rFonts w:ascii="Times New Roman" w:eastAsia="Times New Roman" w:hAnsi="Times New Roman" w:cs="Times New Roman"/>
          <w:b/>
          <w:sz w:val="24"/>
          <w:szCs w:val="24"/>
          <w:lang w:eastAsia="ar-SA"/>
        </w:rPr>
        <w:t xml:space="preserve"> год и плановый период 202</w:t>
      </w:r>
      <w:r>
        <w:rPr>
          <w:rFonts w:ascii="Times New Roman" w:eastAsia="Times New Roman" w:hAnsi="Times New Roman" w:cs="Times New Roman"/>
          <w:b/>
          <w:sz w:val="24"/>
          <w:szCs w:val="24"/>
          <w:lang w:eastAsia="ar-SA"/>
        </w:rPr>
        <w:t>3</w:t>
      </w:r>
      <w:r w:rsidRPr="00E92329">
        <w:rPr>
          <w:rFonts w:ascii="Times New Roman" w:eastAsia="Times New Roman" w:hAnsi="Times New Roman" w:cs="Times New Roman"/>
          <w:b/>
          <w:sz w:val="24"/>
          <w:szCs w:val="24"/>
          <w:lang w:eastAsia="ar-SA"/>
        </w:rPr>
        <w:t xml:space="preserve">  и 202</w:t>
      </w:r>
      <w:r>
        <w:rPr>
          <w:rFonts w:ascii="Times New Roman" w:eastAsia="Times New Roman" w:hAnsi="Times New Roman" w:cs="Times New Roman"/>
          <w:b/>
          <w:sz w:val="24"/>
          <w:szCs w:val="24"/>
          <w:lang w:eastAsia="ar-SA"/>
        </w:rPr>
        <w:t>4</w:t>
      </w:r>
      <w:r w:rsidRPr="00E92329">
        <w:rPr>
          <w:rFonts w:ascii="Times New Roman" w:eastAsia="Times New Roman" w:hAnsi="Times New Roman" w:cs="Times New Roman"/>
          <w:b/>
          <w:sz w:val="24"/>
          <w:szCs w:val="24"/>
          <w:lang w:eastAsia="ar-SA"/>
        </w:rPr>
        <w:t xml:space="preserve"> годов.</w:t>
      </w:r>
    </w:p>
    <w:p w:rsidR="00C73779" w:rsidRPr="00E92329" w:rsidRDefault="00C73779" w:rsidP="00C73779">
      <w:pPr>
        <w:widowControl w:val="0"/>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b/>
          <w:sz w:val="24"/>
          <w:szCs w:val="24"/>
          <w:lang w:eastAsia="ar-SA"/>
        </w:rPr>
        <w:t xml:space="preserve">         </w:t>
      </w:r>
      <w:r w:rsidRPr="00E92329">
        <w:rPr>
          <w:rFonts w:ascii="Times New Roman" w:eastAsia="Times New Roman" w:hAnsi="Times New Roman" w:cs="Times New Roman"/>
          <w:sz w:val="24"/>
          <w:szCs w:val="24"/>
          <w:lang w:eastAsia="ar-SA"/>
        </w:rPr>
        <w:t>1.Утвердить:</w:t>
      </w:r>
    </w:p>
    <w:p w:rsidR="00C73779" w:rsidRPr="00E92329" w:rsidRDefault="00C73779" w:rsidP="00C73779">
      <w:pPr>
        <w:widowControl w:val="0"/>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1) в пределах общего объема расходов, утвержденного  статьей 1 настоящего Решения,  распределение  бюджетных ассигнований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по разделам и подразделам классификации расходов бюджетов Российской Федерации:</w:t>
      </w:r>
    </w:p>
    <w:p w:rsidR="00C73779" w:rsidRPr="00E92329" w:rsidRDefault="00C73779" w:rsidP="00C73779">
      <w:pPr>
        <w:widowControl w:val="0"/>
        <w:spacing w:after="0" w:line="240" w:lineRule="auto"/>
        <w:jc w:val="both"/>
        <w:rPr>
          <w:rFonts w:ascii="Times New Roman" w:eastAsia="Times New Roman" w:hAnsi="Times New Roman" w:cs="Times New Roman"/>
          <w:sz w:val="28"/>
          <w:szCs w:val="28"/>
          <w:lang w:eastAsia="ar-SA"/>
        </w:rPr>
      </w:pPr>
      <w:r w:rsidRPr="00E92329">
        <w:rPr>
          <w:rFonts w:ascii="Times New Roman" w:eastAsia="Times New Roman" w:hAnsi="Times New Roman" w:cs="Times New Roman"/>
          <w:sz w:val="24"/>
          <w:szCs w:val="24"/>
          <w:lang w:eastAsia="ar-SA"/>
        </w:rPr>
        <w:t xml:space="preserve">         а) на 20</w:t>
      </w:r>
      <w:r>
        <w:rPr>
          <w:rFonts w:ascii="Times New Roman" w:eastAsia="Times New Roman" w:hAnsi="Times New Roman" w:cs="Times New Roman"/>
          <w:sz w:val="24"/>
          <w:szCs w:val="24"/>
          <w:lang w:eastAsia="ar-SA"/>
        </w:rPr>
        <w:t>22</w:t>
      </w:r>
      <w:r w:rsidRPr="00E92329">
        <w:rPr>
          <w:rFonts w:ascii="Times New Roman" w:eastAsia="Times New Roman" w:hAnsi="Times New Roman" w:cs="Times New Roman"/>
          <w:sz w:val="24"/>
          <w:szCs w:val="24"/>
          <w:lang w:eastAsia="ar-SA"/>
        </w:rPr>
        <w:t xml:space="preserve">  год согласно приложению № 6;</w:t>
      </w:r>
    </w:p>
    <w:p w:rsidR="00C73779" w:rsidRPr="00E92329" w:rsidRDefault="00C73779" w:rsidP="00C73779">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б) на плановый период 202</w:t>
      </w:r>
      <w:r>
        <w:rPr>
          <w:rFonts w:ascii="Times New Roman" w:eastAsia="Times New Roman" w:hAnsi="Times New Roman" w:cs="Times New Roman"/>
          <w:sz w:val="24"/>
          <w:szCs w:val="24"/>
          <w:lang w:eastAsia="ar-SA"/>
        </w:rPr>
        <w:t>3</w:t>
      </w:r>
      <w:r w:rsidRPr="00E92329">
        <w:rPr>
          <w:rFonts w:ascii="Times New Roman" w:eastAsia="Times New Roman" w:hAnsi="Times New Roman" w:cs="Times New Roman"/>
          <w:sz w:val="24"/>
          <w:szCs w:val="24"/>
          <w:lang w:eastAsia="ar-SA"/>
        </w:rPr>
        <w:t xml:space="preserve"> и 202</w:t>
      </w:r>
      <w:r>
        <w:rPr>
          <w:rFonts w:ascii="Times New Roman" w:eastAsia="Times New Roman" w:hAnsi="Times New Roman" w:cs="Times New Roman"/>
          <w:sz w:val="24"/>
          <w:szCs w:val="24"/>
          <w:lang w:eastAsia="ar-SA"/>
        </w:rPr>
        <w:t>4</w:t>
      </w:r>
      <w:r w:rsidRPr="00E92329">
        <w:rPr>
          <w:rFonts w:ascii="Times New Roman" w:eastAsia="Times New Roman" w:hAnsi="Times New Roman" w:cs="Times New Roman"/>
          <w:sz w:val="24"/>
          <w:szCs w:val="24"/>
          <w:lang w:eastAsia="ar-SA"/>
        </w:rPr>
        <w:t xml:space="preserve"> годов  согласно приложению № 7.</w:t>
      </w:r>
    </w:p>
    <w:p w:rsidR="00C73779" w:rsidRPr="00E92329" w:rsidRDefault="00C73779" w:rsidP="00C73779">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2) в пределах общего объема расходов, утвержденного статьей 1 настоящего Решения, распределение бюджетных ассигнований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сельское поселение» по целевым статьям , группам видов расходов классификации расходов бюджетов Российской Федерации: </w:t>
      </w:r>
    </w:p>
    <w:p w:rsidR="00C73779" w:rsidRPr="00E92329" w:rsidRDefault="00C73779" w:rsidP="00C73779">
      <w:pPr>
        <w:widowControl w:val="0"/>
        <w:spacing w:after="0" w:line="240" w:lineRule="auto"/>
        <w:jc w:val="both"/>
        <w:rPr>
          <w:rFonts w:ascii="Times New Roman" w:eastAsia="Times New Roman" w:hAnsi="Times New Roman" w:cs="Times New Roman"/>
          <w:sz w:val="28"/>
          <w:szCs w:val="28"/>
          <w:lang w:eastAsia="ar-SA"/>
        </w:rPr>
      </w:pPr>
      <w:r w:rsidRPr="00E92329">
        <w:rPr>
          <w:rFonts w:ascii="Times New Roman" w:eastAsia="Times New Roman" w:hAnsi="Times New Roman" w:cs="Times New Roman"/>
          <w:sz w:val="24"/>
          <w:szCs w:val="24"/>
          <w:lang w:eastAsia="ar-SA"/>
        </w:rPr>
        <w:t xml:space="preserve">         а)  на 20</w:t>
      </w:r>
      <w:r>
        <w:rPr>
          <w:rFonts w:ascii="Times New Roman" w:eastAsia="Times New Roman" w:hAnsi="Times New Roman" w:cs="Times New Roman"/>
          <w:sz w:val="24"/>
          <w:szCs w:val="24"/>
          <w:lang w:eastAsia="ar-SA"/>
        </w:rPr>
        <w:t>22</w:t>
      </w:r>
      <w:r w:rsidRPr="00E92329">
        <w:rPr>
          <w:rFonts w:ascii="Times New Roman" w:eastAsia="Times New Roman" w:hAnsi="Times New Roman" w:cs="Times New Roman"/>
          <w:sz w:val="24"/>
          <w:szCs w:val="24"/>
          <w:lang w:eastAsia="ar-SA"/>
        </w:rPr>
        <w:t xml:space="preserve">  год согласно приложению № 8;</w:t>
      </w:r>
    </w:p>
    <w:p w:rsidR="00C73779" w:rsidRPr="00E92329" w:rsidRDefault="00C73779" w:rsidP="00C73779">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б) на плановый период 202</w:t>
      </w:r>
      <w:r>
        <w:rPr>
          <w:rFonts w:ascii="Times New Roman" w:eastAsia="Times New Roman" w:hAnsi="Times New Roman" w:cs="Times New Roman"/>
          <w:sz w:val="24"/>
          <w:szCs w:val="24"/>
          <w:lang w:eastAsia="ar-SA"/>
        </w:rPr>
        <w:t>3</w:t>
      </w:r>
      <w:r w:rsidRPr="00E92329">
        <w:rPr>
          <w:rFonts w:ascii="Times New Roman" w:eastAsia="Times New Roman" w:hAnsi="Times New Roman" w:cs="Times New Roman"/>
          <w:sz w:val="24"/>
          <w:szCs w:val="24"/>
          <w:lang w:eastAsia="ar-SA"/>
        </w:rPr>
        <w:t xml:space="preserve"> и 202</w:t>
      </w:r>
      <w:r>
        <w:rPr>
          <w:rFonts w:ascii="Times New Roman" w:eastAsia="Times New Roman" w:hAnsi="Times New Roman" w:cs="Times New Roman"/>
          <w:sz w:val="24"/>
          <w:szCs w:val="24"/>
          <w:lang w:eastAsia="ar-SA"/>
        </w:rPr>
        <w:t>4</w:t>
      </w:r>
      <w:r w:rsidRPr="00E92329">
        <w:rPr>
          <w:rFonts w:ascii="Times New Roman" w:eastAsia="Times New Roman" w:hAnsi="Times New Roman" w:cs="Times New Roman"/>
          <w:sz w:val="24"/>
          <w:szCs w:val="24"/>
          <w:lang w:eastAsia="ar-SA"/>
        </w:rPr>
        <w:t xml:space="preserve"> годов  согласно приложению № 9.</w:t>
      </w:r>
    </w:p>
    <w:p w:rsidR="00C73779" w:rsidRPr="00E92329" w:rsidRDefault="00C73779" w:rsidP="00C73779">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lastRenderedPageBreak/>
        <w:t xml:space="preserve">    3) ведомственную структуру расходов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w:t>
      </w:r>
    </w:p>
    <w:p w:rsidR="00C73779" w:rsidRPr="00E92329" w:rsidRDefault="00C73779" w:rsidP="00C73779">
      <w:pPr>
        <w:widowControl w:val="0"/>
        <w:suppressAutoHyphens/>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Courier New"/>
          <w:sz w:val="24"/>
          <w:szCs w:val="24"/>
          <w:lang w:eastAsia="ar-SA"/>
        </w:rPr>
        <w:t>а) на 20</w:t>
      </w:r>
      <w:r>
        <w:rPr>
          <w:rFonts w:ascii="Times New Roman" w:eastAsia="Times New Roman" w:hAnsi="Times New Roman" w:cs="Courier New"/>
          <w:sz w:val="24"/>
          <w:szCs w:val="24"/>
          <w:lang w:eastAsia="ar-SA"/>
        </w:rPr>
        <w:t>22</w:t>
      </w:r>
      <w:r w:rsidRPr="00E92329">
        <w:rPr>
          <w:rFonts w:ascii="Times New Roman" w:eastAsia="Times New Roman" w:hAnsi="Times New Roman" w:cs="Courier New"/>
          <w:sz w:val="24"/>
          <w:szCs w:val="24"/>
          <w:lang w:eastAsia="ar-SA"/>
        </w:rPr>
        <w:t xml:space="preserve">  год согласно приложению № 10;</w:t>
      </w:r>
    </w:p>
    <w:p w:rsidR="00C73779" w:rsidRPr="00E92329" w:rsidRDefault="00C73779" w:rsidP="00C73779">
      <w:pPr>
        <w:widowControl w:val="0"/>
        <w:suppressAutoHyphens/>
        <w:spacing w:after="0" w:line="240" w:lineRule="auto"/>
        <w:jc w:val="both"/>
        <w:rPr>
          <w:rFonts w:ascii="Times New Roman" w:eastAsia="Times New Roman" w:hAnsi="Times New Roman" w:cs="Courier New"/>
          <w:bCs/>
          <w:sz w:val="28"/>
          <w:szCs w:val="26"/>
          <w:lang w:eastAsia="ar-SA"/>
        </w:rPr>
      </w:pPr>
      <w:r w:rsidRPr="00E92329">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Courier New"/>
          <w:sz w:val="24"/>
          <w:szCs w:val="24"/>
          <w:lang w:eastAsia="ar-SA"/>
        </w:rPr>
        <w:t>б) на плановый период 202</w:t>
      </w:r>
      <w:r>
        <w:rPr>
          <w:rFonts w:ascii="Times New Roman" w:eastAsia="Times New Roman" w:hAnsi="Times New Roman" w:cs="Courier New"/>
          <w:sz w:val="24"/>
          <w:szCs w:val="24"/>
          <w:lang w:eastAsia="ar-SA"/>
        </w:rPr>
        <w:t>3</w:t>
      </w:r>
      <w:r w:rsidRPr="00E92329">
        <w:rPr>
          <w:rFonts w:ascii="Times New Roman" w:eastAsia="Times New Roman" w:hAnsi="Times New Roman" w:cs="Courier New"/>
          <w:sz w:val="24"/>
          <w:szCs w:val="24"/>
          <w:lang w:eastAsia="ar-SA"/>
        </w:rPr>
        <w:t xml:space="preserve"> и 202</w:t>
      </w:r>
      <w:r>
        <w:rPr>
          <w:rFonts w:ascii="Times New Roman" w:eastAsia="Times New Roman" w:hAnsi="Times New Roman" w:cs="Courier New"/>
          <w:sz w:val="24"/>
          <w:szCs w:val="24"/>
          <w:lang w:eastAsia="ar-SA"/>
        </w:rPr>
        <w:t>4</w:t>
      </w:r>
      <w:r w:rsidRPr="00E92329">
        <w:rPr>
          <w:rFonts w:ascii="Times New Roman" w:eastAsia="Times New Roman" w:hAnsi="Times New Roman" w:cs="Courier New"/>
          <w:sz w:val="24"/>
          <w:szCs w:val="24"/>
          <w:lang w:eastAsia="ar-SA"/>
        </w:rPr>
        <w:t xml:space="preserve"> годов согласно приложению № 11.</w:t>
      </w:r>
    </w:p>
    <w:p w:rsidR="00C73779" w:rsidRPr="00E92329" w:rsidRDefault="00C73779" w:rsidP="00C73779">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bCs/>
          <w:sz w:val="24"/>
          <w:szCs w:val="24"/>
          <w:lang w:eastAsia="ar-SA"/>
        </w:rPr>
        <w:t>.</w:t>
      </w:r>
    </w:p>
    <w:p w:rsidR="00C73779" w:rsidRPr="00E92329" w:rsidRDefault="00C73779" w:rsidP="00C73779">
      <w:pPr>
        <w:widowControl w:val="0"/>
        <w:tabs>
          <w:tab w:val="left" w:pos="2410"/>
        </w:tabs>
        <w:suppressAutoHyphens/>
        <w:spacing w:after="0" w:line="240" w:lineRule="auto"/>
        <w:ind w:firstLine="709"/>
        <w:jc w:val="both"/>
        <w:rPr>
          <w:rFonts w:ascii="Times New Roman" w:eastAsia="Times New Roman" w:hAnsi="Times New Roman" w:cs="Times New Roman"/>
          <w:b/>
          <w:sz w:val="24"/>
          <w:szCs w:val="24"/>
          <w:lang w:eastAsia="ar-SA"/>
        </w:rPr>
      </w:pPr>
      <w:r w:rsidRPr="00E92329">
        <w:rPr>
          <w:rFonts w:ascii="Times New Roman" w:eastAsia="Times New Roman" w:hAnsi="Times New Roman" w:cs="Courier New"/>
          <w:b/>
          <w:sz w:val="24"/>
          <w:szCs w:val="24"/>
          <w:lang w:eastAsia="ar-SA"/>
        </w:rPr>
        <w:t>Статья 6. Использование бюджетных ассигнований Дорожного фонда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w:t>
      </w:r>
      <w:r>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Courier New"/>
          <w:b/>
          <w:sz w:val="24"/>
          <w:szCs w:val="24"/>
          <w:lang w:eastAsia="ar-SA"/>
        </w:rPr>
        <w:t>сельское поселение»</w:t>
      </w:r>
    </w:p>
    <w:p w:rsidR="00C73779" w:rsidRPr="00E92329" w:rsidRDefault="00C73779" w:rsidP="00C73779">
      <w:pPr>
        <w:widowControl w:val="0"/>
        <w:suppressAutoHyphens/>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Courier New"/>
          <w:sz w:val="24"/>
          <w:szCs w:val="24"/>
          <w:lang w:eastAsia="ar-SA"/>
        </w:rPr>
        <w:t>1. Утвердить объем бюджетных ассигнований Дорожного фонда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w:t>
      </w:r>
      <w:r>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Courier New"/>
          <w:sz w:val="24"/>
          <w:szCs w:val="24"/>
          <w:lang w:eastAsia="ar-SA"/>
        </w:rPr>
        <w:t>сельское поселение»:</w:t>
      </w:r>
    </w:p>
    <w:p w:rsidR="00C73779" w:rsidRPr="00E92329" w:rsidRDefault="00C73779" w:rsidP="00C73779">
      <w:pPr>
        <w:widowControl w:val="0"/>
        <w:suppressAutoHyphens/>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Courier New"/>
          <w:sz w:val="24"/>
          <w:szCs w:val="24"/>
          <w:lang w:eastAsia="ar-SA"/>
        </w:rPr>
        <w:t>1) на 20</w:t>
      </w:r>
      <w:r>
        <w:rPr>
          <w:rFonts w:ascii="Times New Roman" w:eastAsia="Times New Roman" w:hAnsi="Times New Roman" w:cs="Courier New"/>
          <w:sz w:val="24"/>
          <w:szCs w:val="24"/>
          <w:lang w:eastAsia="ar-SA"/>
        </w:rPr>
        <w:t>22</w:t>
      </w:r>
      <w:r w:rsidRPr="00E92329">
        <w:rPr>
          <w:rFonts w:ascii="Times New Roman" w:eastAsia="Times New Roman" w:hAnsi="Times New Roman" w:cs="Courier New"/>
          <w:sz w:val="24"/>
          <w:szCs w:val="24"/>
          <w:lang w:eastAsia="ar-SA"/>
        </w:rPr>
        <w:t xml:space="preserve"> год в сумме </w:t>
      </w:r>
      <w:r>
        <w:rPr>
          <w:rFonts w:ascii="Times New Roman" w:eastAsia="Times New Roman" w:hAnsi="Times New Roman" w:cs="Courier New"/>
          <w:sz w:val="24"/>
          <w:szCs w:val="24"/>
          <w:lang w:eastAsia="ar-SA"/>
        </w:rPr>
        <w:t>3219,5</w:t>
      </w:r>
      <w:r w:rsidRPr="00E92329">
        <w:rPr>
          <w:rFonts w:ascii="Times New Roman" w:eastAsia="Times New Roman" w:hAnsi="Times New Roman" w:cs="Courier New"/>
          <w:sz w:val="24"/>
          <w:szCs w:val="24"/>
          <w:lang w:eastAsia="ar-SA"/>
        </w:rPr>
        <w:t xml:space="preserve"> тысячи рублей;</w:t>
      </w:r>
    </w:p>
    <w:p w:rsidR="00C73779" w:rsidRPr="00E92329" w:rsidRDefault="00C73779" w:rsidP="00C73779">
      <w:pPr>
        <w:widowControl w:val="0"/>
        <w:suppressAutoHyphens/>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Courier New"/>
          <w:sz w:val="24"/>
          <w:szCs w:val="24"/>
          <w:lang w:eastAsia="ar-SA"/>
        </w:rPr>
        <w:t>2) на 202</w:t>
      </w:r>
      <w:r>
        <w:rPr>
          <w:rFonts w:ascii="Times New Roman" w:eastAsia="Times New Roman" w:hAnsi="Times New Roman" w:cs="Courier New"/>
          <w:sz w:val="24"/>
          <w:szCs w:val="24"/>
          <w:lang w:eastAsia="ar-SA"/>
        </w:rPr>
        <w:t>3</w:t>
      </w:r>
      <w:r w:rsidRPr="00E92329">
        <w:rPr>
          <w:rFonts w:ascii="Times New Roman" w:eastAsia="Times New Roman" w:hAnsi="Times New Roman" w:cs="Courier New"/>
          <w:sz w:val="24"/>
          <w:szCs w:val="24"/>
          <w:lang w:eastAsia="ar-SA"/>
        </w:rPr>
        <w:t xml:space="preserve"> год в сумме </w:t>
      </w:r>
      <w:r>
        <w:rPr>
          <w:rFonts w:ascii="Times New Roman" w:eastAsia="Times New Roman" w:hAnsi="Times New Roman" w:cs="Courier New"/>
          <w:sz w:val="24"/>
          <w:szCs w:val="24"/>
          <w:lang w:eastAsia="ar-SA"/>
        </w:rPr>
        <w:t>3270,3</w:t>
      </w:r>
      <w:r w:rsidRPr="00E92329">
        <w:rPr>
          <w:rFonts w:ascii="Times New Roman" w:eastAsia="Times New Roman" w:hAnsi="Times New Roman" w:cs="Courier New"/>
          <w:sz w:val="24"/>
          <w:szCs w:val="24"/>
          <w:lang w:eastAsia="ar-SA"/>
        </w:rPr>
        <w:t xml:space="preserve">   тысячи рублей;</w:t>
      </w:r>
    </w:p>
    <w:p w:rsidR="00C73779" w:rsidRPr="00E92329" w:rsidRDefault="00C73779" w:rsidP="00C73779">
      <w:pPr>
        <w:widowControl w:val="0"/>
        <w:suppressAutoHyphens/>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Courier New"/>
          <w:sz w:val="24"/>
          <w:szCs w:val="24"/>
          <w:lang w:eastAsia="ar-SA"/>
        </w:rPr>
        <w:t>3) на 202</w:t>
      </w:r>
      <w:r>
        <w:rPr>
          <w:rFonts w:ascii="Times New Roman" w:eastAsia="Times New Roman" w:hAnsi="Times New Roman" w:cs="Courier New"/>
          <w:sz w:val="24"/>
          <w:szCs w:val="24"/>
          <w:lang w:eastAsia="ar-SA"/>
        </w:rPr>
        <w:t>4</w:t>
      </w:r>
      <w:r w:rsidRPr="00E92329">
        <w:rPr>
          <w:rFonts w:ascii="Times New Roman" w:eastAsia="Times New Roman" w:hAnsi="Times New Roman" w:cs="Courier New"/>
          <w:sz w:val="24"/>
          <w:szCs w:val="24"/>
          <w:lang w:eastAsia="ar-SA"/>
        </w:rPr>
        <w:t xml:space="preserve"> год в сумме </w:t>
      </w:r>
      <w:r>
        <w:rPr>
          <w:rFonts w:ascii="Times New Roman" w:eastAsia="Times New Roman" w:hAnsi="Times New Roman" w:cs="Courier New"/>
          <w:sz w:val="24"/>
          <w:szCs w:val="24"/>
          <w:lang w:eastAsia="ar-SA"/>
        </w:rPr>
        <w:t>3348,7</w:t>
      </w:r>
      <w:r w:rsidRPr="00E92329">
        <w:rPr>
          <w:rFonts w:ascii="Times New Roman" w:eastAsia="Times New Roman" w:hAnsi="Times New Roman" w:cs="Courier New"/>
          <w:sz w:val="24"/>
          <w:szCs w:val="24"/>
          <w:lang w:eastAsia="ar-SA"/>
        </w:rPr>
        <w:t xml:space="preserve">  тысячи рублей.</w:t>
      </w:r>
    </w:p>
    <w:p w:rsidR="00C73779" w:rsidRPr="00E92329" w:rsidRDefault="00C73779" w:rsidP="00C73779">
      <w:pPr>
        <w:widowControl w:val="0"/>
        <w:suppressAutoHyphens/>
        <w:spacing w:after="0" w:line="240" w:lineRule="auto"/>
        <w:jc w:val="both"/>
        <w:rPr>
          <w:rFonts w:ascii="Times New Roman" w:eastAsia="Times New Roman" w:hAnsi="Times New Roman" w:cs="Courier New"/>
          <w:sz w:val="24"/>
          <w:szCs w:val="24"/>
          <w:lang w:eastAsia="ar-SA"/>
        </w:rPr>
      </w:pPr>
      <w:r w:rsidRPr="00E92329">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Courier New"/>
          <w:sz w:val="24"/>
          <w:szCs w:val="24"/>
          <w:lang w:eastAsia="ar-SA"/>
        </w:rPr>
        <w:t>2. Установить, что средства Дорожного фонда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w:t>
      </w:r>
      <w:r>
        <w:rPr>
          <w:rFonts w:ascii="Times New Roman" w:eastAsia="Times New Roman" w:hAnsi="Times New Roman" w:cs="Courier New"/>
          <w:sz w:val="24"/>
          <w:szCs w:val="24"/>
          <w:lang w:eastAsia="ar-SA"/>
        </w:rPr>
        <w:t xml:space="preserve">сельское поселение» в 2022 г и плановый период </w:t>
      </w:r>
      <w:r w:rsidRPr="00E92329">
        <w:rPr>
          <w:rFonts w:ascii="Times New Roman" w:eastAsia="Times New Roman" w:hAnsi="Times New Roman" w:cs="Courier New"/>
          <w:sz w:val="24"/>
          <w:szCs w:val="24"/>
          <w:lang w:eastAsia="ar-SA"/>
        </w:rPr>
        <w:t>202</w:t>
      </w:r>
      <w:r>
        <w:rPr>
          <w:rFonts w:ascii="Times New Roman" w:eastAsia="Times New Roman" w:hAnsi="Times New Roman" w:cs="Courier New"/>
          <w:sz w:val="24"/>
          <w:szCs w:val="24"/>
          <w:lang w:eastAsia="ar-SA"/>
        </w:rPr>
        <w:t>2</w:t>
      </w:r>
      <w:r w:rsidRPr="00E92329">
        <w:rPr>
          <w:rFonts w:ascii="Times New Roman" w:eastAsia="Times New Roman" w:hAnsi="Times New Roman" w:cs="Courier New"/>
          <w:sz w:val="24"/>
          <w:szCs w:val="24"/>
          <w:lang w:eastAsia="ar-SA"/>
        </w:rPr>
        <w:t>-202</w:t>
      </w:r>
      <w:r>
        <w:rPr>
          <w:rFonts w:ascii="Times New Roman" w:eastAsia="Times New Roman" w:hAnsi="Times New Roman" w:cs="Courier New"/>
          <w:sz w:val="24"/>
          <w:szCs w:val="24"/>
          <w:lang w:eastAsia="ar-SA"/>
        </w:rPr>
        <w:t>3</w:t>
      </w:r>
      <w:r w:rsidRPr="00E92329">
        <w:rPr>
          <w:rFonts w:ascii="Times New Roman" w:eastAsia="Times New Roman" w:hAnsi="Times New Roman" w:cs="Courier New"/>
          <w:sz w:val="24"/>
          <w:szCs w:val="24"/>
          <w:lang w:eastAsia="ar-SA"/>
        </w:rPr>
        <w:t xml:space="preserve"> год</w:t>
      </w:r>
      <w:r>
        <w:rPr>
          <w:rFonts w:ascii="Times New Roman" w:eastAsia="Times New Roman" w:hAnsi="Times New Roman" w:cs="Courier New"/>
          <w:sz w:val="24"/>
          <w:szCs w:val="24"/>
          <w:lang w:eastAsia="ar-SA"/>
        </w:rPr>
        <w:t>ы</w:t>
      </w:r>
      <w:r w:rsidRPr="00E92329">
        <w:rPr>
          <w:rFonts w:ascii="Times New Roman" w:eastAsia="Times New Roman" w:hAnsi="Times New Roman" w:cs="Courier New"/>
          <w:sz w:val="24"/>
          <w:szCs w:val="24"/>
          <w:lang w:eastAsia="ar-SA"/>
        </w:rPr>
        <w:t xml:space="preserve"> в полном объеме направляются   на капитальный ремонт, ремонт и содержание автомобильных дорог общего пользования</w:t>
      </w:r>
      <w:r w:rsidRPr="00E92329">
        <w:rPr>
          <w:rFonts w:ascii="Times New Roman" w:eastAsia="Times New Roman" w:hAnsi="Times New Roman" w:cs="Courier New"/>
          <w:sz w:val="28"/>
          <w:szCs w:val="26"/>
          <w:lang w:eastAsia="ar-SA"/>
        </w:rPr>
        <w:t xml:space="preserve">  </w:t>
      </w:r>
      <w:r w:rsidRPr="00E92329">
        <w:rPr>
          <w:rFonts w:ascii="Times New Roman" w:eastAsia="Times New Roman" w:hAnsi="Times New Roman" w:cs="Courier New"/>
          <w:sz w:val="24"/>
          <w:szCs w:val="24"/>
          <w:lang w:eastAsia="ar-SA"/>
        </w:rPr>
        <w:t>поселения</w:t>
      </w:r>
    </w:p>
    <w:p w:rsidR="00C73779" w:rsidRPr="00E92329" w:rsidRDefault="00C73779" w:rsidP="00C73779">
      <w:pPr>
        <w:widowControl w:val="0"/>
        <w:suppressAutoHyphens/>
        <w:spacing w:after="0" w:line="240" w:lineRule="auto"/>
        <w:jc w:val="both"/>
        <w:rPr>
          <w:rFonts w:ascii="Times New Roman" w:eastAsia="Times New Roman" w:hAnsi="Times New Roman" w:cs="Courier New"/>
          <w:sz w:val="24"/>
          <w:szCs w:val="24"/>
          <w:lang w:eastAsia="ar-SA"/>
        </w:rPr>
      </w:pPr>
    </w:p>
    <w:p w:rsidR="00C73779" w:rsidRPr="00E92329" w:rsidRDefault="00C73779" w:rsidP="00C73779">
      <w:pPr>
        <w:spacing w:after="0" w:line="240" w:lineRule="auto"/>
        <w:ind w:left="1800" w:hanging="1260"/>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b/>
          <w:sz w:val="24"/>
          <w:szCs w:val="24"/>
          <w:lang w:eastAsia="ar-SA"/>
        </w:rPr>
        <w:t>Статья 7. Межбюджетные трансферты бюджетам сельских поселений</w:t>
      </w:r>
    </w:p>
    <w:p w:rsidR="00C73779" w:rsidRPr="00E92329" w:rsidRDefault="00C73779" w:rsidP="00C73779">
      <w:pPr>
        <w:widowControl w:val="0"/>
        <w:numPr>
          <w:ilvl w:val="0"/>
          <w:numId w:val="4"/>
        </w:numPr>
        <w:tabs>
          <w:tab w:val="left" w:pos="900"/>
        </w:tabs>
        <w:spacing w:after="0" w:line="240" w:lineRule="auto"/>
        <w:jc w:val="both"/>
        <w:rPr>
          <w:rFonts w:ascii="Times New Roman" w:eastAsia="Times New Roman" w:hAnsi="Times New Roman" w:cs="Times New Roman"/>
          <w:sz w:val="28"/>
          <w:szCs w:val="28"/>
          <w:lang w:eastAsia="ar-SA"/>
        </w:rPr>
      </w:pPr>
      <w:r w:rsidRPr="00E92329">
        <w:rPr>
          <w:rFonts w:ascii="Times New Roman" w:eastAsia="Times New Roman" w:hAnsi="Times New Roman" w:cs="Times New Roman"/>
          <w:sz w:val="24"/>
          <w:szCs w:val="24"/>
          <w:lang w:eastAsia="ar-SA"/>
        </w:rPr>
        <w:t>Утвердить:</w:t>
      </w:r>
    </w:p>
    <w:p w:rsidR="00C73779" w:rsidRPr="00E92329" w:rsidRDefault="00C73779" w:rsidP="00C7377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1) распределение субвенции на осуществление первичного воинского учета на территориях, где отсутствуют военные комиссариаты на 20</w:t>
      </w:r>
      <w:r>
        <w:rPr>
          <w:rFonts w:ascii="Times New Roman" w:eastAsia="Times New Roman" w:hAnsi="Times New Roman" w:cs="Times New Roman"/>
          <w:sz w:val="24"/>
          <w:szCs w:val="24"/>
          <w:lang w:eastAsia="ar-SA"/>
        </w:rPr>
        <w:t>22</w:t>
      </w:r>
      <w:r w:rsidRPr="00E92329">
        <w:rPr>
          <w:rFonts w:ascii="Times New Roman" w:eastAsia="Times New Roman" w:hAnsi="Times New Roman" w:cs="Times New Roman"/>
          <w:sz w:val="24"/>
          <w:szCs w:val="24"/>
          <w:lang w:eastAsia="ar-SA"/>
        </w:rPr>
        <w:t xml:space="preserve"> год в сумме</w:t>
      </w:r>
      <w:r>
        <w:rPr>
          <w:rFonts w:ascii="Times New Roman" w:eastAsia="Times New Roman" w:hAnsi="Times New Roman" w:cs="Times New Roman"/>
          <w:sz w:val="24"/>
          <w:szCs w:val="24"/>
          <w:lang w:eastAsia="ar-SA"/>
        </w:rPr>
        <w:t xml:space="preserve"> 246,3</w:t>
      </w:r>
      <w:r w:rsidRPr="00E92329">
        <w:rPr>
          <w:rFonts w:ascii="Times New Roman" w:eastAsia="Times New Roman" w:hAnsi="Times New Roman" w:cs="Times New Roman"/>
          <w:sz w:val="24"/>
          <w:szCs w:val="24"/>
          <w:lang w:eastAsia="ar-SA"/>
        </w:rPr>
        <w:t xml:space="preserve"> тыс</w:t>
      </w:r>
      <w:r>
        <w:rPr>
          <w:rFonts w:ascii="Times New Roman" w:eastAsia="Times New Roman" w:hAnsi="Times New Roman" w:cs="Times New Roman"/>
          <w:sz w:val="24"/>
          <w:szCs w:val="24"/>
          <w:lang w:eastAsia="ar-SA"/>
        </w:rPr>
        <w:t>.</w:t>
      </w:r>
      <w:r w:rsidRPr="00E92329">
        <w:rPr>
          <w:rFonts w:ascii="Times New Roman" w:eastAsia="Times New Roman" w:hAnsi="Times New Roman" w:cs="Times New Roman"/>
          <w:sz w:val="24"/>
          <w:szCs w:val="24"/>
          <w:lang w:eastAsia="ar-SA"/>
        </w:rPr>
        <w:t xml:space="preserve"> рублей; на 202</w:t>
      </w:r>
      <w:r>
        <w:rPr>
          <w:rFonts w:ascii="Times New Roman" w:eastAsia="Times New Roman" w:hAnsi="Times New Roman" w:cs="Times New Roman"/>
          <w:sz w:val="24"/>
          <w:szCs w:val="24"/>
          <w:lang w:eastAsia="ar-SA"/>
        </w:rPr>
        <w:t>3</w:t>
      </w:r>
      <w:r w:rsidRPr="00E92329">
        <w:rPr>
          <w:rFonts w:ascii="Times New Roman" w:eastAsia="Times New Roman" w:hAnsi="Times New Roman" w:cs="Times New Roman"/>
          <w:sz w:val="24"/>
          <w:szCs w:val="24"/>
          <w:lang w:eastAsia="ar-SA"/>
        </w:rPr>
        <w:t xml:space="preserve">г. в сумме </w:t>
      </w:r>
      <w:r>
        <w:rPr>
          <w:rFonts w:ascii="Times New Roman" w:eastAsia="Times New Roman" w:hAnsi="Times New Roman" w:cs="Times New Roman"/>
          <w:sz w:val="24"/>
          <w:szCs w:val="24"/>
          <w:lang w:eastAsia="ar-SA"/>
        </w:rPr>
        <w:t>253,5</w:t>
      </w:r>
      <w:r w:rsidRPr="00E92329">
        <w:rPr>
          <w:rFonts w:ascii="Times New Roman" w:eastAsia="Times New Roman" w:hAnsi="Times New Roman" w:cs="Times New Roman"/>
          <w:sz w:val="24"/>
          <w:szCs w:val="24"/>
          <w:lang w:eastAsia="ar-SA"/>
        </w:rPr>
        <w:t xml:space="preserve"> тыс</w:t>
      </w:r>
      <w:r>
        <w:rPr>
          <w:rFonts w:ascii="Times New Roman" w:eastAsia="Times New Roman" w:hAnsi="Times New Roman" w:cs="Times New Roman"/>
          <w:sz w:val="24"/>
          <w:szCs w:val="24"/>
          <w:lang w:eastAsia="ar-SA"/>
        </w:rPr>
        <w:t>.</w:t>
      </w:r>
      <w:r w:rsidRPr="00E92329">
        <w:rPr>
          <w:rFonts w:ascii="Times New Roman" w:eastAsia="Times New Roman" w:hAnsi="Times New Roman" w:cs="Times New Roman"/>
          <w:sz w:val="24"/>
          <w:szCs w:val="24"/>
          <w:lang w:eastAsia="ar-SA"/>
        </w:rPr>
        <w:t xml:space="preserve"> рублей;  на 202</w:t>
      </w:r>
      <w:r>
        <w:rPr>
          <w:rFonts w:ascii="Times New Roman" w:eastAsia="Times New Roman" w:hAnsi="Times New Roman" w:cs="Times New Roman"/>
          <w:sz w:val="24"/>
          <w:szCs w:val="24"/>
          <w:lang w:eastAsia="ar-SA"/>
        </w:rPr>
        <w:t>4</w:t>
      </w:r>
      <w:r w:rsidRPr="00E92329">
        <w:rPr>
          <w:rFonts w:ascii="Times New Roman" w:eastAsia="Times New Roman" w:hAnsi="Times New Roman" w:cs="Times New Roman"/>
          <w:sz w:val="24"/>
          <w:szCs w:val="24"/>
          <w:lang w:eastAsia="ar-SA"/>
        </w:rPr>
        <w:t xml:space="preserve">г. в сумме </w:t>
      </w:r>
      <w:r>
        <w:rPr>
          <w:rFonts w:ascii="Times New Roman" w:eastAsia="Times New Roman" w:hAnsi="Times New Roman" w:cs="Times New Roman"/>
          <w:sz w:val="24"/>
          <w:szCs w:val="24"/>
          <w:lang w:eastAsia="ar-SA"/>
        </w:rPr>
        <w:t xml:space="preserve">261,9 </w:t>
      </w:r>
      <w:r w:rsidRPr="00E92329">
        <w:rPr>
          <w:rFonts w:ascii="Times New Roman" w:eastAsia="Times New Roman" w:hAnsi="Times New Roman" w:cs="Times New Roman"/>
          <w:sz w:val="24"/>
          <w:szCs w:val="24"/>
          <w:lang w:eastAsia="ar-SA"/>
        </w:rPr>
        <w:t>тыс</w:t>
      </w:r>
      <w:r>
        <w:rPr>
          <w:rFonts w:ascii="Times New Roman" w:eastAsia="Times New Roman" w:hAnsi="Times New Roman" w:cs="Times New Roman"/>
          <w:sz w:val="24"/>
          <w:szCs w:val="24"/>
          <w:lang w:eastAsia="ar-SA"/>
        </w:rPr>
        <w:t>.</w:t>
      </w:r>
      <w:r w:rsidRPr="00E92329">
        <w:rPr>
          <w:rFonts w:ascii="Times New Roman" w:eastAsia="Times New Roman" w:hAnsi="Times New Roman" w:cs="Times New Roman"/>
          <w:sz w:val="24"/>
          <w:szCs w:val="24"/>
          <w:lang w:eastAsia="ar-SA"/>
        </w:rPr>
        <w:t xml:space="preserve"> рублей.</w:t>
      </w:r>
    </w:p>
    <w:p w:rsidR="00C73779" w:rsidRPr="00E92329" w:rsidRDefault="00C73779" w:rsidP="00C73779">
      <w:pPr>
        <w:widowControl w:val="0"/>
        <w:spacing w:after="0" w:line="240" w:lineRule="auto"/>
        <w:ind w:firstLine="567"/>
        <w:jc w:val="both"/>
        <w:rPr>
          <w:rFonts w:ascii="Times New Roman" w:eastAsia="Times New Roman" w:hAnsi="Times New Roman" w:cs="Times New Roman"/>
          <w:b/>
          <w:sz w:val="28"/>
          <w:szCs w:val="28"/>
          <w:lang w:eastAsia="ar-SA"/>
        </w:rPr>
      </w:pPr>
      <w:r w:rsidRPr="00E92329">
        <w:rPr>
          <w:rFonts w:ascii="Times New Roman" w:eastAsia="Times New Roman" w:hAnsi="Times New Roman" w:cs="Times New Roman"/>
          <w:sz w:val="24"/>
          <w:szCs w:val="24"/>
          <w:lang w:eastAsia="ar-SA"/>
        </w:rPr>
        <w:t xml:space="preserve"> 2) об</w:t>
      </w:r>
      <w:r>
        <w:rPr>
          <w:rFonts w:ascii="Times New Roman" w:eastAsia="Times New Roman" w:hAnsi="Times New Roman" w:cs="Times New Roman"/>
          <w:sz w:val="24"/>
          <w:szCs w:val="24"/>
          <w:lang w:eastAsia="ar-SA"/>
        </w:rPr>
        <w:t>ъ</w:t>
      </w:r>
      <w:r w:rsidRPr="00E92329">
        <w:rPr>
          <w:rFonts w:ascii="Times New Roman" w:eastAsia="Times New Roman" w:hAnsi="Times New Roman" w:cs="Times New Roman"/>
          <w:sz w:val="24"/>
          <w:szCs w:val="24"/>
          <w:lang w:eastAsia="ar-SA"/>
        </w:rPr>
        <w:t>ем дотации на выполнение передаваемых полномочии муниципального образования  на 2020-2021годы в сумме 33,0 тыс</w:t>
      </w:r>
      <w:r>
        <w:rPr>
          <w:rFonts w:ascii="Times New Roman" w:eastAsia="Times New Roman" w:hAnsi="Times New Roman" w:cs="Times New Roman"/>
          <w:sz w:val="24"/>
          <w:szCs w:val="24"/>
          <w:lang w:eastAsia="ar-SA"/>
        </w:rPr>
        <w:t>.</w:t>
      </w:r>
      <w:r w:rsidRPr="00E92329">
        <w:rPr>
          <w:rFonts w:ascii="Times New Roman" w:eastAsia="Times New Roman" w:hAnsi="Times New Roman" w:cs="Times New Roman"/>
          <w:sz w:val="24"/>
          <w:szCs w:val="24"/>
          <w:lang w:eastAsia="ar-SA"/>
        </w:rPr>
        <w:t xml:space="preserve"> рублей.</w:t>
      </w:r>
      <w:r w:rsidRPr="00E92329">
        <w:rPr>
          <w:rFonts w:ascii="Times New Roman" w:eastAsia="Times New Roman" w:hAnsi="Times New Roman" w:cs="Times New Roman"/>
          <w:b/>
          <w:sz w:val="24"/>
          <w:szCs w:val="24"/>
          <w:lang w:eastAsia="ar-SA"/>
        </w:rPr>
        <w:t xml:space="preserve">    </w:t>
      </w:r>
    </w:p>
    <w:p w:rsidR="00C73779" w:rsidRPr="00E92329" w:rsidRDefault="00C73779" w:rsidP="00C73779">
      <w:pPr>
        <w:spacing w:after="0" w:line="240" w:lineRule="auto"/>
        <w:rPr>
          <w:rFonts w:ascii="Times New Roman" w:eastAsia="Times New Roman" w:hAnsi="Times New Roman" w:cs="Times New Roman"/>
          <w:b/>
          <w:sz w:val="24"/>
          <w:szCs w:val="24"/>
          <w:lang w:eastAsia="ar-SA"/>
        </w:rPr>
      </w:pPr>
      <w:r w:rsidRPr="00E92329">
        <w:rPr>
          <w:rFonts w:ascii="Times New Roman" w:eastAsia="Times New Roman" w:hAnsi="Times New Roman" w:cs="Times New Roman"/>
          <w:b/>
          <w:sz w:val="24"/>
          <w:szCs w:val="24"/>
          <w:lang w:eastAsia="ar-SA"/>
        </w:rPr>
        <w:t xml:space="preserve">  </w:t>
      </w:r>
      <w:r w:rsidRPr="00E92329">
        <w:rPr>
          <w:rFonts w:ascii="Times New Roman" w:eastAsia="Times New Roman" w:hAnsi="Times New Roman" w:cs="Times New Roman"/>
          <w:sz w:val="24"/>
          <w:szCs w:val="24"/>
          <w:lang w:eastAsia="ar-SA"/>
        </w:rPr>
        <w:t xml:space="preserve">        3) объем дотаций на выравнивание бюджетной обеспеченности из районного фонда финансовой поддержки  на 20</w:t>
      </w:r>
      <w:r>
        <w:rPr>
          <w:rFonts w:ascii="Times New Roman" w:eastAsia="Times New Roman" w:hAnsi="Times New Roman" w:cs="Times New Roman"/>
          <w:sz w:val="24"/>
          <w:szCs w:val="24"/>
          <w:lang w:eastAsia="ar-SA"/>
        </w:rPr>
        <w:t>22</w:t>
      </w:r>
      <w:r w:rsidRPr="00E92329">
        <w:rPr>
          <w:rFonts w:ascii="Times New Roman" w:eastAsia="Times New Roman" w:hAnsi="Times New Roman" w:cs="Times New Roman"/>
          <w:sz w:val="24"/>
          <w:szCs w:val="24"/>
          <w:lang w:eastAsia="ar-SA"/>
        </w:rPr>
        <w:t xml:space="preserve">г. в сумме </w:t>
      </w:r>
      <w:r>
        <w:rPr>
          <w:rFonts w:ascii="Times New Roman" w:eastAsia="Times New Roman" w:hAnsi="Times New Roman" w:cs="Times New Roman"/>
          <w:sz w:val="24"/>
          <w:szCs w:val="24"/>
          <w:lang w:eastAsia="ar-SA"/>
        </w:rPr>
        <w:t>3549</w:t>
      </w:r>
      <w:r w:rsidRPr="00E92329">
        <w:rPr>
          <w:rFonts w:ascii="Times New Roman" w:eastAsia="Times New Roman" w:hAnsi="Times New Roman" w:cs="Times New Roman"/>
          <w:sz w:val="24"/>
          <w:szCs w:val="24"/>
          <w:lang w:eastAsia="ar-SA"/>
        </w:rPr>
        <w:t>,0тысячи рублей;  на 202</w:t>
      </w:r>
      <w:r>
        <w:rPr>
          <w:rFonts w:ascii="Times New Roman" w:eastAsia="Times New Roman" w:hAnsi="Times New Roman" w:cs="Times New Roman"/>
          <w:sz w:val="24"/>
          <w:szCs w:val="24"/>
          <w:lang w:eastAsia="ar-SA"/>
        </w:rPr>
        <w:t>3</w:t>
      </w:r>
      <w:r w:rsidRPr="00E92329">
        <w:rPr>
          <w:rFonts w:ascii="Times New Roman" w:eastAsia="Times New Roman" w:hAnsi="Times New Roman" w:cs="Times New Roman"/>
          <w:sz w:val="24"/>
          <w:szCs w:val="24"/>
          <w:lang w:eastAsia="ar-SA"/>
        </w:rPr>
        <w:t xml:space="preserve">г. в сумме </w:t>
      </w:r>
      <w:r>
        <w:rPr>
          <w:rFonts w:ascii="Times New Roman" w:eastAsia="Times New Roman" w:hAnsi="Times New Roman" w:cs="Times New Roman"/>
          <w:sz w:val="24"/>
          <w:szCs w:val="24"/>
          <w:lang w:eastAsia="ar-SA"/>
        </w:rPr>
        <w:t>3597,0</w:t>
      </w:r>
      <w:r w:rsidRPr="00E92329">
        <w:rPr>
          <w:rFonts w:ascii="Times New Roman" w:eastAsia="Times New Roman" w:hAnsi="Times New Roman" w:cs="Times New Roman"/>
          <w:sz w:val="24"/>
          <w:szCs w:val="24"/>
          <w:lang w:eastAsia="ar-SA"/>
        </w:rPr>
        <w:t xml:space="preserve"> тысячи рублей; на 202</w:t>
      </w:r>
      <w:r>
        <w:rPr>
          <w:rFonts w:ascii="Times New Roman" w:eastAsia="Times New Roman" w:hAnsi="Times New Roman" w:cs="Times New Roman"/>
          <w:sz w:val="24"/>
          <w:szCs w:val="24"/>
          <w:lang w:eastAsia="ar-SA"/>
        </w:rPr>
        <w:t>4</w:t>
      </w:r>
      <w:r w:rsidRPr="00E92329">
        <w:rPr>
          <w:rFonts w:ascii="Times New Roman" w:eastAsia="Times New Roman" w:hAnsi="Times New Roman" w:cs="Times New Roman"/>
          <w:sz w:val="24"/>
          <w:szCs w:val="24"/>
          <w:lang w:eastAsia="ar-SA"/>
        </w:rPr>
        <w:t xml:space="preserve">г. в сумме </w:t>
      </w:r>
      <w:r>
        <w:rPr>
          <w:rFonts w:ascii="Times New Roman" w:eastAsia="Times New Roman" w:hAnsi="Times New Roman" w:cs="Times New Roman"/>
          <w:sz w:val="24"/>
          <w:szCs w:val="24"/>
          <w:lang w:eastAsia="ar-SA"/>
        </w:rPr>
        <w:t>3597,0</w:t>
      </w:r>
      <w:r w:rsidRPr="00E92329">
        <w:rPr>
          <w:rFonts w:ascii="Times New Roman" w:eastAsia="Times New Roman" w:hAnsi="Times New Roman" w:cs="Times New Roman"/>
          <w:sz w:val="24"/>
          <w:szCs w:val="24"/>
          <w:lang w:eastAsia="ar-SA"/>
        </w:rPr>
        <w:t xml:space="preserve"> тысячи рублей</w:t>
      </w:r>
    </w:p>
    <w:p w:rsidR="00C73779" w:rsidRPr="00E92329" w:rsidRDefault="00C73779" w:rsidP="00C73779">
      <w:pPr>
        <w:tabs>
          <w:tab w:val="left" w:pos="993"/>
          <w:tab w:val="left" w:pos="2268"/>
        </w:tabs>
        <w:spacing w:after="0" w:line="240" w:lineRule="auto"/>
        <w:ind w:left="568"/>
        <w:jc w:val="both"/>
        <w:rPr>
          <w:rFonts w:ascii="Times New Roman" w:eastAsia="Times New Roman" w:hAnsi="Times New Roman" w:cs="Times New Roman"/>
          <w:b/>
          <w:sz w:val="24"/>
          <w:szCs w:val="24"/>
          <w:lang w:eastAsia="ar-SA"/>
        </w:rPr>
      </w:pPr>
    </w:p>
    <w:p w:rsidR="00C73779" w:rsidRPr="00E92329" w:rsidRDefault="00C73779" w:rsidP="00C73779">
      <w:pPr>
        <w:tabs>
          <w:tab w:val="left" w:pos="993"/>
          <w:tab w:val="left" w:pos="2268"/>
        </w:tabs>
        <w:spacing w:after="0" w:line="240" w:lineRule="auto"/>
        <w:ind w:firstLine="568"/>
        <w:jc w:val="both"/>
        <w:rPr>
          <w:rFonts w:ascii="Times New Roman" w:eastAsia="Times New Roman" w:hAnsi="Times New Roman" w:cs="Times New Roman"/>
          <w:b/>
          <w:sz w:val="24"/>
          <w:szCs w:val="24"/>
          <w:lang w:eastAsia="ar-SA"/>
        </w:rPr>
      </w:pPr>
      <w:r w:rsidRPr="00E92329">
        <w:rPr>
          <w:rFonts w:ascii="Times New Roman" w:eastAsia="Times New Roman" w:hAnsi="Times New Roman" w:cs="Times New Roman"/>
          <w:b/>
          <w:sz w:val="24"/>
          <w:szCs w:val="24"/>
          <w:lang w:eastAsia="ar-SA"/>
        </w:rPr>
        <w:t>Статья  8.  Бюджетные кредиты</w:t>
      </w:r>
    </w:p>
    <w:p w:rsidR="00C73779" w:rsidRPr="00E92329" w:rsidRDefault="00C73779" w:rsidP="00C73779">
      <w:pPr>
        <w:tabs>
          <w:tab w:val="left" w:pos="993"/>
          <w:tab w:val="left" w:pos="2268"/>
        </w:tabs>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b/>
          <w:sz w:val="24"/>
          <w:szCs w:val="24"/>
          <w:lang w:eastAsia="ar-SA"/>
        </w:rPr>
        <w:t xml:space="preserve">         </w:t>
      </w:r>
      <w:r w:rsidRPr="00E92329">
        <w:rPr>
          <w:rFonts w:ascii="Times New Roman" w:eastAsia="Times New Roman" w:hAnsi="Times New Roman" w:cs="Times New Roman"/>
          <w:sz w:val="24"/>
          <w:szCs w:val="24"/>
          <w:lang w:eastAsia="ar-SA"/>
        </w:rPr>
        <w:t>1.Установить, что в 20</w:t>
      </w:r>
      <w:r>
        <w:rPr>
          <w:rFonts w:ascii="Times New Roman" w:eastAsia="Times New Roman" w:hAnsi="Times New Roman" w:cs="Times New Roman"/>
          <w:sz w:val="24"/>
          <w:szCs w:val="24"/>
          <w:lang w:eastAsia="ar-SA"/>
        </w:rPr>
        <w:t>22</w:t>
      </w:r>
      <w:r w:rsidRPr="00E92329">
        <w:rPr>
          <w:rFonts w:ascii="Times New Roman" w:eastAsia="Times New Roman" w:hAnsi="Times New Roman" w:cs="Times New Roman"/>
          <w:sz w:val="24"/>
          <w:szCs w:val="24"/>
          <w:lang w:eastAsia="ar-SA"/>
        </w:rPr>
        <w:t xml:space="preserve"> году</w:t>
      </w:r>
      <w:r>
        <w:rPr>
          <w:rFonts w:ascii="Times New Roman" w:eastAsia="Times New Roman" w:hAnsi="Times New Roman" w:cs="Times New Roman"/>
          <w:sz w:val="24"/>
          <w:szCs w:val="24"/>
          <w:lang w:eastAsia="ar-SA"/>
        </w:rPr>
        <w:t xml:space="preserve"> и плановые периоды 2023-2024гг</w:t>
      </w:r>
      <w:r w:rsidRPr="00E92329">
        <w:rPr>
          <w:rFonts w:ascii="Times New Roman" w:eastAsia="Times New Roman" w:hAnsi="Times New Roman" w:cs="Times New Roman"/>
          <w:sz w:val="24"/>
          <w:szCs w:val="24"/>
          <w:lang w:eastAsia="ar-SA"/>
        </w:rPr>
        <w:t xml:space="preserve"> бюджетные кредиты  из бюджета муниципального образования «Шовгеновский район» в пределах общего объема  бюджетных ассигнований, предусмотренных по источникам финансирования  дефицита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сельское поселение»  на: </w:t>
      </w:r>
    </w:p>
    <w:p w:rsidR="00C73779" w:rsidRPr="00E92329" w:rsidRDefault="00C73779" w:rsidP="00C73779">
      <w:pPr>
        <w:tabs>
          <w:tab w:val="left" w:pos="720"/>
        </w:tabs>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1) покрытие временного кассового разрыва, возникающего при исполнении бюджета сельского поселения,- на срок, не выходящий за пределы финансового года;</w:t>
      </w:r>
    </w:p>
    <w:p w:rsidR="00C73779" w:rsidRPr="00E92329" w:rsidRDefault="00C73779" w:rsidP="00C73779">
      <w:pPr>
        <w:spacing w:after="0" w:line="240" w:lineRule="auto"/>
        <w:ind w:left="180"/>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2) осуществление мероприятий, связанных с ликвидацией последствий стихийных бедствий,- на срок, не выходящий за пределы финансового года.          </w:t>
      </w:r>
    </w:p>
    <w:p w:rsidR="00C73779" w:rsidRPr="00E92329" w:rsidRDefault="00C73779" w:rsidP="00C73779">
      <w:pPr>
        <w:spacing w:after="0" w:line="240" w:lineRule="auto"/>
        <w:ind w:hanging="360"/>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2. Установить плату за пользование бюджетными кредитами, указанными  в части 1 настоящей статьи:</w:t>
      </w:r>
    </w:p>
    <w:p w:rsidR="00C73779" w:rsidRPr="00E92329" w:rsidRDefault="00C73779" w:rsidP="00C73779">
      <w:pPr>
        <w:spacing w:after="0" w:line="240" w:lineRule="auto"/>
        <w:ind w:hanging="360"/>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1)  для покрытия временных кассовых разрывов, возникающих при исполнении бюджетов сельских поселений, – в размере одной второй ставки рефинансирования Центрального банка Российской Федерации, действующей на день заключения договора о предоставлении бюджетного кредита</w:t>
      </w:r>
    </w:p>
    <w:p w:rsidR="00C73779" w:rsidRPr="00E92329" w:rsidRDefault="00C73779" w:rsidP="00C73779">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2) для осуществления мероприятий, связанных с ликвидацией последствий стихийных бедствий, - по ставке 0 процентов.</w:t>
      </w:r>
    </w:p>
    <w:p w:rsidR="00C73779" w:rsidRPr="00E92329" w:rsidRDefault="00C73779" w:rsidP="00C73779">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3. Предоставление, использование и возврат  бюджетного кредита, полученных из бюджета муниципального образования « Шовгеновский район», осуществляется в порядке, установленном представительным органом муниципального образования «Шовгеновский район ».</w:t>
      </w:r>
    </w:p>
    <w:p w:rsidR="00C73779" w:rsidRPr="00E92329" w:rsidRDefault="00C73779" w:rsidP="00C73779">
      <w:pPr>
        <w:spacing w:after="0" w:line="240" w:lineRule="auto"/>
        <w:jc w:val="both"/>
        <w:rPr>
          <w:rFonts w:ascii="Times New Roman" w:eastAsia="Times New Roman" w:hAnsi="Times New Roman" w:cs="Times New Roman"/>
          <w:b/>
          <w:sz w:val="24"/>
          <w:szCs w:val="24"/>
          <w:lang w:eastAsia="ar-SA"/>
        </w:rPr>
      </w:pPr>
      <w:r w:rsidRPr="00E92329">
        <w:rPr>
          <w:rFonts w:ascii="Times New Roman" w:eastAsia="Times New Roman" w:hAnsi="Times New Roman" w:cs="Times New Roman"/>
          <w:sz w:val="24"/>
          <w:szCs w:val="24"/>
          <w:lang w:eastAsia="ar-SA"/>
        </w:rPr>
        <w:t xml:space="preserve">      </w:t>
      </w:r>
    </w:p>
    <w:p w:rsidR="00C73779" w:rsidRPr="00E92329" w:rsidRDefault="00C73779" w:rsidP="00C73779">
      <w:pPr>
        <w:tabs>
          <w:tab w:val="left" w:pos="1637"/>
        </w:tabs>
        <w:spacing w:after="0" w:line="240" w:lineRule="auto"/>
        <w:ind w:hanging="1440"/>
        <w:jc w:val="both"/>
        <w:rPr>
          <w:rFonts w:ascii="Times New Roman" w:eastAsia="Times New Roman" w:hAnsi="Times New Roman" w:cs="Times New Roman"/>
          <w:spacing w:val="-4"/>
          <w:sz w:val="24"/>
          <w:szCs w:val="24"/>
          <w:lang w:eastAsia="ar-SA"/>
        </w:rPr>
      </w:pPr>
      <w:r w:rsidRPr="00E92329">
        <w:rPr>
          <w:rFonts w:ascii="Times New Roman" w:eastAsia="Times New Roman" w:hAnsi="Times New Roman" w:cs="Times New Roman"/>
          <w:b/>
          <w:sz w:val="24"/>
          <w:szCs w:val="24"/>
          <w:lang w:eastAsia="ar-SA"/>
        </w:rPr>
        <w:t xml:space="preserve">                              Статья 9. Особенности исполнения денежных требований по обязательствам перед муниципальным образованием «</w:t>
      </w:r>
      <w:r w:rsidRPr="009307F7">
        <w:rPr>
          <w:rFonts w:ascii="Times New Roman" w:eastAsia="Times New Roman" w:hAnsi="Times New Roman" w:cs="Times New Roman"/>
          <w:b/>
          <w:sz w:val="24"/>
          <w:szCs w:val="24"/>
          <w:lang w:eastAsia="ar-SA"/>
        </w:rPr>
        <w:t xml:space="preserve">Хатажукайское </w:t>
      </w:r>
      <w:r w:rsidRPr="00E92329">
        <w:rPr>
          <w:rFonts w:ascii="Times New Roman" w:eastAsia="Times New Roman" w:hAnsi="Times New Roman" w:cs="Times New Roman"/>
          <w:b/>
          <w:sz w:val="24"/>
          <w:szCs w:val="24"/>
          <w:lang w:eastAsia="ar-SA"/>
        </w:rPr>
        <w:t>сельское поселение».</w:t>
      </w:r>
    </w:p>
    <w:p w:rsidR="00C06C43" w:rsidRDefault="00C73779" w:rsidP="00C73779">
      <w:pPr>
        <w:widowControl w:val="0"/>
        <w:tabs>
          <w:tab w:val="left" w:pos="1500"/>
        </w:tabs>
        <w:spacing w:after="0" w:line="240" w:lineRule="auto"/>
        <w:jc w:val="both"/>
        <w:rPr>
          <w:rFonts w:ascii="Times New Roman" w:eastAsia="Times New Roman" w:hAnsi="Times New Roman" w:cs="Times New Roman"/>
          <w:spacing w:val="-4"/>
          <w:sz w:val="24"/>
          <w:szCs w:val="24"/>
          <w:lang w:eastAsia="ar-SA"/>
        </w:rPr>
      </w:pPr>
      <w:r w:rsidRPr="00E92329">
        <w:rPr>
          <w:rFonts w:ascii="Times New Roman" w:eastAsia="Times New Roman" w:hAnsi="Times New Roman" w:cs="Times New Roman"/>
          <w:spacing w:val="-4"/>
          <w:sz w:val="24"/>
          <w:szCs w:val="24"/>
          <w:lang w:eastAsia="ar-SA"/>
        </w:rPr>
        <w:t xml:space="preserve">         1.Установить, что средства, поступающие от возврата предоставленных на возвратной и возмездной основе средств бюджета муниципального образования «</w:t>
      </w:r>
      <w:r w:rsidRPr="00E92329">
        <w:rPr>
          <w:rFonts w:ascii="Times New Roman" w:eastAsia="Times New Roman" w:hAnsi="Times New Roman" w:cs="Times New Roman"/>
          <w:sz w:val="24"/>
          <w:szCs w:val="24"/>
          <w:lang w:eastAsia="ar-SA"/>
        </w:rPr>
        <w:t>Шовгеновский</w:t>
      </w:r>
      <w:r w:rsidRPr="00E92329">
        <w:rPr>
          <w:rFonts w:ascii="Times New Roman" w:eastAsia="Times New Roman" w:hAnsi="Times New Roman" w:cs="Times New Roman"/>
          <w:sz w:val="28"/>
          <w:szCs w:val="28"/>
          <w:lang w:eastAsia="ar-SA"/>
        </w:rPr>
        <w:t xml:space="preserve"> </w:t>
      </w:r>
      <w:r w:rsidRPr="00E92329">
        <w:rPr>
          <w:rFonts w:ascii="Times New Roman" w:eastAsia="Times New Roman" w:hAnsi="Times New Roman" w:cs="Times New Roman"/>
          <w:sz w:val="24"/>
          <w:szCs w:val="24"/>
          <w:lang w:eastAsia="ar-SA"/>
        </w:rPr>
        <w:t>район</w:t>
      </w:r>
      <w:r w:rsidRPr="00E92329">
        <w:rPr>
          <w:rFonts w:ascii="Times New Roman" w:eastAsia="Times New Roman" w:hAnsi="Times New Roman" w:cs="Times New Roman"/>
          <w:spacing w:val="-4"/>
          <w:sz w:val="24"/>
          <w:szCs w:val="24"/>
          <w:lang w:eastAsia="ar-SA"/>
        </w:rPr>
        <w:t xml:space="preserve">», в том числе бюджетных </w:t>
      </w:r>
    </w:p>
    <w:p w:rsidR="00C06C43" w:rsidRDefault="00C06C43" w:rsidP="00C73779">
      <w:pPr>
        <w:widowControl w:val="0"/>
        <w:tabs>
          <w:tab w:val="left" w:pos="1500"/>
        </w:tabs>
        <w:spacing w:after="0" w:line="240" w:lineRule="auto"/>
        <w:jc w:val="both"/>
        <w:rPr>
          <w:rFonts w:ascii="Times New Roman" w:eastAsia="Times New Roman" w:hAnsi="Times New Roman" w:cs="Times New Roman"/>
          <w:spacing w:val="-4"/>
          <w:sz w:val="24"/>
          <w:szCs w:val="24"/>
          <w:lang w:eastAsia="ar-SA"/>
        </w:rPr>
      </w:pPr>
    </w:p>
    <w:p w:rsidR="00C73779" w:rsidRPr="00E92329" w:rsidRDefault="00C73779" w:rsidP="00C73779">
      <w:pPr>
        <w:widowControl w:val="0"/>
        <w:tabs>
          <w:tab w:val="left" w:pos="1500"/>
        </w:tabs>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pacing w:val="-4"/>
          <w:sz w:val="24"/>
          <w:szCs w:val="24"/>
          <w:lang w:eastAsia="ar-SA"/>
        </w:rPr>
        <w:lastRenderedPageBreak/>
        <w:t>ссуд и бюджетных кредитов,  зачисляются в доходы  бюджета муниципального образования «</w:t>
      </w:r>
      <w:r w:rsidRPr="00E92329">
        <w:rPr>
          <w:rFonts w:ascii="Times New Roman" w:eastAsia="Times New Roman" w:hAnsi="Times New Roman" w:cs="Times New Roman"/>
          <w:sz w:val="24"/>
          <w:szCs w:val="24"/>
          <w:lang w:eastAsia="ar-SA"/>
        </w:rPr>
        <w:t>Шовгеновский район</w:t>
      </w:r>
      <w:r w:rsidRPr="00E92329">
        <w:rPr>
          <w:rFonts w:ascii="Times New Roman" w:eastAsia="Times New Roman" w:hAnsi="Times New Roman" w:cs="Times New Roman"/>
          <w:spacing w:val="-4"/>
          <w:sz w:val="24"/>
          <w:szCs w:val="24"/>
          <w:lang w:eastAsia="ar-SA"/>
        </w:rPr>
        <w:t>» на соответствующий лицевой счет администратора источников финансирования дефицита  бюджета муниципального образования «</w:t>
      </w:r>
      <w:r w:rsidRPr="00E92329">
        <w:rPr>
          <w:rFonts w:ascii="Times New Roman" w:eastAsia="Times New Roman" w:hAnsi="Times New Roman" w:cs="Times New Roman"/>
          <w:sz w:val="24"/>
          <w:szCs w:val="24"/>
          <w:lang w:eastAsia="ar-SA"/>
        </w:rPr>
        <w:t>Шовгеновский район</w:t>
      </w:r>
      <w:r w:rsidRPr="00E92329">
        <w:rPr>
          <w:rFonts w:ascii="Times New Roman" w:eastAsia="Times New Roman" w:hAnsi="Times New Roman" w:cs="Times New Roman"/>
          <w:spacing w:val="-4"/>
          <w:sz w:val="24"/>
          <w:szCs w:val="24"/>
          <w:lang w:eastAsia="ar-SA"/>
        </w:rPr>
        <w:t>».</w:t>
      </w:r>
    </w:p>
    <w:p w:rsidR="00C73779" w:rsidRPr="00E92329" w:rsidRDefault="00C73779" w:rsidP="00C73779">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2. Установить, что при нарушении сроков возврата и (или) использовании не по целевому назначению средств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предоставленных на возвратной основе бюджету сельского поселения, суммы средств, подлежащие перечислению (взысканию) в бюджет муниципального образования «Шовгеновский район»:</w:t>
      </w:r>
    </w:p>
    <w:p w:rsidR="00C73779" w:rsidRPr="00E92329" w:rsidRDefault="00C73779" w:rsidP="00C73779">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1)   взыскиваются путем обращения взыскания на средства, предусмотренные для перечисления в бюджет сельского поселения (за исключением субвенций ), </w:t>
      </w:r>
    </w:p>
    <w:p w:rsidR="00C73779" w:rsidRPr="00E92329" w:rsidRDefault="00C73779" w:rsidP="00C73779">
      <w:pPr>
        <w:widowControl w:val="0"/>
        <w:suppressAutoHyphens/>
        <w:autoSpaceDE w:val="0"/>
        <w:spacing w:after="0" w:line="240" w:lineRule="auto"/>
        <w:jc w:val="both"/>
        <w:rPr>
          <w:rFonts w:ascii="Arial" w:eastAsia="Times New Roman" w:hAnsi="Arial" w:cs="Arial"/>
          <w:sz w:val="20"/>
          <w:szCs w:val="20"/>
          <w:lang w:eastAsia="ar-SA"/>
        </w:rPr>
      </w:pPr>
      <w:r w:rsidRPr="00E92329">
        <w:rPr>
          <w:rFonts w:ascii="Times New Roman" w:eastAsia="Times New Roman" w:hAnsi="Times New Roman" w:cs="Times New Roman"/>
          <w:sz w:val="24"/>
          <w:szCs w:val="24"/>
          <w:lang w:eastAsia="ar-SA"/>
        </w:rPr>
        <w:t>2)  удерживается за счет доходов, подлежащих зачислению в  установленном порядке муниципальным образованием.</w:t>
      </w:r>
    </w:p>
    <w:p w:rsidR="00C73779" w:rsidRPr="00E92329" w:rsidRDefault="00C73779" w:rsidP="00C73779">
      <w:pPr>
        <w:autoSpaceDE w:val="0"/>
        <w:spacing w:after="0" w:line="240" w:lineRule="auto"/>
        <w:jc w:val="both"/>
        <w:rPr>
          <w:rFonts w:ascii="Times New Roman" w:eastAsia="Times New Roman" w:hAnsi="Times New Roman" w:cs="Times New Roman"/>
          <w:b/>
          <w:sz w:val="24"/>
          <w:szCs w:val="24"/>
          <w:lang w:eastAsia="ar-SA"/>
        </w:rPr>
      </w:pPr>
      <w:r w:rsidRPr="00E92329">
        <w:rPr>
          <w:rFonts w:ascii="Times New Roman" w:eastAsia="Times New Roman" w:hAnsi="Times New Roman" w:cs="Times New Roman"/>
          <w:sz w:val="24"/>
          <w:szCs w:val="24"/>
          <w:lang w:eastAsia="ar-SA"/>
        </w:rPr>
        <w:t xml:space="preserve">       </w:t>
      </w:r>
    </w:p>
    <w:p w:rsidR="00C73779" w:rsidRPr="00E92329" w:rsidRDefault="00C73779" w:rsidP="00C73779">
      <w:pPr>
        <w:tabs>
          <w:tab w:val="left" w:pos="993"/>
          <w:tab w:val="left" w:pos="2268"/>
        </w:tabs>
        <w:spacing w:after="0" w:line="240" w:lineRule="auto"/>
        <w:ind w:hanging="1412"/>
        <w:jc w:val="both"/>
        <w:rPr>
          <w:rFonts w:ascii="Times New Roman" w:eastAsia="Times New Roman" w:hAnsi="Times New Roman" w:cs="Times New Roman"/>
          <w:b/>
          <w:sz w:val="24"/>
          <w:szCs w:val="24"/>
          <w:lang w:eastAsia="ar-SA"/>
        </w:rPr>
      </w:pPr>
      <w:r w:rsidRPr="00E92329">
        <w:rPr>
          <w:rFonts w:ascii="Times New Roman" w:eastAsia="Times New Roman" w:hAnsi="Times New Roman" w:cs="Times New Roman"/>
          <w:b/>
          <w:sz w:val="24"/>
          <w:szCs w:val="24"/>
          <w:lang w:eastAsia="ar-SA"/>
        </w:rPr>
        <w:t xml:space="preserve">                           Статья  10. Муниципальный внутренний долг муниципального     образования «</w:t>
      </w:r>
      <w:r w:rsidRPr="009307F7">
        <w:rPr>
          <w:rFonts w:ascii="Times New Roman" w:eastAsia="Times New Roman" w:hAnsi="Times New Roman" w:cs="Times New Roman"/>
          <w:b/>
          <w:sz w:val="24"/>
          <w:szCs w:val="24"/>
          <w:lang w:eastAsia="ar-SA"/>
        </w:rPr>
        <w:t xml:space="preserve">Хатажукайское </w:t>
      </w:r>
      <w:r w:rsidRPr="00E92329">
        <w:rPr>
          <w:rFonts w:ascii="Times New Roman" w:eastAsia="Times New Roman" w:hAnsi="Times New Roman" w:cs="Times New Roman"/>
          <w:b/>
          <w:sz w:val="24"/>
          <w:szCs w:val="24"/>
          <w:lang w:eastAsia="ar-SA"/>
        </w:rPr>
        <w:t>сельское поселение».</w:t>
      </w:r>
    </w:p>
    <w:p w:rsidR="00C73779" w:rsidRPr="00E92329" w:rsidRDefault="00C73779" w:rsidP="00C73779">
      <w:pPr>
        <w:tabs>
          <w:tab w:val="left" w:pos="993"/>
          <w:tab w:val="left" w:pos="2268"/>
        </w:tabs>
        <w:spacing w:after="0" w:line="240" w:lineRule="auto"/>
        <w:ind w:hanging="1412"/>
        <w:jc w:val="both"/>
        <w:rPr>
          <w:rFonts w:ascii="Times New Roman" w:eastAsia="Times New Roman" w:hAnsi="Times New Roman" w:cs="Times New Roman"/>
          <w:b/>
          <w:sz w:val="24"/>
          <w:szCs w:val="24"/>
          <w:lang w:eastAsia="ar-SA"/>
        </w:rPr>
      </w:pPr>
    </w:p>
    <w:p w:rsidR="00C73779" w:rsidRPr="00E92329" w:rsidRDefault="00C73779" w:rsidP="00C73779">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1. Установить верхний предел    внутреннего долга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сельское поселение» </w:t>
      </w:r>
      <w:r>
        <w:rPr>
          <w:rFonts w:ascii="Times New Roman" w:eastAsia="Times New Roman" w:hAnsi="Times New Roman" w:cs="Times New Roman"/>
          <w:sz w:val="24"/>
          <w:szCs w:val="24"/>
          <w:lang w:eastAsia="ar-SA"/>
        </w:rPr>
        <w:t>на 1 января  2022</w:t>
      </w:r>
      <w:r w:rsidRPr="00E92329">
        <w:rPr>
          <w:rFonts w:ascii="Times New Roman" w:eastAsia="Times New Roman" w:hAnsi="Times New Roman" w:cs="Times New Roman"/>
          <w:sz w:val="24"/>
          <w:szCs w:val="24"/>
          <w:lang w:eastAsia="ar-SA"/>
        </w:rPr>
        <w:t xml:space="preserve"> года и на плановый период 202</w:t>
      </w:r>
      <w:r>
        <w:rPr>
          <w:rFonts w:ascii="Times New Roman" w:eastAsia="Times New Roman" w:hAnsi="Times New Roman" w:cs="Times New Roman"/>
          <w:sz w:val="24"/>
          <w:szCs w:val="24"/>
          <w:lang w:eastAsia="ar-SA"/>
        </w:rPr>
        <w:t>3</w:t>
      </w:r>
      <w:r w:rsidRPr="00E92329">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eastAsia="ar-SA"/>
        </w:rPr>
        <w:t>4</w:t>
      </w:r>
      <w:r w:rsidRPr="00E92329">
        <w:rPr>
          <w:rFonts w:ascii="Times New Roman" w:eastAsia="Times New Roman" w:hAnsi="Times New Roman" w:cs="Times New Roman"/>
          <w:sz w:val="24"/>
          <w:szCs w:val="24"/>
          <w:lang w:eastAsia="ar-SA"/>
        </w:rPr>
        <w:t xml:space="preserve"> годов в сумме </w:t>
      </w:r>
      <w:proofErr w:type="spellStart"/>
      <w:r w:rsidRPr="00E92329">
        <w:rPr>
          <w:rFonts w:ascii="Times New Roman" w:eastAsia="Times New Roman" w:hAnsi="Times New Roman" w:cs="Times New Roman"/>
          <w:sz w:val="24"/>
          <w:szCs w:val="24"/>
          <w:lang w:eastAsia="ar-SA"/>
        </w:rPr>
        <w:t>соответсвующей</w:t>
      </w:r>
      <w:proofErr w:type="spellEnd"/>
      <w:r w:rsidRPr="00E92329">
        <w:rPr>
          <w:rFonts w:ascii="Times New Roman" w:eastAsia="Times New Roman" w:hAnsi="Times New Roman" w:cs="Times New Roman"/>
          <w:sz w:val="24"/>
          <w:szCs w:val="24"/>
          <w:lang w:eastAsia="ar-SA"/>
        </w:rPr>
        <w:t xml:space="preserve">  50 процентам утвержденного общего годового объема доходов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сельское поселение» без учета утвержденного объема безвозмездных поступлений и поступлении налоговых доходов по дополнительным нормативам отчислении, в </w:t>
      </w:r>
      <w:proofErr w:type="spellStart"/>
      <w:r w:rsidRPr="00E92329">
        <w:rPr>
          <w:rFonts w:ascii="Times New Roman" w:eastAsia="Times New Roman" w:hAnsi="Times New Roman" w:cs="Times New Roman"/>
          <w:sz w:val="24"/>
          <w:szCs w:val="24"/>
          <w:lang w:eastAsia="ar-SA"/>
        </w:rPr>
        <w:t>соответсвтсвии</w:t>
      </w:r>
      <w:proofErr w:type="spellEnd"/>
      <w:r w:rsidRPr="00E92329">
        <w:rPr>
          <w:rFonts w:ascii="Times New Roman" w:eastAsia="Times New Roman" w:hAnsi="Times New Roman" w:cs="Times New Roman"/>
          <w:sz w:val="24"/>
          <w:szCs w:val="24"/>
          <w:lang w:eastAsia="ar-SA"/>
        </w:rPr>
        <w:t xml:space="preserve">  со структурой муниципального внутреннего долга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w:t>
      </w:r>
    </w:p>
    <w:p w:rsidR="00C73779" w:rsidRDefault="00C73779" w:rsidP="00C73779">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2. Установить предельный объем расходов на обслуживание муниципального долга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w:t>
      </w:r>
      <w:r>
        <w:rPr>
          <w:rFonts w:ascii="Times New Roman" w:eastAsia="Times New Roman" w:hAnsi="Times New Roman" w:cs="Times New Roman"/>
          <w:sz w:val="24"/>
          <w:szCs w:val="24"/>
          <w:lang w:eastAsia="ar-SA"/>
        </w:rPr>
        <w:t xml:space="preserve"> сельское поселение» на 2022</w:t>
      </w:r>
      <w:r w:rsidRPr="00E92329">
        <w:rPr>
          <w:rFonts w:ascii="Times New Roman" w:eastAsia="Times New Roman" w:hAnsi="Times New Roman" w:cs="Times New Roman"/>
          <w:sz w:val="24"/>
          <w:szCs w:val="24"/>
          <w:lang w:eastAsia="ar-SA"/>
        </w:rPr>
        <w:t xml:space="preserve"> год и на плановый период 202</w:t>
      </w:r>
      <w:r>
        <w:rPr>
          <w:rFonts w:ascii="Times New Roman" w:eastAsia="Times New Roman" w:hAnsi="Times New Roman" w:cs="Times New Roman"/>
          <w:sz w:val="24"/>
          <w:szCs w:val="24"/>
          <w:lang w:eastAsia="ar-SA"/>
        </w:rPr>
        <w:t>3</w:t>
      </w:r>
      <w:r w:rsidRPr="00E92329">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eastAsia="ar-SA"/>
        </w:rPr>
        <w:t>4</w:t>
      </w:r>
      <w:r w:rsidRPr="00E92329">
        <w:rPr>
          <w:rFonts w:ascii="Times New Roman" w:eastAsia="Times New Roman" w:hAnsi="Times New Roman" w:cs="Times New Roman"/>
          <w:sz w:val="24"/>
          <w:szCs w:val="24"/>
          <w:lang w:eastAsia="ar-SA"/>
        </w:rPr>
        <w:t xml:space="preserve"> годов в размере 1,5 процентов от объема расходов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w:t>
      </w:r>
      <w:r>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Times New Roman"/>
          <w:sz w:val="24"/>
          <w:szCs w:val="24"/>
          <w:lang w:eastAsia="ar-SA"/>
        </w:rPr>
        <w:t>сельское поселение»,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C73779" w:rsidRDefault="00C73779" w:rsidP="00C73779">
      <w:pPr>
        <w:spacing w:after="0" w:line="240" w:lineRule="auto"/>
        <w:jc w:val="both"/>
        <w:rPr>
          <w:rFonts w:ascii="Times New Roman" w:eastAsia="Times New Roman" w:hAnsi="Times New Roman" w:cs="Times New Roman"/>
          <w:sz w:val="24"/>
          <w:szCs w:val="24"/>
          <w:lang w:eastAsia="ar-SA"/>
        </w:rPr>
      </w:pPr>
    </w:p>
    <w:p w:rsidR="00C73779" w:rsidRDefault="00C73779" w:rsidP="00C73779">
      <w:pPr>
        <w:spacing w:after="0" w:line="240" w:lineRule="auto"/>
        <w:jc w:val="both"/>
        <w:rPr>
          <w:rFonts w:ascii="Times New Roman" w:eastAsia="Times New Roman" w:hAnsi="Times New Roman" w:cs="Times New Roman"/>
          <w:sz w:val="24"/>
          <w:szCs w:val="24"/>
          <w:lang w:eastAsia="ar-SA"/>
        </w:rPr>
      </w:pPr>
    </w:p>
    <w:p w:rsidR="00C73779" w:rsidRDefault="00C73779" w:rsidP="00C73779">
      <w:pPr>
        <w:spacing w:after="0" w:line="240" w:lineRule="auto"/>
        <w:jc w:val="both"/>
        <w:rPr>
          <w:rFonts w:ascii="Times New Roman" w:eastAsia="Times New Roman" w:hAnsi="Times New Roman" w:cs="Times New Roman"/>
          <w:sz w:val="24"/>
          <w:szCs w:val="24"/>
          <w:lang w:eastAsia="ar-SA"/>
        </w:rPr>
      </w:pPr>
    </w:p>
    <w:p w:rsidR="00C73779" w:rsidRDefault="00C73779" w:rsidP="00C73779">
      <w:pPr>
        <w:spacing w:after="0" w:line="240" w:lineRule="auto"/>
        <w:jc w:val="both"/>
        <w:rPr>
          <w:rFonts w:ascii="Times New Roman" w:eastAsia="Times New Roman" w:hAnsi="Times New Roman" w:cs="Times New Roman"/>
          <w:sz w:val="24"/>
          <w:szCs w:val="24"/>
          <w:lang w:eastAsia="ar-SA"/>
        </w:rPr>
      </w:pPr>
    </w:p>
    <w:p w:rsidR="00C73779" w:rsidRDefault="00C73779" w:rsidP="00C73779">
      <w:pPr>
        <w:spacing w:after="0" w:line="240" w:lineRule="auto"/>
        <w:jc w:val="both"/>
        <w:rPr>
          <w:rFonts w:ascii="Times New Roman" w:eastAsia="Times New Roman" w:hAnsi="Times New Roman" w:cs="Times New Roman"/>
          <w:sz w:val="24"/>
          <w:szCs w:val="24"/>
          <w:lang w:eastAsia="ar-SA"/>
        </w:rPr>
      </w:pPr>
    </w:p>
    <w:p w:rsidR="00C73779" w:rsidRDefault="00C73779" w:rsidP="00C73779">
      <w:pPr>
        <w:spacing w:after="0" w:line="240" w:lineRule="auto"/>
        <w:jc w:val="both"/>
        <w:rPr>
          <w:rFonts w:ascii="Times New Roman" w:eastAsia="Times New Roman" w:hAnsi="Times New Roman" w:cs="Times New Roman"/>
          <w:sz w:val="24"/>
          <w:szCs w:val="24"/>
          <w:lang w:eastAsia="ar-SA"/>
        </w:rPr>
      </w:pPr>
    </w:p>
    <w:p w:rsidR="00C73779" w:rsidRDefault="00C73779" w:rsidP="00C73779">
      <w:pPr>
        <w:spacing w:after="0" w:line="240" w:lineRule="auto"/>
        <w:jc w:val="both"/>
        <w:rPr>
          <w:rFonts w:ascii="Times New Roman" w:eastAsia="Times New Roman" w:hAnsi="Times New Roman" w:cs="Times New Roman"/>
          <w:sz w:val="24"/>
          <w:szCs w:val="24"/>
          <w:lang w:eastAsia="ar-SA"/>
        </w:rPr>
      </w:pPr>
    </w:p>
    <w:p w:rsidR="00C73779"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E92329" w:rsidRDefault="00C73779" w:rsidP="00C73779">
      <w:pPr>
        <w:spacing w:after="0" w:line="240" w:lineRule="auto"/>
        <w:jc w:val="both"/>
        <w:rPr>
          <w:rFonts w:ascii="Times New Roman" w:eastAsia="Times New Roman" w:hAnsi="Times New Roman" w:cs="Times New Roman"/>
          <w:b/>
          <w:sz w:val="24"/>
          <w:szCs w:val="24"/>
          <w:lang w:eastAsia="ar-SA"/>
        </w:rPr>
      </w:pPr>
    </w:p>
    <w:p w:rsidR="00C73779" w:rsidRPr="00E92329" w:rsidRDefault="00C73779" w:rsidP="00C73779">
      <w:pPr>
        <w:spacing w:after="0" w:line="240" w:lineRule="auto"/>
        <w:ind w:left="1980" w:hanging="1440"/>
        <w:jc w:val="both"/>
        <w:rPr>
          <w:rFonts w:ascii="Times New Roman" w:eastAsia="Times New Roman" w:hAnsi="Times New Roman" w:cs="Times New Roman"/>
          <w:b/>
          <w:sz w:val="24"/>
          <w:szCs w:val="24"/>
          <w:lang w:eastAsia="ar-SA"/>
        </w:rPr>
      </w:pPr>
    </w:p>
    <w:p w:rsidR="00C73779" w:rsidRPr="00E92329" w:rsidRDefault="00C73779" w:rsidP="00C73779">
      <w:pPr>
        <w:tabs>
          <w:tab w:val="left" w:pos="1637"/>
        </w:tabs>
        <w:spacing w:after="0" w:line="240" w:lineRule="auto"/>
        <w:jc w:val="both"/>
        <w:rPr>
          <w:rFonts w:ascii="Times New Roman" w:eastAsia="Times New Roman" w:hAnsi="Times New Roman" w:cs="Times New Roman"/>
          <w:sz w:val="24"/>
          <w:szCs w:val="24"/>
          <w:lang w:eastAsia="ar-SA"/>
        </w:rPr>
      </w:pPr>
    </w:p>
    <w:p w:rsidR="00C73779" w:rsidRPr="00E92329" w:rsidRDefault="00C73779" w:rsidP="00C73779">
      <w:pPr>
        <w:tabs>
          <w:tab w:val="left" w:pos="1637"/>
        </w:tabs>
        <w:spacing w:after="0" w:line="240" w:lineRule="auto"/>
        <w:jc w:val="both"/>
        <w:rPr>
          <w:rFonts w:ascii="Times New Roman" w:eastAsia="Times New Roman" w:hAnsi="Times New Roman" w:cs="Times New Roman"/>
          <w:sz w:val="24"/>
          <w:szCs w:val="24"/>
          <w:lang w:eastAsia="ar-SA"/>
        </w:rPr>
      </w:pPr>
    </w:p>
    <w:p w:rsidR="00C73779" w:rsidRPr="00E92329" w:rsidRDefault="00C73779" w:rsidP="00C73779">
      <w:pPr>
        <w:tabs>
          <w:tab w:val="left" w:pos="1637"/>
        </w:tabs>
        <w:spacing w:after="0" w:line="240" w:lineRule="auto"/>
        <w:jc w:val="both"/>
        <w:rPr>
          <w:rFonts w:ascii="Times New Roman" w:eastAsia="Times New Roman" w:hAnsi="Times New Roman" w:cs="Times New Roman"/>
          <w:sz w:val="24"/>
          <w:szCs w:val="24"/>
          <w:lang w:eastAsia="ar-SA"/>
        </w:rPr>
      </w:pPr>
    </w:p>
    <w:p w:rsidR="00C73779" w:rsidRPr="00E92329" w:rsidRDefault="00C73779" w:rsidP="00C73779">
      <w:pPr>
        <w:tabs>
          <w:tab w:val="left" w:pos="1637"/>
        </w:tabs>
        <w:spacing w:after="0" w:line="240" w:lineRule="auto"/>
        <w:jc w:val="both"/>
        <w:rPr>
          <w:rFonts w:ascii="Times New Roman" w:eastAsia="Times New Roman" w:hAnsi="Times New Roman" w:cs="Times New Roman"/>
          <w:sz w:val="24"/>
          <w:szCs w:val="24"/>
          <w:lang w:eastAsia="ar-SA"/>
        </w:rPr>
      </w:pPr>
    </w:p>
    <w:p w:rsidR="00C73779" w:rsidRPr="00E92329" w:rsidRDefault="00C73779" w:rsidP="00C73779">
      <w:pPr>
        <w:tabs>
          <w:tab w:val="left" w:pos="1637"/>
        </w:tabs>
        <w:spacing w:after="0" w:line="240" w:lineRule="auto"/>
        <w:jc w:val="both"/>
        <w:rPr>
          <w:rFonts w:ascii="Times New Roman" w:eastAsia="Times New Roman" w:hAnsi="Times New Roman" w:cs="Times New Roman"/>
          <w:sz w:val="24"/>
          <w:szCs w:val="24"/>
          <w:lang w:eastAsia="ar-SA"/>
        </w:rPr>
      </w:pPr>
    </w:p>
    <w:p w:rsidR="00C73779" w:rsidRDefault="00C73779" w:rsidP="00C73779">
      <w:pPr>
        <w:tabs>
          <w:tab w:val="left" w:pos="1637"/>
        </w:tabs>
        <w:spacing w:after="0" w:line="240" w:lineRule="auto"/>
        <w:jc w:val="both"/>
        <w:rPr>
          <w:rFonts w:ascii="Times New Roman" w:eastAsia="Times New Roman" w:hAnsi="Times New Roman" w:cs="Times New Roman"/>
          <w:sz w:val="24"/>
          <w:szCs w:val="24"/>
          <w:lang w:eastAsia="ar-SA"/>
        </w:rPr>
      </w:pPr>
    </w:p>
    <w:p w:rsidR="00C73779" w:rsidRDefault="00C73779" w:rsidP="00C73779">
      <w:pPr>
        <w:tabs>
          <w:tab w:val="left" w:pos="1637"/>
        </w:tabs>
        <w:spacing w:after="0" w:line="240" w:lineRule="auto"/>
        <w:jc w:val="both"/>
        <w:rPr>
          <w:rFonts w:ascii="Times New Roman" w:eastAsia="Times New Roman" w:hAnsi="Times New Roman" w:cs="Times New Roman"/>
          <w:sz w:val="24"/>
          <w:szCs w:val="24"/>
          <w:lang w:eastAsia="ar-SA"/>
        </w:rPr>
      </w:pPr>
    </w:p>
    <w:p w:rsidR="00C73779" w:rsidRDefault="00C73779" w:rsidP="00C73779">
      <w:pPr>
        <w:tabs>
          <w:tab w:val="left" w:pos="1637"/>
        </w:tabs>
        <w:spacing w:after="0" w:line="240" w:lineRule="auto"/>
        <w:jc w:val="both"/>
        <w:rPr>
          <w:rFonts w:ascii="Times New Roman" w:eastAsia="Times New Roman" w:hAnsi="Times New Roman" w:cs="Times New Roman"/>
          <w:sz w:val="24"/>
          <w:szCs w:val="24"/>
          <w:lang w:eastAsia="ar-SA"/>
        </w:rPr>
      </w:pPr>
    </w:p>
    <w:p w:rsidR="00C73779" w:rsidRDefault="00C73779" w:rsidP="00C73779">
      <w:pPr>
        <w:tabs>
          <w:tab w:val="left" w:pos="1637"/>
        </w:tabs>
        <w:spacing w:after="0" w:line="240" w:lineRule="auto"/>
        <w:jc w:val="both"/>
        <w:rPr>
          <w:rFonts w:ascii="Times New Roman" w:eastAsia="Times New Roman" w:hAnsi="Times New Roman" w:cs="Times New Roman"/>
          <w:sz w:val="24"/>
          <w:szCs w:val="24"/>
          <w:lang w:eastAsia="ar-SA"/>
        </w:rPr>
      </w:pPr>
    </w:p>
    <w:p w:rsidR="00C73779" w:rsidRDefault="00C73779" w:rsidP="00C73779">
      <w:pPr>
        <w:tabs>
          <w:tab w:val="left" w:pos="1637"/>
        </w:tabs>
        <w:spacing w:after="0" w:line="240" w:lineRule="auto"/>
        <w:jc w:val="both"/>
        <w:rPr>
          <w:rFonts w:ascii="Times New Roman" w:eastAsia="Times New Roman" w:hAnsi="Times New Roman" w:cs="Times New Roman"/>
          <w:sz w:val="24"/>
          <w:szCs w:val="24"/>
          <w:lang w:eastAsia="ar-SA"/>
        </w:rPr>
      </w:pPr>
    </w:p>
    <w:p w:rsidR="00C06C43" w:rsidRDefault="00C06C43" w:rsidP="00C73779">
      <w:pPr>
        <w:tabs>
          <w:tab w:val="left" w:pos="1637"/>
        </w:tabs>
        <w:spacing w:after="0" w:line="240" w:lineRule="auto"/>
        <w:jc w:val="both"/>
        <w:rPr>
          <w:rFonts w:ascii="Times New Roman" w:eastAsia="Times New Roman" w:hAnsi="Times New Roman" w:cs="Times New Roman"/>
          <w:sz w:val="24"/>
          <w:szCs w:val="24"/>
          <w:lang w:eastAsia="ar-SA"/>
        </w:rPr>
      </w:pPr>
    </w:p>
    <w:p w:rsidR="00C06C43" w:rsidRDefault="00C06C43" w:rsidP="00C73779">
      <w:pPr>
        <w:tabs>
          <w:tab w:val="left" w:pos="1637"/>
        </w:tabs>
        <w:spacing w:after="0" w:line="240" w:lineRule="auto"/>
        <w:jc w:val="both"/>
        <w:rPr>
          <w:rFonts w:ascii="Times New Roman" w:eastAsia="Times New Roman" w:hAnsi="Times New Roman" w:cs="Times New Roman"/>
          <w:sz w:val="24"/>
          <w:szCs w:val="24"/>
          <w:lang w:eastAsia="ar-SA"/>
        </w:rPr>
      </w:pPr>
    </w:p>
    <w:p w:rsidR="00C73779" w:rsidRDefault="00C73779" w:rsidP="00C73779">
      <w:pPr>
        <w:tabs>
          <w:tab w:val="left" w:pos="1637"/>
        </w:tabs>
        <w:spacing w:after="0" w:line="240" w:lineRule="auto"/>
        <w:jc w:val="both"/>
        <w:rPr>
          <w:rFonts w:ascii="Times New Roman" w:eastAsia="Times New Roman" w:hAnsi="Times New Roman" w:cs="Times New Roman"/>
          <w:sz w:val="24"/>
          <w:szCs w:val="24"/>
          <w:lang w:eastAsia="ar-SA"/>
        </w:rPr>
      </w:pPr>
    </w:p>
    <w:p w:rsidR="00C73779" w:rsidRDefault="00C73779" w:rsidP="00C73779">
      <w:pPr>
        <w:tabs>
          <w:tab w:val="left" w:pos="1637"/>
        </w:tabs>
        <w:spacing w:after="0" w:line="240" w:lineRule="auto"/>
        <w:jc w:val="both"/>
        <w:rPr>
          <w:rFonts w:ascii="Times New Roman" w:eastAsia="Times New Roman" w:hAnsi="Times New Roman" w:cs="Times New Roman"/>
          <w:sz w:val="24"/>
          <w:szCs w:val="24"/>
          <w:lang w:eastAsia="ar-SA"/>
        </w:rPr>
      </w:pPr>
    </w:p>
    <w:p w:rsidR="00C06C43" w:rsidRDefault="00C06C43" w:rsidP="00C73779">
      <w:pPr>
        <w:spacing w:after="0" w:line="240" w:lineRule="auto"/>
        <w:ind w:left="4956" w:firstLine="24"/>
        <w:jc w:val="right"/>
        <w:rPr>
          <w:rFonts w:ascii="Times New Roman" w:eastAsia="Times New Roman" w:hAnsi="Times New Roman" w:cs="Times New Roman"/>
          <w:b/>
          <w:sz w:val="24"/>
          <w:szCs w:val="24"/>
          <w:lang w:eastAsia="ar-SA"/>
        </w:rPr>
      </w:pPr>
    </w:p>
    <w:p w:rsidR="00C73779" w:rsidRPr="00E92329" w:rsidRDefault="00C73779" w:rsidP="00C73779">
      <w:pPr>
        <w:spacing w:after="0" w:line="240" w:lineRule="auto"/>
        <w:ind w:left="4956" w:firstLine="24"/>
        <w:jc w:val="right"/>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При</w:t>
      </w:r>
      <w:r w:rsidRPr="00E92329">
        <w:rPr>
          <w:rFonts w:ascii="Times New Roman" w:eastAsia="Times New Roman" w:hAnsi="Times New Roman" w:cs="Times New Roman"/>
          <w:b/>
          <w:sz w:val="24"/>
          <w:szCs w:val="24"/>
          <w:lang w:eastAsia="ar-SA"/>
        </w:rPr>
        <w:t xml:space="preserve">ложение № 1  </w:t>
      </w:r>
    </w:p>
    <w:p w:rsidR="00C73779" w:rsidRPr="00E92329" w:rsidRDefault="00C73779" w:rsidP="00C73779">
      <w:pPr>
        <w:spacing w:after="0" w:line="240" w:lineRule="auto"/>
        <w:ind w:left="4956" w:firstLine="24"/>
        <w:jc w:val="right"/>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к </w:t>
      </w:r>
      <w:r>
        <w:rPr>
          <w:rFonts w:ascii="Times New Roman" w:eastAsia="Times New Roman" w:hAnsi="Times New Roman" w:cs="Times New Roman"/>
          <w:sz w:val="24"/>
          <w:szCs w:val="24"/>
          <w:lang w:eastAsia="ar-SA"/>
        </w:rPr>
        <w:t>проекту</w:t>
      </w:r>
      <w:r w:rsidRPr="00E92329">
        <w:rPr>
          <w:rFonts w:ascii="Times New Roman" w:eastAsia="Times New Roman" w:hAnsi="Times New Roman" w:cs="Times New Roman"/>
          <w:sz w:val="24"/>
          <w:szCs w:val="24"/>
          <w:lang w:eastAsia="ar-SA"/>
        </w:rPr>
        <w:t xml:space="preserve">  бюджет</w:t>
      </w:r>
      <w:r>
        <w:rPr>
          <w:rFonts w:ascii="Times New Roman" w:eastAsia="Times New Roman" w:hAnsi="Times New Roman" w:cs="Times New Roman"/>
          <w:sz w:val="24"/>
          <w:szCs w:val="24"/>
          <w:lang w:eastAsia="ar-SA"/>
        </w:rPr>
        <w:t>а</w:t>
      </w:r>
      <w:r w:rsidRPr="00E92329">
        <w:rPr>
          <w:rFonts w:ascii="Times New Roman" w:eastAsia="Times New Roman" w:hAnsi="Times New Roman" w:cs="Times New Roman"/>
          <w:sz w:val="24"/>
          <w:szCs w:val="24"/>
          <w:lang w:eastAsia="ar-SA"/>
        </w:rPr>
        <w:t xml:space="preserve"> на 20</w:t>
      </w:r>
      <w:r>
        <w:rPr>
          <w:rFonts w:ascii="Times New Roman" w:eastAsia="Times New Roman" w:hAnsi="Times New Roman" w:cs="Times New Roman"/>
          <w:sz w:val="24"/>
          <w:szCs w:val="24"/>
          <w:lang w:eastAsia="ar-SA"/>
        </w:rPr>
        <w:t>22</w:t>
      </w:r>
      <w:r w:rsidRPr="00E92329">
        <w:rPr>
          <w:rFonts w:ascii="Times New Roman" w:eastAsia="Times New Roman" w:hAnsi="Times New Roman" w:cs="Times New Roman"/>
          <w:sz w:val="24"/>
          <w:szCs w:val="24"/>
          <w:lang w:eastAsia="ar-SA"/>
        </w:rPr>
        <w:t xml:space="preserve">г                        </w:t>
      </w:r>
    </w:p>
    <w:p w:rsidR="00C73779" w:rsidRPr="00E92329" w:rsidRDefault="00C73779" w:rsidP="00C73779">
      <w:pPr>
        <w:spacing w:after="0" w:line="240" w:lineRule="auto"/>
        <w:ind w:left="4956" w:firstLine="24"/>
        <w:jc w:val="right"/>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и плановые 202</w:t>
      </w:r>
      <w:r>
        <w:rPr>
          <w:rFonts w:ascii="Times New Roman" w:eastAsia="Times New Roman" w:hAnsi="Times New Roman" w:cs="Times New Roman"/>
          <w:sz w:val="24"/>
          <w:szCs w:val="24"/>
          <w:lang w:eastAsia="ar-SA"/>
        </w:rPr>
        <w:t>3</w:t>
      </w:r>
      <w:r w:rsidRPr="00E92329">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eastAsia="ar-SA"/>
        </w:rPr>
        <w:t>4</w:t>
      </w:r>
      <w:r w:rsidRPr="00E92329">
        <w:rPr>
          <w:rFonts w:ascii="Times New Roman" w:eastAsia="Times New Roman" w:hAnsi="Times New Roman" w:cs="Times New Roman"/>
          <w:sz w:val="24"/>
          <w:szCs w:val="24"/>
          <w:lang w:eastAsia="ar-SA"/>
        </w:rPr>
        <w:t xml:space="preserve">гг  </w:t>
      </w:r>
    </w:p>
    <w:p w:rsidR="00C73779" w:rsidRPr="00E92329" w:rsidRDefault="00C73779" w:rsidP="00C73779">
      <w:pPr>
        <w:spacing w:after="0" w:line="240" w:lineRule="auto"/>
        <w:jc w:val="right"/>
        <w:rPr>
          <w:rFonts w:ascii="Times New Roman" w:eastAsia="Times New Roman" w:hAnsi="Times New Roman" w:cs="Times New Roman"/>
          <w:b/>
          <w:sz w:val="24"/>
          <w:szCs w:val="24"/>
          <w:lang w:eastAsia="ar-SA"/>
        </w:rPr>
      </w:pPr>
      <w:r w:rsidRPr="00E92329">
        <w:rPr>
          <w:rFonts w:ascii="Times New Roman" w:eastAsia="Times New Roman" w:hAnsi="Times New Roman" w:cs="Times New Roman"/>
          <w:sz w:val="24"/>
          <w:szCs w:val="24"/>
          <w:lang w:eastAsia="ar-SA"/>
        </w:rPr>
        <w:t xml:space="preserve">                                                                      МО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w:t>
      </w:r>
    </w:p>
    <w:p w:rsidR="00C73779" w:rsidRPr="00E92329" w:rsidRDefault="00C73779" w:rsidP="00C73779">
      <w:pPr>
        <w:spacing w:after="0" w:line="240" w:lineRule="auto"/>
        <w:ind w:left="360"/>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b/>
          <w:sz w:val="24"/>
          <w:szCs w:val="24"/>
          <w:lang w:eastAsia="ar-SA"/>
        </w:rPr>
        <w:t xml:space="preserve">          </w:t>
      </w:r>
      <w:r w:rsidRPr="00E92329">
        <w:rPr>
          <w:rFonts w:ascii="Times New Roman" w:eastAsia="Times New Roman" w:hAnsi="Times New Roman" w:cs="Times New Roman"/>
          <w:b/>
          <w:sz w:val="24"/>
          <w:szCs w:val="24"/>
          <w:lang w:eastAsia="ar-SA"/>
        </w:rPr>
        <w:tab/>
      </w:r>
    </w:p>
    <w:p w:rsidR="00C73779" w:rsidRPr="00E92329" w:rsidRDefault="00C73779" w:rsidP="00C73779">
      <w:pPr>
        <w:spacing w:after="0" w:line="240" w:lineRule="auto"/>
        <w:ind w:left="360"/>
        <w:jc w:val="right"/>
        <w:rPr>
          <w:rFonts w:ascii="Times New Roman" w:eastAsia="Times New Roman" w:hAnsi="Times New Roman" w:cs="Times New Roman"/>
          <w:sz w:val="24"/>
          <w:szCs w:val="24"/>
          <w:lang w:eastAsia="ar-SA"/>
        </w:rPr>
      </w:pPr>
    </w:p>
    <w:p w:rsidR="00C73779" w:rsidRPr="00E92329" w:rsidRDefault="00C73779" w:rsidP="00C73779">
      <w:pPr>
        <w:spacing w:after="0" w:line="240" w:lineRule="auto"/>
        <w:jc w:val="center"/>
        <w:rPr>
          <w:rFonts w:ascii="Times New Roman" w:eastAsia="Times New Roman" w:hAnsi="Times New Roman" w:cs="Times New Roman"/>
          <w:b/>
          <w:sz w:val="24"/>
          <w:szCs w:val="24"/>
          <w:lang w:eastAsia="ar-SA"/>
        </w:rPr>
      </w:pPr>
      <w:r w:rsidRPr="00E92329">
        <w:rPr>
          <w:rFonts w:ascii="Times New Roman" w:eastAsia="Times New Roman" w:hAnsi="Times New Roman" w:cs="Times New Roman"/>
          <w:b/>
          <w:sz w:val="24"/>
          <w:szCs w:val="24"/>
          <w:lang w:eastAsia="ar-SA"/>
        </w:rPr>
        <w:t>Поступление доходов по основным источникам в бюджет МО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w:t>
      </w:r>
      <w:r w:rsidRPr="00E92329">
        <w:rPr>
          <w:rFonts w:ascii="Times New Roman" w:eastAsia="Times New Roman" w:hAnsi="Times New Roman" w:cs="Times New Roman"/>
          <w:b/>
          <w:sz w:val="24"/>
          <w:szCs w:val="24"/>
          <w:lang w:eastAsia="ar-SA"/>
        </w:rPr>
        <w:t xml:space="preserve"> сельское поселение» в 20</w:t>
      </w:r>
      <w:r>
        <w:rPr>
          <w:rFonts w:ascii="Times New Roman" w:eastAsia="Times New Roman" w:hAnsi="Times New Roman" w:cs="Times New Roman"/>
          <w:b/>
          <w:sz w:val="24"/>
          <w:szCs w:val="24"/>
          <w:lang w:eastAsia="ar-SA"/>
        </w:rPr>
        <w:t>22</w:t>
      </w:r>
      <w:r w:rsidRPr="00E92329">
        <w:rPr>
          <w:rFonts w:ascii="Times New Roman" w:eastAsia="Times New Roman" w:hAnsi="Times New Roman" w:cs="Times New Roman"/>
          <w:b/>
          <w:sz w:val="24"/>
          <w:szCs w:val="24"/>
          <w:lang w:eastAsia="ar-SA"/>
        </w:rPr>
        <w:t xml:space="preserve"> году</w:t>
      </w:r>
    </w:p>
    <w:p w:rsidR="00C73779" w:rsidRPr="00E92329" w:rsidRDefault="00C73779" w:rsidP="00C73779">
      <w:pPr>
        <w:spacing w:after="0" w:line="240" w:lineRule="auto"/>
        <w:jc w:val="center"/>
        <w:rPr>
          <w:rFonts w:ascii="Times New Roman" w:eastAsia="Times New Roman" w:hAnsi="Times New Roman" w:cs="Times New Roman"/>
          <w:lang w:eastAsia="ar-SA"/>
        </w:rPr>
      </w:pPr>
      <w:r w:rsidRPr="00E92329">
        <w:rPr>
          <w:rFonts w:ascii="Times New Roman" w:eastAsia="Times New Roman" w:hAnsi="Times New Roman" w:cs="Times New Roman"/>
          <w:b/>
          <w:sz w:val="24"/>
          <w:szCs w:val="24"/>
          <w:lang w:eastAsia="ar-SA"/>
        </w:rPr>
        <w:t xml:space="preserve">                                                                                                                                (</w:t>
      </w:r>
      <w:proofErr w:type="spellStart"/>
      <w:r w:rsidRPr="00E92329">
        <w:rPr>
          <w:rFonts w:ascii="Times New Roman" w:eastAsia="Times New Roman" w:hAnsi="Times New Roman" w:cs="Times New Roman"/>
          <w:b/>
          <w:sz w:val="24"/>
          <w:szCs w:val="24"/>
          <w:lang w:eastAsia="ar-SA"/>
        </w:rPr>
        <w:t>тыс.руб</w:t>
      </w:r>
      <w:proofErr w:type="spellEnd"/>
      <w:r w:rsidRPr="00E92329">
        <w:rPr>
          <w:rFonts w:ascii="Times New Roman" w:eastAsia="Times New Roman" w:hAnsi="Times New Roman" w:cs="Times New Roman"/>
          <w:b/>
          <w:sz w:val="24"/>
          <w:szCs w:val="24"/>
          <w:lang w:eastAsia="ar-SA"/>
        </w:rPr>
        <w:t>)</w:t>
      </w:r>
    </w:p>
    <w:tbl>
      <w:tblPr>
        <w:tblW w:w="0" w:type="auto"/>
        <w:tblInd w:w="-130" w:type="dxa"/>
        <w:tblLayout w:type="fixed"/>
        <w:tblLook w:val="0000" w:firstRow="0" w:lastRow="0" w:firstColumn="0" w:lastColumn="0" w:noHBand="0" w:noVBand="0"/>
      </w:tblPr>
      <w:tblGrid>
        <w:gridCol w:w="2559"/>
        <w:gridCol w:w="5946"/>
        <w:gridCol w:w="1403"/>
      </w:tblGrid>
      <w:tr w:rsidR="00C73779" w:rsidRPr="00E92329" w:rsidTr="00D471F9">
        <w:tc>
          <w:tcPr>
            <w:tcW w:w="255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Коды БК</w:t>
            </w:r>
          </w:p>
        </w:tc>
        <w:tc>
          <w:tcPr>
            <w:tcW w:w="594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Виды доходов</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lang w:eastAsia="ar-SA"/>
              </w:rPr>
              <w:t>Сумма</w:t>
            </w:r>
          </w:p>
        </w:tc>
      </w:tr>
      <w:tr w:rsidR="00C73779" w:rsidRPr="00E92329" w:rsidTr="00D471F9">
        <w:trPr>
          <w:trHeight w:val="360"/>
        </w:trPr>
        <w:tc>
          <w:tcPr>
            <w:tcW w:w="255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ВСЕГО ДОХОДОВ</w:t>
            </w:r>
          </w:p>
          <w:p w:rsidR="00C73779" w:rsidRPr="00E92329" w:rsidRDefault="00C73779" w:rsidP="00D471F9">
            <w:pPr>
              <w:spacing w:after="0" w:line="240" w:lineRule="auto"/>
              <w:rPr>
                <w:rFonts w:ascii="Times New Roman" w:eastAsia="Times New Roman" w:hAnsi="Times New Roman" w:cs="Times New Roman"/>
                <w:b/>
                <w:lang w:eastAsia="ar-SA"/>
              </w:rPr>
            </w:pPr>
          </w:p>
        </w:tc>
        <w:tc>
          <w:tcPr>
            <w:tcW w:w="594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b/>
                <w:lang w:eastAsia="ar-SA"/>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10648,4</w:t>
            </w:r>
          </w:p>
        </w:tc>
      </w:tr>
      <w:tr w:rsidR="00C73779" w:rsidRPr="00E92329" w:rsidTr="00D471F9">
        <w:trPr>
          <w:trHeight w:val="583"/>
        </w:trPr>
        <w:tc>
          <w:tcPr>
            <w:tcW w:w="255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1 00 00000 00 0000 000</w:t>
            </w:r>
          </w:p>
        </w:tc>
        <w:tc>
          <w:tcPr>
            <w:tcW w:w="594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Доходы</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6820,1</w:t>
            </w:r>
          </w:p>
        </w:tc>
      </w:tr>
      <w:tr w:rsidR="00C73779" w:rsidRPr="00E92329" w:rsidTr="00D471F9">
        <w:tc>
          <w:tcPr>
            <w:tcW w:w="255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1 01 00000 00 0000 000</w:t>
            </w:r>
          </w:p>
        </w:tc>
        <w:tc>
          <w:tcPr>
            <w:tcW w:w="594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Налоги на прибыль, доходы</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881,6</w:t>
            </w:r>
          </w:p>
        </w:tc>
      </w:tr>
      <w:tr w:rsidR="00C73779" w:rsidRPr="00E92329" w:rsidTr="00D471F9">
        <w:tc>
          <w:tcPr>
            <w:tcW w:w="255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1 01 02000 01 0000 110</w:t>
            </w:r>
          </w:p>
        </w:tc>
        <w:tc>
          <w:tcPr>
            <w:tcW w:w="594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Налог на доходы физических лиц</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881,6</w:t>
            </w:r>
          </w:p>
        </w:tc>
      </w:tr>
      <w:tr w:rsidR="00C73779" w:rsidRPr="00E92329" w:rsidTr="00D471F9">
        <w:tc>
          <w:tcPr>
            <w:tcW w:w="255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1 03 00000 00 0000 110</w:t>
            </w:r>
          </w:p>
        </w:tc>
        <w:tc>
          <w:tcPr>
            <w:tcW w:w="594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Налоги  на товары(работы, услуги) реализуемые на территории РФ</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3219,5</w:t>
            </w:r>
          </w:p>
        </w:tc>
      </w:tr>
      <w:tr w:rsidR="00C73779" w:rsidRPr="00E92329" w:rsidTr="00D471F9">
        <w:tc>
          <w:tcPr>
            <w:tcW w:w="255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1 03 02230 01 0000 110</w:t>
            </w:r>
          </w:p>
        </w:tc>
        <w:tc>
          <w:tcPr>
            <w:tcW w:w="594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 xml:space="preserve">Доходы от уплаты акцизов на дизельное топливо, зачисляемые на консолидированные бюджеты </w:t>
            </w:r>
            <w:proofErr w:type="spellStart"/>
            <w:r w:rsidRPr="00E92329">
              <w:rPr>
                <w:rFonts w:ascii="Times New Roman" w:eastAsia="Times New Roman" w:hAnsi="Times New Roman" w:cs="Times New Roman"/>
                <w:lang w:eastAsia="ar-SA"/>
              </w:rPr>
              <w:t>субьектов</w:t>
            </w:r>
            <w:proofErr w:type="spellEnd"/>
            <w:r w:rsidRPr="00E92329">
              <w:rPr>
                <w:rFonts w:ascii="Times New Roman" w:eastAsia="Times New Roman" w:hAnsi="Times New Roman" w:cs="Times New Roman"/>
                <w:lang w:eastAsia="ar-SA"/>
              </w:rPr>
              <w:t xml:space="preserve"> РФ</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1455,6</w:t>
            </w:r>
          </w:p>
        </w:tc>
      </w:tr>
      <w:tr w:rsidR="00C73779" w:rsidRPr="00E92329" w:rsidTr="00D471F9">
        <w:tc>
          <w:tcPr>
            <w:tcW w:w="255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1 03 02240 01 0000 110</w:t>
            </w:r>
          </w:p>
        </w:tc>
        <w:tc>
          <w:tcPr>
            <w:tcW w:w="594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Доходы от уплаты акцизов на моторные масла для дизельных и карбюраторных (</w:t>
            </w:r>
            <w:proofErr w:type="spellStart"/>
            <w:r w:rsidRPr="00E92329">
              <w:rPr>
                <w:rFonts w:ascii="Times New Roman" w:eastAsia="Times New Roman" w:hAnsi="Times New Roman" w:cs="Times New Roman"/>
                <w:lang w:eastAsia="ar-SA"/>
              </w:rPr>
              <w:t>инжекторных</w:t>
            </w:r>
            <w:proofErr w:type="spellEnd"/>
            <w:r w:rsidRPr="00E92329">
              <w:rPr>
                <w:rFonts w:ascii="Times New Roman" w:eastAsia="Times New Roman" w:hAnsi="Times New Roman" w:cs="Times New Roman"/>
                <w:lang w:eastAsia="ar-SA"/>
              </w:rPr>
              <w:t xml:space="preserve">)двигателей, зачисляемые на консолидированные бюджеты </w:t>
            </w:r>
            <w:proofErr w:type="spellStart"/>
            <w:r w:rsidRPr="00E92329">
              <w:rPr>
                <w:rFonts w:ascii="Times New Roman" w:eastAsia="Times New Roman" w:hAnsi="Times New Roman" w:cs="Times New Roman"/>
                <w:lang w:eastAsia="ar-SA"/>
              </w:rPr>
              <w:t>субьектов</w:t>
            </w:r>
            <w:proofErr w:type="spellEnd"/>
            <w:r w:rsidRPr="00E92329">
              <w:rPr>
                <w:rFonts w:ascii="Times New Roman" w:eastAsia="Times New Roman" w:hAnsi="Times New Roman" w:cs="Times New Roman"/>
                <w:lang w:eastAsia="ar-SA"/>
              </w:rPr>
              <w:t xml:space="preserve"> РФ</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8,1</w:t>
            </w:r>
          </w:p>
        </w:tc>
      </w:tr>
      <w:tr w:rsidR="00C73779" w:rsidRPr="00E92329" w:rsidTr="00D471F9">
        <w:tc>
          <w:tcPr>
            <w:tcW w:w="255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1 03 02250 01 0000 110</w:t>
            </w:r>
          </w:p>
        </w:tc>
        <w:tc>
          <w:tcPr>
            <w:tcW w:w="594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 xml:space="preserve">Доходы от уплаты акцизов на автомобильный бензин производимый на территории РФ, зачисляемые на консолидированные бюджеты </w:t>
            </w:r>
            <w:proofErr w:type="spellStart"/>
            <w:r w:rsidRPr="00E92329">
              <w:rPr>
                <w:rFonts w:ascii="Times New Roman" w:eastAsia="Times New Roman" w:hAnsi="Times New Roman" w:cs="Times New Roman"/>
                <w:lang w:eastAsia="ar-SA"/>
              </w:rPr>
              <w:t>субьектов</w:t>
            </w:r>
            <w:proofErr w:type="spellEnd"/>
            <w:r w:rsidRPr="00E92329">
              <w:rPr>
                <w:rFonts w:ascii="Times New Roman" w:eastAsia="Times New Roman" w:hAnsi="Times New Roman" w:cs="Times New Roman"/>
                <w:lang w:eastAsia="ar-SA"/>
              </w:rPr>
              <w:t xml:space="preserve"> РФ</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C73779" w:rsidRPr="005E31DD" w:rsidRDefault="00C73779" w:rsidP="00D471F9">
            <w:pPr>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lang w:eastAsia="ar-SA"/>
              </w:rPr>
              <w:t>1938,3</w:t>
            </w:r>
          </w:p>
        </w:tc>
      </w:tr>
      <w:tr w:rsidR="00C73779" w:rsidRPr="00E92329" w:rsidTr="00D471F9">
        <w:tc>
          <w:tcPr>
            <w:tcW w:w="255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1 03 02260 01 0000 110</w:t>
            </w:r>
          </w:p>
        </w:tc>
        <w:tc>
          <w:tcPr>
            <w:tcW w:w="594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 xml:space="preserve">Доходы от уплаты акцизов на прямогонный бензин производимый на территории РФ, зачисляемые на консолидированные бюджеты </w:t>
            </w:r>
            <w:proofErr w:type="spellStart"/>
            <w:r w:rsidRPr="00E92329">
              <w:rPr>
                <w:rFonts w:ascii="Times New Roman" w:eastAsia="Times New Roman" w:hAnsi="Times New Roman" w:cs="Times New Roman"/>
                <w:lang w:eastAsia="ar-SA"/>
              </w:rPr>
              <w:t>субьектов</w:t>
            </w:r>
            <w:proofErr w:type="spellEnd"/>
            <w:r w:rsidRPr="00E92329">
              <w:rPr>
                <w:rFonts w:ascii="Times New Roman" w:eastAsia="Times New Roman" w:hAnsi="Times New Roman" w:cs="Times New Roman"/>
                <w:lang w:eastAsia="ar-SA"/>
              </w:rPr>
              <w:t xml:space="preserve"> РФ</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lang w:eastAsia="ar-SA"/>
              </w:rPr>
              <w:t>-</w:t>
            </w:r>
            <w:r>
              <w:rPr>
                <w:rFonts w:ascii="Times New Roman" w:eastAsia="Times New Roman" w:hAnsi="Times New Roman" w:cs="Times New Roman"/>
                <w:lang w:eastAsia="ar-SA"/>
              </w:rPr>
              <w:t>182,5</w:t>
            </w:r>
          </w:p>
        </w:tc>
      </w:tr>
      <w:tr w:rsidR="00C73779" w:rsidRPr="00E92329" w:rsidTr="00D471F9">
        <w:tc>
          <w:tcPr>
            <w:tcW w:w="255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1 05 00000 00 0000 000</w:t>
            </w:r>
          </w:p>
        </w:tc>
        <w:tc>
          <w:tcPr>
            <w:tcW w:w="594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Налоги на совокупный доход</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1176,4</w:t>
            </w:r>
          </w:p>
        </w:tc>
      </w:tr>
      <w:tr w:rsidR="00C73779" w:rsidRPr="00E92329" w:rsidTr="00D471F9">
        <w:tc>
          <w:tcPr>
            <w:tcW w:w="255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1 05 03000 01 0000 110</w:t>
            </w:r>
          </w:p>
        </w:tc>
        <w:tc>
          <w:tcPr>
            <w:tcW w:w="594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Единый сельскохозяйственный налог</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1176,4</w:t>
            </w:r>
          </w:p>
        </w:tc>
      </w:tr>
      <w:tr w:rsidR="00C73779" w:rsidRPr="00E92329" w:rsidTr="00D471F9">
        <w:tc>
          <w:tcPr>
            <w:tcW w:w="255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1 06 00000 00 0000 000</w:t>
            </w:r>
          </w:p>
        </w:tc>
        <w:tc>
          <w:tcPr>
            <w:tcW w:w="594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 xml:space="preserve">Налоги на имущество </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269,7</w:t>
            </w:r>
          </w:p>
        </w:tc>
      </w:tr>
      <w:tr w:rsidR="00C73779" w:rsidRPr="00E92329" w:rsidTr="00D471F9">
        <w:tc>
          <w:tcPr>
            <w:tcW w:w="255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1 06 01000 00 0000 110</w:t>
            </w:r>
          </w:p>
        </w:tc>
        <w:tc>
          <w:tcPr>
            <w:tcW w:w="594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Налоги на имущество с физических лиц</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269,7</w:t>
            </w:r>
          </w:p>
        </w:tc>
      </w:tr>
      <w:tr w:rsidR="00C73779" w:rsidRPr="00E92329" w:rsidTr="00D471F9">
        <w:tc>
          <w:tcPr>
            <w:tcW w:w="2559" w:type="dxa"/>
            <w:tcBorders>
              <w:top w:val="single" w:sz="4" w:space="0" w:color="000000"/>
              <w:left w:val="single" w:sz="4" w:space="0" w:color="000000"/>
              <w:bottom w:val="single" w:sz="4" w:space="0" w:color="000000"/>
            </w:tcBorders>
            <w:shd w:val="clear" w:color="auto" w:fill="auto"/>
          </w:tcPr>
          <w:p w:rsidR="00C73779" w:rsidRPr="00A476D7" w:rsidRDefault="00C73779" w:rsidP="00D471F9">
            <w:pPr>
              <w:spacing w:after="0" w:line="240" w:lineRule="auto"/>
              <w:rPr>
                <w:rFonts w:ascii="Times New Roman" w:eastAsia="Times New Roman" w:hAnsi="Times New Roman" w:cs="Times New Roman"/>
                <w:b/>
                <w:lang w:eastAsia="ar-SA"/>
              </w:rPr>
            </w:pPr>
            <w:r w:rsidRPr="00A476D7">
              <w:rPr>
                <w:rFonts w:ascii="Times New Roman" w:eastAsia="Times New Roman" w:hAnsi="Times New Roman" w:cs="Times New Roman"/>
                <w:b/>
                <w:lang w:eastAsia="ar-SA"/>
              </w:rPr>
              <w:t xml:space="preserve">1 06 06000 00 0000 110 </w:t>
            </w:r>
          </w:p>
        </w:tc>
        <w:tc>
          <w:tcPr>
            <w:tcW w:w="5946" w:type="dxa"/>
            <w:tcBorders>
              <w:top w:val="single" w:sz="4" w:space="0" w:color="000000"/>
              <w:left w:val="single" w:sz="4" w:space="0" w:color="000000"/>
              <w:bottom w:val="single" w:sz="4" w:space="0" w:color="000000"/>
            </w:tcBorders>
            <w:shd w:val="clear" w:color="auto" w:fill="auto"/>
          </w:tcPr>
          <w:p w:rsidR="00C73779" w:rsidRPr="00A476D7" w:rsidRDefault="00C73779" w:rsidP="00D471F9">
            <w:pPr>
              <w:spacing w:after="0" w:line="240" w:lineRule="auto"/>
              <w:rPr>
                <w:rFonts w:ascii="Times New Roman" w:eastAsia="Times New Roman" w:hAnsi="Times New Roman" w:cs="Times New Roman"/>
                <w:b/>
                <w:lang w:eastAsia="ar-SA"/>
              </w:rPr>
            </w:pPr>
            <w:r w:rsidRPr="00A476D7">
              <w:rPr>
                <w:rFonts w:ascii="Times New Roman" w:eastAsia="Times New Roman" w:hAnsi="Times New Roman" w:cs="Times New Roman"/>
                <w:b/>
                <w:lang w:eastAsia="ar-SA"/>
              </w:rPr>
              <w:t>Земельный налог</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C73779" w:rsidRPr="00A476D7" w:rsidRDefault="00C73779" w:rsidP="00D471F9">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lang w:eastAsia="ar-SA"/>
              </w:rPr>
              <w:t>1272,9</w:t>
            </w:r>
          </w:p>
        </w:tc>
      </w:tr>
      <w:tr w:rsidR="00C73779" w:rsidRPr="00E92329" w:rsidTr="00D471F9">
        <w:tc>
          <w:tcPr>
            <w:tcW w:w="255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1 06 06033 10 0000 110</w:t>
            </w:r>
          </w:p>
        </w:tc>
        <w:tc>
          <w:tcPr>
            <w:tcW w:w="5946" w:type="dxa"/>
            <w:tcBorders>
              <w:top w:val="single" w:sz="4" w:space="0" w:color="000000"/>
              <w:left w:val="single" w:sz="4" w:space="0" w:color="000000"/>
              <w:bottom w:val="single" w:sz="4" w:space="0" w:color="000000"/>
            </w:tcBorders>
            <w:shd w:val="clear" w:color="auto" w:fill="auto"/>
          </w:tcPr>
          <w:p w:rsidR="00C73779" w:rsidRPr="00A476D7" w:rsidRDefault="00C73779" w:rsidP="00D471F9">
            <w:pPr>
              <w:spacing w:after="0" w:line="240" w:lineRule="auto"/>
              <w:rPr>
                <w:rFonts w:ascii="Times New Roman" w:eastAsia="Times New Roman" w:hAnsi="Times New Roman" w:cs="Times New Roman"/>
                <w:lang w:eastAsia="ar-SA"/>
              </w:rPr>
            </w:pPr>
            <w:r w:rsidRPr="00A476D7">
              <w:rPr>
                <w:rFonts w:ascii="Times New Roman" w:eastAsia="Times New Roman" w:hAnsi="Times New Roman" w:cs="Times New Roman"/>
                <w:lang w:eastAsia="ar-SA"/>
              </w:rPr>
              <w:t>Земельный налог</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C73779" w:rsidRDefault="00C73779" w:rsidP="00D471F9">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85,6</w:t>
            </w:r>
          </w:p>
        </w:tc>
      </w:tr>
      <w:tr w:rsidR="00C73779" w:rsidRPr="00E92329" w:rsidTr="00D471F9">
        <w:tc>
          <w:tcPr>
            <w:tcW w:w="255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1 06 06043 10 0000 110</w:t>
            </w:r>
          </w:p>
        </w:tc>
        <w:tc>
          <w:tcPr>
            <w:tcW w:w="5946" w:type="dxa"/>
            <w:tcBorders>
              <w:top w:val="single" w:sz="4" w:space="0" w:color="000000"/>
              <w:left w:val="single" w:sz="4" w:space="0" w:color="000000"/>
              <w:bottom w:val="single" w:sz="4" w:space="0" w:color="000000"/>
            </w:tcBorders>
            <w:shd w:val="clear" w:color="auto" w:fill="auto"/>
          </w:tcPr>
          <w:p w:rsidR="00C73779" w:rsidRPr="00A476D7" w:rsidRDefault="00C73779" w:rsidP="00D471F9">
            <w:pPr>
              <w:spacing w:after="0" w:line="240" w:lineRule="auto"/>
              <w:rPr>
                <w:rFonts w:ascii="Times New Roman" w:eastAsia="Times New Roman" w:hAnsi="Times New Roman" w:cs="Times New Roman"/>
                <w:lang w:eastAsia="ar-SA"/>
              </w:rPr>
            </w:pPr>
            <w:r w:rsidRPr="00A476D7">
              <w:rPr>
                <w:rFonts w:ascii="Times New Roman" w:eastAsia="Times New Roman" w:hAnsi="Times New Roman" w:cs="Times New Roman"/>
                <w:lang w:eastAsia="ar-SA"/>
              </w:rPr>
              <w:t>Земельный налог</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C73779" w:rsidRDefault="00C73779" w:rsidP="00D471F9">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1187,3</w:t>
            </w:r>
          </w:p>
        </w:tc>
      </w:tr>
      <w:tr w:rsidR="00C73779" w:rsidRPr="00E92329" w:rsidTr="00D471F9">
        <w:tc>
          <w:tcPr>
            <w:tcW w:w="255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200  00000 00 0000 000</w:t>
            </w:r>
          </w:p>
        </w:tc>
        <w:tc>
          <w:tcPr>
            <w:tcW w:w="594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БЕЗВОЗМЕЗДНЫЕ ПОСТУПЛЕНИЯ</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3828,3</w:t>
            </w:r>
          </w:p>
        </w:tc>
      </w:tr>
      <w:tr w:rsidR="00C73779" w:rsidRPr="00E92329" w:rsidTr="00D471F9">
        <w:tc>
          <w:tcPr>
            <w:tcW w:w="255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lang w:eastAsia="ar-SA"/>
              </w:rPr>
              <w:t>2 02 1500</w:t>
            </w:r>
            <w:r>
              <w:rPr>
                <w:rFonts w:ascii="Times New Roman" w:eastAsia="Times New Roman" w:hAnsi="Times New Roman" w:cs="Times New Roman"/>
                <w:lang w:eastAsia="ar-SA"/>
              </w:rPr>
              <w:t>1 10 0000 150</w:t>
            </w:r>
          </w:p>
        </w:tc>
        <w:tc>
          <w:tcPr>
            <w:tcW w:w="594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sz w:val="24"/>
                <w:szCs w:val="24"/>
                <w:lang w:eastAsia="ar-SA"/>
              </w:rPr>
              <w:t>Дотации бюджетам поселений на выравнивание бюджетной обеспеченности</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3549,0</w:t>
            </w:r>
          </w:p>
        </w:tc>
      </w:tr>
      <w:tr w:rsidR="00C73779" w:rsidRPr="00E92329" w:rsidTr="00D471F9">
        <w:trPr>
          <w:trHeight w:val="809"/>
        </w:trPr>
        <w:tc>
          <w:tcPr>
            <w:tcW w:w="255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2 02 35118  00 0000 150</w:t>
            </w:r>
          </w:p>
        </w:tc>
        <w:tc>
          <w:tcPr>
            <w:tcW w:w="594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Субвенции бюджетам муниципальных районов на осуществление полномочий по первичному воинскому учету на территориях, где отсутствуют военные комиссариаты</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246,3</w:t>
            </w:r>
          </w:p>
        </w:tc>
      </w:tr>
      <w:tr w:rsidR="00C73779" w:rsidRPr="00E92329" w:rsidTr="00D471F9">
        <w:tc>
          <w:tcPr>
            <w:tcW w:w="255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2 02 30024 10 0000 150</w:t>
            </w:r>
          </w:p>
        </w:tc>
        <w:tc>
          <w:tcPr>
            <w:tcW w:w="594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lang w:eastAsia="ar-SA"/>
              </w:rPr>
              <w:t>Дотации бюджетам поселении на выполнение передаваемых полномочий субъектов Российской Федерации</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b/>
                <w:lang w:eastAsia="ar-SA"/>
              </w:rPr>
              <w:t>33</w:t>
            </w:r>
            <w:r>
              <w:rPr>
                <w:rFonts w:ascii="Times New Roman" w:eastAsia="Times New Roman" w:hAnsi="Times New Roman" w:cs="Times New Roman"/>
                <w:b/>
                <w:lang w:eastAsia="ar-SA"/>
              </w:rPr>
              <w:t>,0</w:t>
            </w:r>
          </w:p>
        </w:tc>
      </w:tr>
    </w:tbl>
    <w:p w:rsidR="00C73779" w:rsidRPr="00E92329" w:rsidRDefault="00C73779" w:rsidP="00C7377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 xml:space="preserve"> </w:t>
      </w:r>
    </w:p>
    <w:p w:rsidR="00C73779" w:rsidRPr="00E92329" w:rsidRDefault="00C73779" w:rsidP="00C73779">
      <w:pPr>
        <w:spacing w:after="0" w:line="240" w:lineRule="auto"/>
        <w:rPr>
          <w:rFonts w:ascii="Times New Roman" w:eastAsia="Times New Roman" w:hAnsi="Times New Roman" w:cs="Times New Roman"/>
          <w:lang w:eastAsia="ar-SA"/>
        </w:rPr>
      </w:pPr>
    </w:p>
    <w:p w:rsidR="00C73779" w:rsidRDefault="00C73779" w:rsidP="00C73779">
      <w:pPr>
        <w:spacing w:after="0" w:line="240" w:lineRule="auto"/>
        <w:rPr>
          <w:rFonts w:ascii="Times New Roman" w:eastAsia="Times New Roman" w:hAnsi="Times New Roman" w:cs="Times New Roman"/>
          <w:b/>
          <w:lang w:eastAsia="ar-SA"/>
        </w:rPr>
      </w:pPr>
    </w:p>
    <w:p w:rsidR="00C73779" w:rsidRDefault="00C73779" w:rsidP="00C73779">
      <w:pPr>
        <w:spacing w:after="0" w:line="240" w:lineRule="auto"/>
        <w:rPr>
          <w:rFonts w:ascii="Times New Roman" w:eastAsia="Times New Roman" w:hAnsi="Times New Roman" w:cs="Times New Roman"/>
          <w:b/>
          <w:lang w:eastAsia="ar-SA"/>
        </w:rPr>
      </w:pPr>
    </w:p>
    <w:p w:rsidR="00C73779" w:rsidRDefault="00C73779" w:rsidP="00C73779">
      <w:pPr>
        <w:spacing w:after="0" w:line="240" w:lineRule="auto"/>
        <w:rPr>
          <w:rFonts w:ascii="Times New Roman" w:eastAsia="Times New Roman" w:hAnsi="Times New Roman" w:cs="Times New Roman"/>
          <w:b/>
          <w:lang w:eastAsia="ar-SA"/>
        </w:rPr>
      </w:pPr>
    </w:p>
    <w:p w:rsidR="00C73779" w:rsidRDefault="00C73779" w:rsidP="00C73779">
      <w:pPr>
        <w:spacing w:after="0" w:line="240" w:lineRule="auto"/>
        <w:rPr>
          <w:rFonts w:ascii="Times New Roman" w:eastAsia="Times New Roman" w:hAnsi="Times New Roman" w:cs="Times New Roman"/>
          <w:b/>
          <w:lang w:eastAsia="ar-SA"/>
        </w:rPr>
      </w:pPr>
    </w:p>
    <w:p w:rsidR="00C73779" w:rsidRDefault="00C73779" w:rsidP="00C73779">
      <w:pPr>
        <w:spacing w:after="0" w:line="240" w:lineRule="auto"/>
        <w:rPr>
          <w:rFonts w:ascii="Times New Roman" w:eastAsia="Times New Roman" w:hAnsi="Times New Roman" w:cs="Times New Roman"/>
          <w:b/>
          <w:lang w:eastAsia="ar-SA"/>
        </w:rPr>
      </w:pPr>
    </w:p>
    <w:p w:rsidR="00C73779" w:rsidRDefault="00C73779" w:rsidP="00C73779">
      <w:pPr>
        <w:spacing w:after="0" w:line="240" w:lineRule="auto"/>
        <w:rPr>
          <w:rFonts w:ascii="Times New Roman" w:eastAsia="Times New Roman" w:hAnsi="Times New Roman" w:cs="Times New Roman"/>
          <w:b/>
          <w:sz w:val="24"/>
          <w:szCs w:val="24"/>
          <w:lang w:eastAsia="ar-SA"/>
        </w:rPr>
      </w:pPr>
    </w:p>
    <w:p w:rsidR="00C73779" w:rsidRPr="00E92329" w:rsidRDefault="00C73779" w:rsidP="00C73779">
      <w:pPr>
        <w:spacing w:after="0" w:line="240" w:lineRule="auto"/>
        <w:rPr>
          <w:rFonts w:ascii="Times New Roman" w:eastAsia="Times New Roman" w:hAnsi="Times New Roman" w:cs="Times New Roman"/>
          <w:b/>
          <w:sz w:val="24"/>
          <w:szCs w:val="24"/>
          <w:lang w:eastAsia="ar-SA"/>
        </w:rPr>
      </w:pPr>
    </w:p>
    <w:p w:rsidR="00C73779" w:rsidRDefault="00C73779" w:rsidP="00C73779">
      <w:pPr>
        <w:spacing w:after="0" w:line="240" w:lineRule="auto"/>
        <w:ind w:left="4956" w:firstLine="24"/>
        <w:jc w:val="right"/>
        <w:rPr>
          <w:rFonts w:ascii="Times New Roman" w:eastAsia="Times New Roman" w:hAnsi="Times New Roman" w:cs="Times New Roman"/>
          <w:b/>
          <w:lang w:eastAsia="ar-SA"/>
        </w:rPr>
      </w:pPr>
    </w:p>
    <w:p w:rsidR="00C73779" w:rsidRPr="00E92329" w:rsidRDefault="00C73779" w:rsidP="00C73779">
      <w:pPr>
        <w:spacing w:after="0" w:line="240" w:lineRule="auto"/>
        <w:ind w:left="4956" w:firstLine="24"/>
        <w:jc w:val="right"/>
        <w:rPr>
          <w:rFonts w:ascii="Times New Roman" w:eastAsia="Times New Roman" w:hAnsi="Times New Roman" w:cs="Times New Roman"/>
          <w:lang w:eastAsia="ar-SA"/>
        </w:rPr>
      </w:pPr>
      <w:r w:rsidRPr="00E92329">
        <w:rPr>
          <w:rFonts w:ascii="Times New Roman" w:eastAsia="Times New Roman" w:hAnsi="Times New Roman" w:cs="Times New Roman"/>
          <w:b/>
          <w:lang w:eastAsia="ar-SA"/>
        </w:rPr>
        <w:lastRenderedPageBreak/>
        <w:t xml:space="preserve">Приложение № 2  </w:t>
      </w:r>
    </w:p>
    <w:p w:rsidR="00C73779" w:rsidRPr="00E92329" w:rsidRDefault="00C73779" w:rsidP="00C73779">
      <w:pPr>
        <w:spacing w:after="0" w:line="240" w:lineRule="auto"/>
        <w:ind w:left="4956" w:firstLine="24"/>
        <w:jc w:val="right"/>
        <w:rPr>
          <w:rFonts w:ascii="Times New Roman" w:eastAsia="Times New Roman" w:hAnsi="Times New Roman" w:cs="Times New Roman"/>
          <w:lang w:eastAsia="ar-SA"/>
        </w:rPr>
      </w:pPr>
      <w:r>
        <w:rPr>
          <w:rFonts w:ascii="Times New Roman" w:eastAsia="Times New Roman" w:hAnsi="Times New Roman" w:cs="Times New Roman"/>
          <w:lang w:eastAsia="ar-SA"/>
        </w:rPr>
        <w:t>к проекту</w:t>
      </w:r>
      <w:r w:rsidRPr="00E92329">
        <w:rPr>
          <w:rFonts w:ascii="Times New Roman" w:eastAsia="Times New Roman" w:hAnsi="Times New Roman" w:cs="Times New Roman"/>
          <w:lang w:eastAsia="ar-SA"/>
        </w:rPr>
        <w:t xml:space="preserve">  бюджету на 20</w:t>
      </w:r>
      <w:r>
        <w:rPr>
          <w:rFonts w:ascii="Times New Roman" w:eastAsia="Times New Roman" w:hAnsi="Times New Roman" w:cs="Times New Roman"/>
          <w:lang w:eastAsia="ar-SA"/>
        </w:rPr>
        <w:t>22</w:t>
      </w:r>
      <w:r w:rsidRPr="00E92329">
        <w:rPr>
          <w:rFonts w:ascii="Times New Roman" w:eastAsia="Times New Roman" w:hAnsi="Times New Roman" w:cs="Times New Roman"/>
          <w:lang w:eastAsia="ar-SA"/>
        </w:rPr>
        <w:t>г</w:t>
      </w:r>
    </w:p>
    <w:p w:rsidR="00C73779" w:rsidRPr="00E92329" w:rsidRDefault="00C73779" w:rsidP="00C73779">
      <w:pPr>
        <w:spacing w:after="0" w:line="240" w:lineRule="auto"/>
        <w:ind w:left="4956" w:firstLine="24"/>
        <w:jc w:val="right"/>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 xml:space="preserve">   и плановые 202</w:t>
      </w:r>
      <w:r>
        <w:rPr>
          <w:rFonts w:ascii="Times New Roman" w:eastAsia="Times New Roman" w:hAnsi="Times New Roman" w:cs="Times New Roman"/>
          <w:lang w:eastAsia="ar-SA"/>
        </w:rPr>
        <w:t>3</w:t>
      </w:r>
      <w:r w:rsidRPr="00E92329">
        <w:rPr>
          <w:rFonts w:ascii="Times New Roman" w:eastAsia="Times New Roman" w:hAnsi="Times New Roman" w:cs="Times New Roman"/>
          <w:lang w:eastAsia="ar-SA"/>
        </w:rPr>
        <w:t>-202</w:t>
      </w:r>
      <w:r>
        <w:rPr>
          <w:rFonts w:ascii="Times New Roman" w:eastAsia="Times New Roman" w:hAnsi="Times New Roman" w:cs="Times New Roman"/>
          <w:lang w:eastAsia="ar-SA"/>
        </w:rPr>
        <w:t>4</w:t>
      </w:r>
      <w:r w:rsidRPr="00E92329">
        <w:rPr>
          <w:rFonts w:ascii="Times New Roman" w:eastAsia="Times New Roman" w:hAnsi="Times New Roman" w:cs="Times New Roman"/>
          <w:lang w:eastAsia="ar-SA"/>
        </w:rPr>
        <w:t xml:space="preserve">гг  </w:t>
      </w:r>
    </w:p>
    <w:p w:rsidR="00C73779" w:rsidRPr="00E92329" w:rsidRDefault="00C73779" w:rsidP="00C73779">
      <w:pPr>
        <w:spacing w:after="0" w:line="240" w:lineRule="auto"/>
        <w:jc w:val="right"/>
        <w:rPr>
          <w:rFonts w:ascii="Times New Roman" w:eastAsia="Times New Roman" w:hAnsi="Times New Roman" w:cs="Times New Roman"/>
          <w:sz w:val="24"/>
          <w:szCs w:val="24"/>
          <w:lang w:eastAsia="ar-SA"/>
        </w:rPr>
      </w:pPr>
      <w:r w:rsidRPr="00E92329">
        <w:rPr>
          <w:rFonts w:ascii="Times New Roman" w:eastAsia="Times New Roman" w:hAnsi="Times New Roman" w:cs="Times New Roman"/>
          <w:lang w:eastAsia="ar-SA"/>
        </w:rPr>
        <w:t xml:space="preserve">                                                                      </w:t>
      </w:r>
      <w:proofErr w:type="spellStart"/>
      <w:r w:rsidRPr="00E92329">
        <w:rPr>
          <w:rFonts w:ascii="Times New Roman" w:eastAsia="Times New Roman" w:hAnsi="Times New Roman" w:cs="Times New Roman"/>
          <w:lang w:eastAsia="ar-SA"/>
        </w:rPr>
        <w:t>МО«</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w:t>
      </w:r>
      <w:proofErr w:type="spellEnd"/>
      <w:r w:rsidRPr="00E92329">
        <w:rPr>
          <w:rFonts w:ascii="Times New Roman" w:eastAsia="Times New Roman" w:hAnsi="Times New Roman" w:cs="Times New Roman"/>
          <w:lang w:eastAsia="ar-SA"/>
        </w:rPr>
        <w:t xml:space="preserve"> сельское поселение»</w:t>
      </w:r>
    </w:p>
    <w:p w:rsidR="00C73779" w:rsidRPr="00E92329" w:rsidRDefault="00C73779" w:rsidP="00C73779">
      <w:pPr>
        <w:spacing w:after="0" w:line="240" w:lineRule="auto"/>
        <w:ind w:left="4956" w:firstLine="24"/>
        <w:jc w:val="right"/>
        <w:rPr>
          <w:rFonts w:ascii="Times New Roman" w:eastAsia="Times New Roman" w:hAnsi="Times New Roman" w:cs="Times New Roman"/>
          <w:b/>
          <w:sz w:val="16"/>
          <w:szCs w:val="16"/>
          <w:lang w:eastAsia="ar-SA"/>
        </w:rPr>
      </w:pPr>
      <w:r w:rsidRPr="00E92329">
        <w:rPr>
          <w:rFonts w:ascii="Times New Roman" w:eastAsia="Times New Roman" w:hAnsi="Times New Roman" w:cs="Times New Roman"/>
          <w:sz w:val="24"/>
          <w:szCs w:val="24"/>
          <w:lang w:eastAsia="ar-SA"/>
        </w:rPr>
        <w:t xml:space="preserve">                                                                                             </w:t>
      </w:r>
    </w:p>
    <w:p w:rsidR="00C73779" w:rsidRPr="00E92329" w:rsidRDefault="00C73779" w:rsidP="00C73779">
      <w:pPr>
        <w:spacing w:after="0" w:line="240" w:lineRule="auto"/>
        <w:ind w:left="360"/>
        <w:jc w:val="right"/>
        <w:rPr>
          <w:rFonts w:ascii="Times New Roman" w:eastAsia="Times New Roman" w:hAnsi="Times New Roman" w:cs="Times New Roman"/>
          <w:b/>
          <w:sz w:val="24"/>
          <w:szCs w:val="24"/>
          <w:lang w:eastAsia="ar-SA"/>
        </w:rPr>
      </w:pPr>
      <w:r w:rsidRPr="00E92329">
        <w:rPr>
          <w:rFonts w:ascii="Times New Roman" w:eastAsia="Times New Roman" w:hAnsi="Times New Roman" w:cs="Times New Roman"/>
          <w:b/>
          <w:sz w:val="24"/>
          <w:szCs w:val="24"/>
          <w:lang w:eastAsia="ar-SA"/>
        </w:rPr>
        <w:t xml:space="preserve">    </w:t>
      </w:r>
      <w:r w:rsidRPr="00E92329">
        <w:rPr>
          <w:rFonts w:ascii="Times New Roman" w:eastAsia="Times New Roman" w:hAnsi="Times New Roman" w:cs="Times New Roman"/>
          <w:b/>
          <w:sz w:val="24"/>
          <w:szCs w:val="24"/>
          <w:lang w:eastAsia="ar-SA"/>
        </w:rPr>
        <w:tab/>
      </w:r>
    </w:p>
    <w:p w:rsidR="00C73779" w:rsidRPr="00E92329" w:rsidRDefault="00C73779" w:rsidP="00C73779">
      <w:pPr>
        <w:spacing w:after="0" w:line="240" w:lineRule="auto"/>
        <w:jc w:val="center"/>
        <w:rPr>
          <w:rFonts w:ascii="Times New Roman" w:eastAsia="Times New Roman" w:hAnsi="Times New Roman" w:cs="Times New Roman"/>
          <w:b/>
          <w:sz w:val="24"/>
          <w:szCs w:val="24"/>
          <w:lang w:eastAsia="ar-SA"/>
        </w:rPr>
      </w:pPr>
      <w:r w:rsidRPr="00E92329">
        <w:rPr>
          <w:rFonts w:ascii="Times New Roman" w:eastAsia="Times New Roman" w:hAnsi="Times New Roman" w:cs="Times New Roman"/>
          <w:b/>
          <w:sz w:val="24"/>
          <w:szCs w:val="24"/>
          <w:lang w:eastAsia="ar-SA"/>
        </w:rPr>
        <w:t>Поступление доходов по основным источникам в бюджет МО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w:t>
      </w:r>
      <w:r>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Times New Roman"/>
          <w:b/>
          <w:sz w:val="24"/>
          <w:szCs w:val="24"/>
          <w:lang w:eastAsia="ar-SA"/>
        </w:rPr>
        <w:t>сельское поселение» в 202</w:t>
      </w:r>
      <w:r>
        <w:rPr>
          <w:rFonts w:ascii="Times New Roman" w:eastAsia="Times New Roman" w:hAnsi="Times New Roman" w:cs="Times New Roman"/>
          <w:b/>
          <w:sz w:val="24"/>
          <w:szCs w:val="24"/>
          <w:lang w:eastAsia="ar-SA"/>
        </w:rPr>
        <w:t>3</w:t>
      </w:r>
      <w:r w:rsidRPr="00E92329">
        <w:rPr>
          <w:rFonts w:ascii="Times New Roman" w:eastAsia="Times New Roman" w:hAnsi="Times New Roman" w:cs="Times New Roman"/>
          <w:b/>
          <w:sz w:val="24"/>
          <w:szCs w:val="24"/>
          <w:lang w:eastAsia="ar-SA"/>
        </w:rPr>
        <w:t>-202</w:t>
      </w:r>
      <w:r>
        <w:rPr>
          <w:rFonts w:ascii="Times New Roman" w:eastAsia="Times New Roman" w:hAnsi="Times New Roman" w:cs="Times New Roman"/>
          <w:b/>
          <w:sz w:val="24"/>
          <w:szCs w:val="24"/>
          <w:lang w:eastAsia="ar-SA"/>
        </w:rPr>
        <w:t>4</w:t>
      </w:r>
      <w:r w:rsidRPr="00E92329">
        <w:rPr>
          <w:rFonts w:ascii="Times New Roman" w:eastAsia="Times New Roman" w:hAnsi="Times New Roman" w:cs="Times New Roman"/>
          <w:b/>
          <w:sz w:val="24"/>
          <w:szCs w:val="24"/>
          <w:lang w:eastAsia="ar-SA"/>
        </w:rPr>
        <w:t xml:space="preserve"> годы</w:t>
      </w:r>
    </w:p>
    <w:p w:rsidR="00C73779" w:rsidRPr="00E92329" w:rsidRDefault="00C73779" w:rsidP="00C73779">
      <w:pPr>
        <w:spacing w:after="0" w:line="240" w:lineRule="auto"/>
        <w:jc w:val="center"/>
        <w:rPr>
          <w:rFonts w:ascii="Times New Roman" w:eastAsia="Times New Roman" w:hAnsi="Times New Roman" w:cs="Times New Roman"/>
          <w:sz w:val="24"/>
          <w:szCs w:val="24"/>
          <w:lang w:eastAsia="ar-SA"/>
        </w:rPr>
      </w:pPr>
      <w:r w:rsidRPr="00E92329">
        <w:rPr>
          <w:rFonts w:ascii="Times New Roman" w:eastAsia="Times New Roman" w:hAnsi="Times New Roman" w:cs="Times New Roman"/>
          <w:b/>
          <w:sz w:val="24"/>
          <w:szCs w:val="24"/>
          <w:lang w:eastAsia="ar-SA"/>
        </w:rPr>
        <w:t xml:space="preserve">                                                                                                                                (</w:t>
      </w:r>
      <w:proofErr w:type="spellStart"/>
      <w:r w:rsidRPr="00E92329">
        <w:rPr>
          <w:rFonts w:ascii="Times New Roman" w:eastAsia="Times New Roman" w:hAnsi="Times New Roman" w:cs="Times New Roman"/>
          <w:b/>
          <w:sz w:val="24"/>
          <w:szCs w:val="24"/>
          <w:lang w:eastAsia="ar-SA"/>
        </w:rPr>
        <w:t>тыс.руб</w:t>
      </w:r>
      <w:proofErr w:type="spellEnd"/>
      <w:r w:rsidRPr="00E92329">
        <w:rPr>
          <w:rFonts w:ascii="Times New Roman" w:eastAsia="Times New Roman" w:hAnsi="Times New Roman" w:cs="Times New Roman"/>
          <w:b/>
          <w:sz w:val="24"/>
          <w:szCs w:val="24"/>
          <w:lang w:eastAsia="ar-SA"/>
        </w:rPr>
        <w:t>)</w:t>
      </w:r>
    </w:p>
    <w:tbl>
      <w:tblPr>
        <w:tblW w:w="0" w:type="auto"/>
        <w:tblInd w:w="-130" w:type="dxa"/>
        <w:tblLayout w:type="fixed"/>
        <w:tblLook w:val="0000" w:firstRow="0" w:lastRow="0" w:firstColumn="0" w:lastColumn="0" w:noHBand="0" w:noVBand="0"/>
      </w:tblPr>
      <w:tblGrid>
        <w:gridCol w:w="2088"/>
        <w:gridCol w:w="334"/>
        <w:gridCol w:w="314"/>
        <w:gridCol w:w="5299"/>
        <w:gridCol w:w="1417"/>
        <w:gridCol w:w="870"/>
        <w:gridCol w:w="40"/>
        <w:gridCol w:w="40"/>
        <w:gridCol w:w="40"/>
        <w:gridCol w:w="40"/>
        <w:gridCol w:w="40"/>
        <w:gridCol w:w="47"/>
        <w:gridCol w:w="10"/>
      </w:tblGrid>
      <w:tr w:rsidR="00C73779" w:rsidRPr="00E92329" w:rsidTr="00D471F9">
        <w:tc>
          <w:tcPr>
            <w:tcW w:w="2736" w:type="dxa"/>
            <w:gridSpan w:val="3"/>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Коды БК</w:t>
            </w:r>
          </w:p>
        </w:tc>
        <w:tc>
          <w:tcPr>
            <w:tcW w:w="529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Виды доходов</w:t>
            </w:r>
          </w:p>
        </w:tc>
        <w:tc>
          <w:tcPr>
            <w:tcW w:w="2544" w:type="dxa"/>
            <w:gridSpan w:val="9"/>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Сумма</w:t>
            </w:r>
          </w:p>
        </w:tc>
      </w:tr>
      <w:tr w:rsidR="00C73779" w:rsidRPr="00E92329" w:rsidTr="00D471F9">
        <w:trPr>
          <w:trHeight w:val="360"/>
        </w:trPr>
        <w:tc>
          <w:tcPr>
            <w:tcW w:w="2736" w:type="dxa"/>
            <w:gridSpan w:val="3"/>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b/>
                <w:sz w:val="24"/>
                <w:szCs w:val="24"/>
                <w:lang w:eastAsia="ar-SA"/>
              </w:rPr>
            </w:pPr>
          </w:p>
        </w:tc>
        <w:tc>
          <w:tcPr>
            <w:tcW w:w="529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b/>
                <w:sz w:val="24"/>
                <w:szCs w:val="24"/>
                <w:lang w:eastAsia="ar-SA"/>
              </w:rPr>
            </w:pPr>
          </w:p>
        </w:tc>
        <w:tc>
          <w:tcPr>
            <w:tcW w:w="1417"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sz w:val="24"/>
                <w:szCs w:val="24"/>
                <w:lang w:eastAsia="ar-SA"/>
              </w:rPr>
            </w:pPr>
            <w:r w:rsidRPr="00E92329">
              <w:rPr>
                <w:rFonts w:ascii="Times New Roman" w:eastAsia="Times New Roman" w:hAnsi="Times New Roman" w:cs="Times New Roman"/>
                <w:b/>
                <w:sz w:val="24"/>
                <w:szCs w:val="24"/>
                <w:lang w:eastAsia="ar-SA"/>
              </w:rPr>
              <w:t>202</w:t>
            </w:r>
            <w:r>
              <w:rPr>
                <w:rFonts w:ascii="Times New Roman" w:eastAsia="Times New Roman" w:hAnsi="Times New Roman" w:cs="Times New Roman"/>
                <w:b/>
                <w:sz w:val="24"/>
                <w:szCs w:val="24"/>
                <w:lang w:eastAsia="ar-SA"/>
              </w:rPr>
              <w:t>3</w:t>
            </w:r>
            <w:r w:rsidRPr="00E92329">
              <w:rPr>
                <w:rFonts w:ascii="Times New Roman" w:eastAsia="Times New Roman" w:hAnsi="Times New Roman" w:cs="Times New Roman"/>
                <w:b/>
                <w:sz w:val="24"/>
                <w:szCs w:val="24"/>
                <w:lang w:eastAsia="ar-SA"/>
              </w:rPr>
              <w:t>г</w:t>
            </w:r>
          </w:p>
        </w:tc>
        <w:tc>
          <w:tcPr>
            <w:tcW w:w="1127" w:type="dxa"/>
            <w:gridSpan w:val="8"/>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b/>
                <w:sz w:val="24"/>
                <w:szCs w:val="24"/>
                <w:lang w:eastAsia="ar-SA"/>
              </w:rPr>
              <w:t>202</w:t>
            </w:r>
            <w:r>
              <w:rPr>
                <w:rFonts w:ascii="Times New Roman" w:eastAsia="Times New Roman" w:hAnsi="Times New Roman" w:cs="Times New Roman"/>
                <w:b/>
                <w:sz w:val="24"/>
                <w:szCs w:val="24"/>
                <w:lang w:eastAsia="ar-SA"/>
              </w:rPr>
              <w:t>4</w:t>
            </w:r>
            <w:r w:rsidRPr="00E92329">
              <w:rPr>
                <w:rFonts w:ascii="Times New Roman" w:eastAsia="Times New Roman" w:hAnsi="Times New Roman" w:cs="Times New Roman"/>
                <w:b/>
                <w:sz w:val="24"/>
                <w:szCs w:val="24"/>
                <w:lang w:eastAsia="ar-SA"/>
              </w:rPr>
              <w:t>г</w:t>
            </w:r>
          </w:p>
        </w:tc>
      </w:tr>
      <w:tr w:rsidR="00C73779" w:rsidRPr="00E92329" w:rsidTr="00D471F9">
        <w:trPr>
          <w:trHeight w:val="360"/>
        </w:trPr>
        <w:tc>
          <w:tcPr>
            <w:tcW w:w="2736" w:type="dxa"/>
            <w:gridSpan w:val="3"/>
            <w:tcBorders>
              <w:left w:val="single" w:sz="4" w:space="0" w:color="000000"/>
              <w:bottom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b/>
                <w:sz w:val="24"/>
                <w:szCs w:val="24"/>
                <w:lang w:eastAsia="ar-SA"/>
              </w:rPr>
            </w:pPr>
          </w:p>
        </w:tc>
        <w:tc>
          <w:tcPr>
            <w:tcW w:w="5299" w:type="dxa"/>
            <w:tcBorders>
              <w:left w:val="single" w:sz="4" w:space="0" w:color="000000"/>
              <w:bottom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b/>
                <w:sz w:val="24"/>
                <w:szCs w:val="24"/>
                <w:lang w:eastAsia="ar-SA"/>
              </w:rPr>
            </w:pPr>
            <w:r w:rsidRPr="00E92329">
              <w:rPr>
                <w:rFonts w:ascii="Times New Roman" w:eastAsia="Times New Roman" w:hAnsi="Times New Roman" w:cs="Times New Roman"/>
                <w:b/>
                <w:sz w:val="24"/>
                <w:szCs w:val="24"/>
                <w:lang w:eastAsia="ar-SA"/>
              </w:rPr>
              <w:t>Всего доходы</w:t>
            </w:r>
          </w:p>
        </w:tc>
        <w:tc>
          <w:tcPr>
            <w:tcW w:w="1417" w:type="dxa"/>
            <w:tcBorders>
              <w:left w:val="single" w:sz="4" w:space="0" w:color="000000"/>
              <w:bottom w:val="single" w:sz="4" w:space="0" w:color="000000"/>
            </w:tcBorders>
            <w:shd w:val="clear" w:color="auto" w:fill="auto"/>
          </w:tcPr>
          <w:p w:rsidR="00C73779" w:rsidRPr="004D53F3" w:rsidRDefault="00C73779" w:rsidP="00D471F9">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10816,3</w:t>
            </w:r>
          </w:p>
        </w:tc>
        <w:tc>
          <w:tcPr>
            <w:tcW w:w="1127" w:type="dxa"/>
            <w:gridSpan w:val="8"/>
            <w:tcBorders>
              <w:left w:val="single" w:sz="4" w:space="0" w:color="000000"/>
              <w:bottom w:val="single" w:sz="4" w:space="0" w:color="000000"/>
              <w:right w:val="single" w:sz="4" w:space="0" w:color="000000"/>
            </w:tcBorders>
            <w:shd w:val="clear" w:color="auto" w:fill="auto"/>
          </w:tcPr>
          <w:p w:rsidR="00C73779" w:rsidRPr="004D53F3" w:rsidRDefault="00C73779" w:rsidP="00D471F9">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10943,5</w:t>
            </w:r>
          </w:p>
        </w:tc>
      </w:tr>
      <w:tr w:rsidR="00C73779" w:rsidRPr="00E92329" w:rsidTr="00D471F9">
        <w:trPr>
          <w:trHeight w:val="311"/>
        </w:trPr>
        <w:tc>
          <w:tcPr>
            <w:tcW w:w="2736" w:type="dxa"/>
            <w:gridSpan w:val="3"/>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1 00 00000 00 0000 000</w:t>
            </w:r>
          </w:p>
        </w:tc>
        <w:tc>
          <w:tcPr>
            <w:tcW w:w="529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Доходы</w:t>
            </w:r>
          </w:p>
        </w:tc>
        <w:tc>
          <w:tcPr>
            <w:tcW w:w="1417" w:type="dxa"/>
            <w:tcBorders>
              <w:top w:val="single" w:sz="4" w:space="0" w:color="000000"/>
              <w:left w:val="single" w:sz="4" w:space="0" w:color="000000"/>
              <w:bottom w:val="single" w:sz="4" w:space="0" w:color="000000"/>
            </w:tcBorders>
            <w:shd w:val="clear" w:color="auto" w:fill="auto"/>
          </w:tcPr>
          <w:p w:rsidR="00C73779" w:rsidRPr="004D53F3" w:rsidRDefault="00C73779" w:rsidP="00D471F9">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6986,0</w:t>
            </w:r>
          </w:p>
        </w:tc>
        <w:tc>
          <w:tcPr>
            <w:tcW w:w="1127" w:type="dxa"/>
            <w:gridSpan w:val="8"/>
            <w:tcBorders>
              <w:top w:val="single" w:sz="4" w:space="0" w:color="000000"/>
              <w:left w:val="single" w:sz="4" w:space="0" w:color="000000"/>
              <w:bottom w:val="single" w:sz="4" w:space="0" w:color="000000"/>
              <w:right w:val="single" w:sz="4" w:space="0" w:color="000000"/>
            </w:tcBorders>
            <w:shd w:val="clear" w:color="auto" w:fill="auto"/>
          </w:tcPr>
          <w:p w:rsidR="00C73779" w:rsidRPr="004D53F3" w:rsidRDefault="00C73779" w:rsidP="00D471F9">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7183,2</w:t>
            </w:r>
          </w:p>
        </w:tc>
      </w:tr>
      <w:tr w:rsidR="00C73779" w:rsidRPr="00E92329" w:rsidTr="00D471F9">
        <w:tc>
          <w:tcPr>
            <w:tcW w:w="2736" w:type="dxa"/>
            <w:gridSpan w:val="3"/>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1 01 00000 00 0000 000</w:t>
            </w:r>
          </w:p>
        </w:tc>
        <w:tc>
          <w:tcPr>
            <w:tcW w:w="529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Налоги на прибыль, доходы</w:t>
            </w:r>
          </w:p>
        </w:tc>
        <w:tc>
          <w:tcPr>
            <w:tcW w:w="1417"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909,8</w:t>
            </w:r>
          </w:p>
        </w:tc>
        <w:tc>
          <w:tcPr>
            <w:tcW w:w="1127" w:type="dxa"/>
            <w:gridSpan w:val="8"/>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938,9</w:t>
            </w:r>
          </w:p>
        </w:tc>
      </w:tr>
      <w:tr w:rsidR="00C73779" w:rsidRPr="00E92329" w:rsidTr="00D471F9">
        <w:tc>
          <w:tcPr>
            <w:tcW w:w="2736" w:type="dxa"/>
            <w:gridSpan w:val="3"/>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1 01 02000 01 0000 110</w:t>
            </w:r>
          </w:p>
        </w:tc>
        <w:tc>
          <w:tcPr>
            <w:tcW w:w="529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Налог на доходы физических лиц</w:t>
            </w:r>
          </w:p>
        </w:tc>
        <w:tc>
          <w:tcPr>
            <w:tcW w:w="1417"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909,8</w:t>
            </w:r>
          </w:p>
        </w:tc>
        <w:tc>
          <w:tcPr>
            <w:tcW w:w="1127" w:type="dxa"/>
            <w:gridSpan w:val="8"/>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938,9</w:t>
            </w:r>
          </w:p>
        </w:tc>
      </w:tr>
      <w:tr w:rsidR="00C73779" w:rsidRPr="00E92329" w:rsidTr="00D471F9">
        <w:tc>
          <w:tcPr>
            <w:tcW w:w="2736" w:type="dxa"/>
            <w:gridSpan w:val="3"/>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1 03 00000 00 0000 110</w:t>
            </w:r>
          </w:p>
        </w:tc>
        <w:tc>
          <w:tcPr>
            <w:tcW w:w="529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Налоги  на товары(работы, услуги) реализуемые на территории РФ</w:t>
            </w:r>
          </w:p>
        </w:tc>
        <w:tc>
          <w:tcPr>
            <w:tcW w:w="1417"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3270,3</w:t>
            </w:r>
          </w:p>
        </w:tc>
        <w:tc>
          <w:tcPr>
            <w:tcW w:w="1127" w:type="dxa"/>
            <w:gridSpan w:val="8"/>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3348,7</w:t>
            </w:r>
          </w:p>
        </w:tc>
      </w:tr>
      <w:tr w:rsidR="00C73779" w:rsidRPr="00E92329" w:rsidTr="00D471F9">
        <w:tc>
          <w:tcPr>
            <w:tcW w:w="2736" w:type="dxa"/>
            <w:gridSpan w:val="3"/>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1 03 02230 01 0000 110</w:t>
            </w:r>
          </w:p>
        </w:tc>
        <w:tc>
          <w:tcPr>
            <w:tcW w:w="529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 xml:space="preserve">Доходы от уплаты акцизов на дизельное топливо, зачисляемые на консолидированные бюджеты </w:t>
            </w:r>
            <w:proofErr w:type="spellStart"/>
            <w:r w:rsidRPr="00E92329">
              <w:rPr>
                <w:rFonts w:ascii="Times New Roman" w:eastAsia="Times New Roman" w:hAnsi="Times New Roman" w:cs="Times New Roman"/>
                <w:lang w:eastAsia="ar-SA"/>
              </w:rPr>
              <w:t>субьектов</w:t>
            </w:r>
            <w:proofErr w:type="spellEnd"/>
            <w:r w:rsidRPr="00E92329">
              <w:rPr>
                <w:rFonts w:ascii="Times New Roman" w:eastAsia="Times New Roman" w:hAnsi="Times New Roman" w:cs="Times New Roman"/>
                <w:lang w:eastAsia="ar-SA"/>
              </w:rPr>
              <w:t xml:space="preserve"> РФ</w:t>
            </w:r>
          </w:p>
        </w:tc>
        <w:tc>
          <w:tcPr>
            <w:tcW w:w="1417" w:type="dxa"/>
            <w:tcBorders>
              <w:top w:val="single" w:sz="4" w:space="0" w:color="000000"/>
              <w:left w:val="single" w:sz="4" w:space="0" w:color="000000"/>
              <w:bottom w:val="single" w:sz="4" w:space="0" w:color="000000"/>
            </w:tcBorders>
            <w:shd w:val="clear" w:color="auto" w:fill="auto"/>
          </w:tcPr>
          <w:p w:rsidR="00C73779" w:rsidRPr="005E31DD" w:rsidRDefault="00C73779" w:rsidP="00D471F9">
            <w:pPr>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lang w:val="en-US" w:eastAsia="ar-SA"/>
              </w:rPr>
              <w:t>1463</w:t>
            </w:r>
            <w:r>
              <w:rPr>
                <w:rFonts w:ascii="Times New Roman" w:eastAsia="Times New Roman" w:hAnsi="Times New Roman" w:cs="Times New Roman"/>
                <w:lang w:eastAsia="ar-SA"/>
              </w:rPr>
              <w:t>,</w:t>
            </w:r>
            <w:r>
              <w:rPr>
                <w:rFonts w:ascii="Times New Roman" w:eastAsia="Times New Roman" w:hAnsi="Times New Roman" w:cs="Times New Roman"/>
                <w:lang w:val="en-US" w:eastAsia="ar-SA"/>
              </w:rPr>
              <w:t>1</w:t>
            </w:r>
          </w:p>
        </w:tc>
        <w:tc>
          <w:tcPr>
            <w:tcW w:w="1127" w:type="dxa"/>
            <w:gridSpan w:val="8"/>
            <w:tcBorders>
              <w:top w:val="single" w:sz="4" w:space="0" w:color="000000"/>
              <w:left w:val="single" w:sz="4" w:space="0" w:color="000000"/>
              <w:bottom w:val="single" w:sz="4" w:space="0" w:color="000000"/>
              <w:right w:val="single" w:sz="4" w:space="0" w:color="000000"/>
            </w:tcBorders>
            <w:shd w:val="clear" w:color="auto" w:fill="auto"/>
          </w:tcPr>
          <w:p w:rsidR="00C73779" w:rsidRPr="005E31DD" w:rsidRDefault="00C73779" w:rsidP="00D471F9">
            <w:pPr>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lang w:val="en-US" w:eastAsia="ar-SA"/>
              </w:rPr>
              <w:t>1474</w:t>
            </w:r>
            <w:r>
              <w:rPr>
                <w:rFonts w:ascii="Times New Roman" w:eastAsia="Times New Roman" w:hAnsi="Times New Roman" w:cs="Times New Roman"/>
                <w:lang w:eastAsia="ar-SA"/>
              </w:rPr>
              <w:t>,</w:t>
            </w:r>
            <w:r>
              <w:rPr>
                <w:rFonts w:ascii="Times New Roman" w:eastAsia="Times New Roman" w:hAnsi="Times New Roman" w:cs="Times New Roman"/>
                <w:lang w:val="en-US" w:eastAsia="ar-SA"/>
              </w:rPr>
              <w:t>4</w:t>
            </w:r>
          </w:p>
        </w:tc>
      </w:tr>
      <w:tr w:rsidR="00C73779" w:rsidRPr="00E92329" w:rsidTr="00D471F9">
        <w:tc>
          <w:tcPr>
            <w:tcW w:w="2736" w:type="dxa"/>
            <w:gridSpan w:val="3"/>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1 03 02240 01 0000 110</w:t>
            </w:r>
          </w:p>
        </w:tc>
        <w:tc>
          <w:tcPr>
            <w:tcW w:w="529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Доходы от уплаты акцизов на моторные масла для дизельных и карбюраторных (</w:t>
            </w:r>
            <w:proofErr w:type="spellStart"/>
            <w:r w:rsidRPr="00E92329">
              <w:rPr>
                <w:rFonts w:ascii="Times New Roman" w:eastAsia="Times New Roman" w:hAnsi="Times New Roman" w:cs="Times New Roman"/>
                <w:lang w:eastAsia="ar-SA"/>
              </w:rPr>
              <w:t>инжекторных</w:t>
            </w:r>
            <w:proofErr w:type="spellEnd"/>
            <w:r w:rsidRPr="00E92329">
              <w:rPr>
                <w:rFonts w:ascii="Times New Roman" w:eastAsia="Times New Roman" w:hAnsi="Times New Roman" w:cs="Times New Roman"/>
                <w:lang w:eastAsia="ar-SA"/>
              </w:rPr>
              <w:t xml:space="preserve">)двигателей, зачисляемые на консолидированные бюджеты </w:t>
            </w:r>
            <w:proofErr w:type="spellStart"/>
            <w:r w:rsidRPr="00E92329">
              <w:rPr>
                <w:rFonts w:ascii="Times New Roman" w:eastAsia="Times New Roman" w:hAnsi="Times New Roman" w:cs="Times New Roman"/>
                <w:lang w:eastAsia="ar-SA"/>
              </w:rPr>
              <w:t>субьектов</w:t>
            </w:r>
            <w:proofErr w:type="spellEnd"/>
            <w:r w:rsidRPr="00E92329">
              <w:rPr>
                <w:rFonts w:ascii="Times New Roman" w:eastAsia="Times New Roman" w:hAnsi="Times New Roman" w:cs="Times New Roman"/>
                <w:lang w:eastAsia="ar-SA"/>
              </w:rPr>
              <w:t xml:space="preserve"> РФ</w:t>
            </w:r>
          </w:p>
        </w:tc>
        <w:tc>
          <w:tcPr>
            <w:tcW w:w="1417" w:type="dxa"/>
            <w:tcBorders>
              <w:top w:val="single" w:sz="4" w:space="0" w:color="000000"/>
              <w:left w:val="single" w:sz="4" w:space="0" w:color="000000"/>
              <w:bottom w:val="single" w:sz="4" w:space="0" w:color="000000"/>
            </w:tcBorders>
            <w:shd w:val="clear" w:color="auto" w:fill="auto"/>
          </w:tcPr>
          <w:p w:rsidR="00C73779" w:rsidRPr="005E31DD" w:rsidRDefault="00C73779" w:rsidP="00D471F9">
            <w:pPr>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lang w:val="en-US" w:eastAsia="ar-SA"/>
              </w:rPr>
              <w:t>8</w:t>
            </w:r>
            <w:r>
              <w:rPr>
                <w:rFonts w:ascii="Times New Roman" w:eastAsia="Times New Roman" w:hAnsi="Times New Roman" w:cs="Times New Roman"/>
                <w:lang w:eastAsia="ar-SA"/>
              </w:rPr>
              <w:t>,</w:t>
            </w:r>
            <w:r>
              <w:rPr>
                <w:rFonts w:ascii="Times New Roman" w:eastAsia="Times New Roman" w:hAnsi="Times New Roman" w:cs="Times New Roman"/>
                <w:lang w:val="en-US" w:eastAsia="ar-SA"/>
              </w:rPr>
              <w:t>2</w:t>
            </w:r>
          </w:p>
        </w:tc>
        <w:tc>
          <w:tcPr>
            <w:tcW w:w="1127" w:type="dxa"/>
            <w:gridSpan w:val="8"/>
            <w:tcBorders>
              <w:top w:val="single" w:sz="4" w:space="0" w:color="000000"/>
              <w:left w:val="single" w:sz="4" w:space="0" w:color="000000"/>
              <w:bottom w:val="single" w:sz="4" w:space="0" w:color="000000"/>
              <w:right w:val="single" w:sz="4" w:space="0" w:color="000000"/>
            </w:tcBorders>
            <w:shd w:val="clear" w:color="auto" w:fill="auto"/>
          </w:tcPr>
          <w:p w:rsidR="00C73779" w:rsidRPr="005E31DD" w:rsidRDefault="00C73779" w:rsidP="00D471F9">
            <w:pPr>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lang w:val="en-US" w:eastAsia="ar-SA"/>
              </w:rPr>
              <w:t>8</w:t>
            </w:r>
            <w:r>
              <w:rPr>
                <w:rFonts w:ascii="Times New Roman" w:eastAsia="Times New Roman" w:hAnsi="Times New Roman" w:cs="Times New Roman"/>
                <w:lang w:eastAsia="ar-SA"/>
              </w:rPr>
              <w:t>,</w:t>
            </w:r>
            <w:r>
              <w:rPr>
                <w:rFonts w:ascii="Times New Roman" w:eastAsia="Times New Roman" w:hAnsi="Times New Roman" w:cs="Times New Roman"/>
                <w:lang w:val="en-US" w:eastAsia="ar-SA"/>
              </w:rPr>
              <w:t>5</w:t>
            </w:r>
          </w:p>
        </w:tc>
      </w:tr>
      <w:tr w:rsidR="00C73779" w:rsidRPr="00E92329" w:rsidTr="00D471F9">
        <w:tc>
          <w:tcPr>
            <w:tcW w:w="2736" w:type="dxa"/>
            <w:gridSpan w:val="3"/>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1 03 02250 01 0000 110</w:t>
            </w:r>
          </w:p>
        </w:tc>
        <w:tc>
          <w:tcPr>
            <w:tcW w:w="529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 xml:space="preserve">Доходы от уплаты акцизов на автомобильный бензин производимый на территории РФ, зачисляемые на консолидированные бюджеты </w:t>
            </w:r>
            <w:proofErr w:type="spellStart"/>
            <w:r w:rsidRPr="00E92329">
              <w:rPr>
                <w:rFonts w:ascii="Times New Roman" w:eastAsia="Times New Roman" w:hAnsi="Times New Roman" w:cs="Times New Roman"/>
                <w:lang w:eastAsia="ar-SA"/>
              </w:rPr>
              <w:t>субьектов</w:t>
            </w:r>
            <w:proofErr w:type="spellEnd"/>
            <w:r w:rsidRPr="00E92329">
              <w:rPr>
                <w:rFonts w:ascii="Times New Roman" w:eastAsia="Times New Roman" w:hAnsi="Times New Roman" w:cs="Times New Roman"/>
                <w:lang w:eastAsia="ar-SA"/>
              </w:rPr>
              <w:t xml:space="preserve"> РФ</w:t>
            </w:r>
          </w:p>
        </w:tc>
        <w:tc>
          <w:tcPr>
            <w:tcW w:w="1417" w:type="dxa"/>
            <w:tcBorders>
              <w:top w:val="single" w:sz="4" w:space="0" w:color="000000"/>
              <w:left w:val="single" w:sz="4" w:space="0" w:color="000000"/>
              <w:bottom w:val="single" w:sz="4" w:space="0" w:color="000000"/>
            </w:tcBorders>
            <w:shd w:val="clear" w:color="auto" w:fill="auto"/>
          </w:tcPr>
          <w:p w:rsidR="00C73779" w:rsidRPr="005E31DD"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val="en-US" w:eastAsia="ar-SA"/>
              </w:rPr>
              <w:t>1980</w:t>
            </w:r>
            <w:r>
              <w:rPr>
                <w:rFonts w:ascii="Times New Roman" w:eastAsia="Times New Roman" w:hAnsi="Times New Roman" w:cs="Times New Roman"/>
                <w:lang w:eastAsia="ar-SA"/>
              </w:rPr>
              <w:t>,3</w:t>
            </w:r>
          </w:p>
        </w:tc>
        <w:tc>
          <w:tcPr>
            <w:tcW w:w="1127" w:type="dxa"/>
            <w:gridSpan w:val="8"/>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2055,0</w:t>
            </w:r>
          </w:p>
        </w:tc>
      </w:tr>
      <w:tr w:rsidR="00C73779" w:rsidRPr="00E92329" w:rsidTr="00D471F9">
        <w:tc>
          <w:tcPr>
            <w:tcW w:w="2736" w:type="dxa"/>
            <w:gridSpan w:val="3"/>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1 03 02260 01 0000 110</w:t>
            </w:r>
          </w:p>
        </w:tc>
        <w:tc>
          <w:tcPr>
            <w:tcW w:w="529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 xml:space="preserve">Доходы от уплаты акцизов на прямогонный бензин производимый на территории РФ, зачисляемые на консолидированные бюджеты </w:t>
            </w:r>
            <w:proofErr w:type="spellStart"/>
            <w:r w:rsidRPr="00E92329">
              <w:rPr>
                <w:rFonts w:ascii="Times New Roman" w:eastAsia="Times New Roman" w:hAnsi="Times New Roman" w:cs="Times New Roman"/>
                <w:lang w:eastAsia="ar-SA"/>
              </w:rPr>
              <w:t>субьектов</w:t>
            </w:r>
            <w:proofErr w:type="spellEnd"/>
            <w:r w:rsidRPr="00E92329">
              <w:rPr>
                <w:rFonts w:ascii="Times New Roman" w:eastAsia="Times New Roman" w:hAnsi="Times New Roman" w:cs="Times New Roman"/>
                <w:lang w:eastAsia="ar-SA"/>
              </w:rPr>
              <w:t xml:space="preserve"> РФ</w:t>
            </w:r>
          </w:p>
        </w:tc>
        <w:tc>
          <w:tcPr>
            <w:tcW w:w="1417"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-181,3</w:t>
            </w:r>
          </w:p>
        </w:tc>
        <w:tc>
          <w:tcPr>
            <w:tcW w:w="1127" w:type="dxa"/>
            <w:gridSpan w:val="8"/>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-189,2</w:t>
            </w:r>
          </w:p>
        </w:tc>
      </w:tr>
      <w:tr w:rsidR="00C73779" w:rsidRPr="00E92329" w:rsidTr="00D471F9">
        <w:tc>
          <w:tcPr>
            <w:tcW w:w="2736" w:type="dxa"/>
            <w:gridSpan w:val="3"/>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1 05 00000 00 0000 000</w:t>
            </w:r>
          </w:p>
        </w:tc>
        <w:tc>
          <w:tcPr>
            <w:tcW w:w="529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Налоги на совокупный доход</w:t>
            </w:r>
          </w:p>
        </w:tc>
        <w:tc>
          <w:tcPr>
            <w:tcW w:w="1417"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1214,0</w:t>
            </w:r>
          </w:p>
        </w:tc>
        <w:tc>
          <w:tcPr>
            <w:tcW w:w="1127" w:type="dxa"/>
            <w:gridSpan w:val="8"/>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1252,8</w:t>
            </w:r>
          </w:p>
        </w:tc>
      </w:tr>
      <w:tr w:rsidR="00C73779" w:rsidRPr="00E92329" w:rsidTr="00D471F9">
        <w:tc>
          <w:tcPr>
            <w:tcW w:w="2736" w:type="dxa"/>
            <w:gridSpan w:val="3"/>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1 05 03000 01 0000 110</w:t>
            </w:r>
          </w:p>
        </w:tc>
        <w:tc>
          <w:tcPr>
            <w:tcW w:w="529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Единый сельскохозяйственный налог</w:t>
            </w:r>
          </w:p>
        </w:tc>
        <w:tc>
          <w:tcPr>
            <w:tcW w:w="1417"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1214,0</w:t>
            </w:r>
          </w:p>
        </w:tc>
        <w:tc>
          <w:tcPr>
            <w:tcW w:w="1127" w:type="dxa"/>
            <w:gridSpan w:val="8"/>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1252,8</w:t>
            </w:r>
          </w:p>
        </w:tc>
      </w:tr>
      <w:tr w:rsidR="00C73779" w:rsidRPr="00E92329" w:rsidTr="00D471F9">
        <w:tc>
          <w:tcPr>
            <w:tcW w:w="2736" w:type="dxa"/>
            <w:gridSpan w:val="3"/>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1 06 00000 00 0000 000</w:t>
            </w:r>
          </w:p>
        </w:tc>
        <w:tc>
          <w:tcPr>
            <w:tcW w:w="529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 xml:space="preserve">Налоги на имущество </w:t>
            </w:r>
          </w:p>
        </w:tc>
        <w:tc>
          <w:tcPr>
            <w:tcW w:w="1417"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278,3</w:t>
            </w:r>
          </w:p>
        </w:tc>
        <w:tc>
          <w:tcPr>
            <w:tcW w:w="1127" w:type="dxa"/>
            <w:gridSpan w:val="8"/>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287,2</w:t>
            </w:r>
          </w:p>
        </w:tc>
      </w:tr>
      <w:tr w:rsidR="00C73779" w:rsidRPr="00E92329" w:rsidTr="00D471F9">
        <w:tc>
          <w:tcPr>
            <w:tcW w:w="2736" w:type="dxa"/>
            <w:gridSpan w:val="3"/>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1 06 01000 00 0000 110</w:t>
            </w:r>
          </w:p>
        </w:tc>
        <w:tc>
          <w:tcPr>
            <w:tcW w:w="529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Налоги на имущество с физических лиц</w:t>
            </w:r>
          </w:p>
        </w:tc>
        <w:tc>
          <w:tcPr>
            <w:tcW w:w="1417"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278,3</w:t>
            </w:r>
          </w:p>
        </w:tc>
        <w:tc>
          <w:tcPr>
            <w:tcW w:w="1127" w:type="dxa"/>
            <w:gridSpan w:val="8"/>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287,2</w:t>
            </w:r>
          </w:p>
        </w:tc>
      </w:tr>
      <w:tr w:rsidR="00C73779" w:rsidRPr="00E92329" w:rsidTr="00D471F9">
        <w:tc>
          <w:tcPr>
            <w:tcW w:w="2736" w:type="dxa"/>
            <w:gridSpan w:val="3"/>
            <w:tcBorders>
              <w:top w:val="single" w:sz="4" w:space="0" w:color="000000"/>
              <w:left w:val="single" w:sz="4" w:space="0" w:color="000000"/>
              <w:bottom w:val="single" w:sz="4" w:space="0" w:color="000000"/>
            </w:tcBorders>
            <w:shd w:val="clear" w:color="auto" w:fill="auto"/>
          </w:tcPr>
          <w:p w:rsidR="00C73779" w:rsidRPr="00A476D7" w:rsidRDefault="00C73779" w:rsidP="00D471F9">
            <w:pPr>
              <w:spacing w:after="0" w:line="240" w:lineRule="auto"/>
              <w:rPr>
                <w:rFonts w:ascii="Times New Roman" w:eastAsia="Times New Roman" w:hAnsi="Times New Roman" w:cs="Times New Roman"/>
                <w:b/>
                <w:lang w:eastAsia="ar-SA"/>
              </w:rPr>
            </w:pPr>
            <w:r w:rsidRPr="00A476D7">
              <w:rPr>
                <w:rFonts w:ascii="Times New Roman" w:eastAsia="Times New Roman" w:hAnsi="Times New Roman" w:cs="Times New Roman"/>
                <w:b/>
                <w:lang w:eastAsia="ar-SA"/>
              </w:rPr>
              <w:t xml:space="preserve">1 06 06000 00 0000 110 </w:t>
            </w:r>
          </w:p>
        </w:tc>
        <w:tc>
          <w:tcPr>
            <w:tcW w:w="5299" w:type="dxa"/>
            <w:tcBorders>
              <w:top w:val="single" w:sz="4" w:space="0" w:color="000000"/>
              <w:left w:val="single" w:sz="4" w:space="0" w:color="000000"/>
              <w:bottom w:val="single" w:sz="4" w:space="0" w:color="000000"/>
            </w:tcBorders>
            <w:shd w:val="clear" w:color="auto" w:fill="auto"/>
          </w:tcPr>
          <w:p w:rsidR="00C73779" w:rsidRPr="00A476D7" w:rsidRDefault="00C73779" w:rsidP="00D471F9">
            <w:pPr>
              <w:spacing w:after="0" w:line="240" w:lineRule="auto"/>
              <w:rPr>
                <w:rFonts w:ascii="Times New Roman" w:eastAsia="Times New Roman" w:hAnsi="Times New Roman" w:cs="Times New Roman"/>
                <w:b/>
                <w:lang w:eastAsia="ar-SA"/>
              </w:rPr>
            </w:pPr>
            <w:r w:rsidRPr="00A476D7">
              <w:rPr>
                <w:rFonts w:ascii="Times New Roman" w:eastAsia="Times New Roman" w:hAnsi="Times New Roman" w:cs="Times New Roman"/>
                <w:b/>
                <w:lang w:eastAsia="ar-SA"/>
              </w:rPr>
              <w:t>Земельный налог</w:t>
            </w:r>
          </w:p>
        </w:tc>
        <w:tc>
          <w:tcPr>
            <w:tcW w:w="1417" w:type="dxa"/>
            <w:tcBorders>
              <w:top w:val="single" w:sz="4" w:space="0" w:color="000000"/>
              <w:left w:val="single" w:sz="4" w:space="0" w:color="000000"/>
              <w:bottom w:val="single" w:sz="4" w:space="0" w:color="000000"/>
            </w:tcBorders>
            <w:shd w:val="clear" w:color="auto" w:fill="auto"/>
          </w:tcPr>
          <w:p w:rsidR="00C73779" w:rsidRPr="00A476D7" w:rsidRDefault="00C73779" w:rsidP="00D471F9">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lang w:eastAsia="ar-SA"/>
              </w:rPr>
              <w:t>1313,6</w:t>
            </w:r>
          </w:p>
        </w:tc>
        <w:tc>
          <w:tcPr>
            <w:tcW w:w="1127" w:type="dxa"/>
            <w:gridSpan w:val="8"/>
            <w:tcBorders>
              <w:top w:val="single" w:sz="4" w:space="0" w:color="000000"/>
              <w:left w:val="single" w:sz="4" w:space="0" w:color="000000"/>
              <w:bottom w:val="single" w:sz="4" w:space="0" w:color="000000"/>
              <w:right w:val="single" w:sz="4" w:space="0" w:color="000000"/>
            </w:tcBorders>
            <w:shd w:val="clear" w:color="auto" w:fill="auto"/>
          </w:tcPr>
          <w:p w:rsidR="00C73779" w:rsidRPr="002955C8" w:rsidRDefault="00C73779" w:rsidP="00D471F9">
            <w:pPr>
              <w:spacing w:after="0" w:line="240" w:lineRule="auto"/>
              <w:rPr>
                <w:rFonts w:ascii="Times New Roman" w:eastAsia="Times New Roman" w:hAnsi="Times New Roman" w:cs="Times New Roman"/>
                <w:b/>
                <w:sz w:val="24"/>
                <w:szCs w:val="24"/>
                <w:lang w:eastAsia="ar-SA"/>
              </w:rPr>
            </w:pPr>
            <w:r w:rsidRPr="002955C8">
              <w:rPr>
                <w:rFonts w:ascii="Times New Roman" w:eastAsia="Times New Roman" w:hAnsi="Times New Roman" w:cs="Times New Roman"/>
                <w:b/>
                <w:sz w:val="24"/>
                <w:szCs w:val="24"/>
                <w:lang w:eastAsia="ar-SA"/>
              </w:rPr>
              <w:t>1355,6</w:t>
            </w:r>
          </w:p>
        </w:tc>
      </w:tr>
      <w:tr w:rsidR="00C73779" w:rsidRPr="00E92329" w:rsidTr="00D471F9">
        <w:tc>
          <w:tcPr>
            <w:tcW w:w="2736" w:type="dxa"/>
            <w:gridSpan w:val="3"/>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1 06 06033 10 0000 110</w:t>
            </w:r>
          </w:p>
        </w:tc>
        <w:tc>
          <w:tcPr>
            <w:tcW w:w="5299" w:type="dxa"/>
            <w:tcBorders>
              <w:top w:val="single" w:sz="4" w:space="0" w:color="000000"/>
              <w:left w:val="single" w:sz="4" w:space="0" w:color="000000"/>
              <w:bottom w:val="single" w:sz="4" w:space="0" w:color="000000"/>
            </w:tcBorders>
            <w:shd w:val="clear" w:color="auto" w:fill="auto"/>
          </w:tcPr>
          <w:p w:rsidR="00C73779" w:rsidRPr="00A476D7" w:rsidRDefault="00C73779" w:rsidP="00D471F9">
            <w:pPr>
              <w:spacing w:after="0" w:line="240" w:lineRule="auto"/>
              <w:rPr>
                <w:rFonts w:ascii="Times New Roman" w:eastAsia="Times New Roman" w:hAnsi="Times New Roman" w:cs="Times New Roman"/>
                <w:lang w:eastAsia="ar-SA"/>
              </w:rPr>
            </w:pPr>
            <w:r w:rsidRPr="00A476D7">
              <w:rPr>
                <w:rFonts w:ascii="Times New Roman" w:eastAsia="Times New Roman" w:hAnsi="Times New Roman" w:cs="Times New Roman"/>
                <w:lang w:eastAsia="ar-SA"/>
              </w:rPr>
              <w:t>Земельный налог</w:t>
            </w:r>
          </w:p>
        </w:tc>
        <w:tc>
          <w:tcPr>
            <w:tcW w:w="1417" w:type="dxa"/>
            <w:tcBorders>
              <w:top w:val="single" w:sz="4" w:space="0" w:color="000000"/>
              <w:left w:val="single" w:sz="4" w:space="0" w:color="000000"/>
              <w:bottom w:val="single" w:sz="4" w:space="0" w:color="000000"/>
            </w:tcBorders>
            <w:shd w:val="clear" w:color="auto" w:fill="auto"/>
          </w:tcPr>
          <w:p w:rsidR="00C73779" w:rsidRDefault="00C73779" w:rsidP="00D471F9">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88,3</w:t>
            </w:r>
          </w:p>
        </w:tc>
        <w:tc>
          <w:tcPr>
            <w:tcW w:w="1127" w:type="dxa"/>
            <w:gridSpan w:val="8"/>
            <w:tcBorders>
              <w:top w:val="single" w:sz="4" w:space="0" w:color="000000"/>
              <w:left w:val="single" w:sz="4" w:space="0" w:color="000000"/>
              <w:bottom w:val="single" w:sz="4" w:space="0" w:color="000000"/>
              <w:right w:val="single" w:sz="4" w:space="0" w:color="000000"/>
            </w:tcBorders>
            <w:shd w:val="clear" w:color="auto" w:fill="auto"/>
          </w:tcPr>
          <w:p w:rsidR="00C73779" w:rsidRPr="002955C8" w:rsidRDefault="00C73779" w:rsidP="00D471F9">
            <w:pPr>
              <w:spacing w:after="0" w:line="240" w:lineRule="auto"/>
              <w:rPr>
                <w:rFonts w:ascii="Times New Roman" w:eastAsia="Times New Roman" w:hAnsi="Times New Roman" w:cs="Times New Roman"/>
                <w:sz w:val="24"/>
                <w:szCs w:val="24"/>
                <w:lang w:eastAsia="ar-SA"/>
              </w:rPr>
            </w:pPr>
            <w:r w:rsidRPr="002955C8">
              <w:rPr>
                <w:rFonts w:ascii="Times New Roman" w:eastAsia="Times New Roman" w:hAnsi="Times New Roman" w:cs="Times New Roman"/>
                <w:sz w:val="24"/>
                <w:szCs w:val="24"/>
                <w:lang w:eastAsia="ar-SA"/>
              </w:rPr>
              <w:t>91,1</w:t>
            </w:r>
          </w:p>
        </w:tc>
      </w:tr>
      <w:tr w:rsidR="00C73779" w:rsidRPr="00E92329" w:rsidTr="00D471F9">
        <w:trPr>
          <w:trHeight w:val="448"/>
        </w:trPr>
        <w:tc>
          <w:tcPr>
            <w:tcW w:w="2736" w:type="dxa"/>
            <w:gridSpan w:val="3"/>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1 06 06043 10 0000 110</w:t>
            </w:r>
          </w:p>
        </w:tc>
        <w:tc>
          <w:tcPr>
            <w:tcW w:w="5299" w:type="dxa"/>
            <w:tcBorders>
              <w:top w:val="single" w:sz="4" w:space="0" w:color="000000"/>
              <w:left w:val="single" w:sz="4" w:space="0" w:color="000000"/>
              <w:bottom w:val="single" w:sz="4" w:space="0" w:color="000000"/>
            </w:tcBorders>
            <w:shd w:val="clear" w:color="auto" w:fill="auto"/>
          </w:tcPr>
          <w:p w:rsidR="00C73779" w:rsidRPr="00A476D7" w:rsidRDefault="00C73779" w:rsidP="00D471F9">
            <w:pPr>
              <w:spacing w:after="0" w:line="240" w:lineRule="auto"/>
              <w:rPr>
                <w:rFonts w:ascii="Times New Roman" w:eastAsia="Times New Roman" w:hAnsi="Times New Roman" w:cs="Times New Roman"/>
                <w:lang w:eastAsia="ar-SA"/>
              </w:rPr>
            </w:pPr>
            <w:r w:rsidRPr="00A476D7">
              <w:rPr>
                <w:rFonts w:ascii="Times New Roman" w:eastAsia="Times New Roman" w:hAnsi="Times New Roman" w:cs="Times New Roman"/>
                <w:lang w:eastAsia="ar-SA"/>
              </w:rPr>
              <w:t>Земельный налог</w:t>
            </w:r>
          </w:p>
        </w:tc>
        <w:tc>
          <w:tcPr>
            <w:tcW w:w="1417" w:type="dxa"/>
            <w:tcBorders>
              <w:top w:val="single" w:sz="4" w:space="0" w:color="000000"/>
              <w:left w:val="single" w:sz="4" w:space="0" w:color="000000"/>
              <w:bottom w:val="single" w:sz="4" w:space="0" w:color="000000"/>
            </w:tcBorders>
            <w:shd w:val="clear" w:color="auto" w:fill="auto"/>
          </w:tcPr>
          <w:p w:rsidR="00C73779" w:rsidRDefault="00C73779" w:rsidP="00D471F9">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1225,3</w:t>
            </w:r>
          </w:p>
        </w:tc>
        <w:tc>
          <w:tcPr>
            <w:tcW w:w="1127" w:type="dxa"/>
            <w:gridSpan w:val="8"/>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1264,5</w:t>
            </w:r>
          </w:p>
        </w:tc>
      </w:tr>
      <w:tr w:rsidR="00C73779" w:rsidRPr="00E92329" w:rsidTr="00D471F9">
        <w:tc>
          <w:tcPr>
            <w:tcW w:w="2736" w:type="dxa"/>
            <w:gridSpan w:val="3"/>
            <w:tcBorders>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200  00000 00 0000 000</w:t>
            </w:r>
          </w:p>
        </w:tc>
        <w:tc>
          <w:tcPr>
            <w:tcW w:w="5299" w:type="dxa"/>
            <w:tcBorders>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БЕЗВОЗМЕЗДНЫЕ ПОСТУПЛЕНИЯ</w:t>
            </w:r>
          </w:p>
        </w:tc>
        <w:tc>
          <w:tcPr>
            <w:tcW w:w="1417" w:type="dxa"/>
            <w:tcBorders>
              <w:left w:val="single" w:sz="4" w:space="0" w:color="000000"/>
              <w:bottom w:val="single" w:sz="4" w:space="0" w:color="000000"/>
            </w:tcBorders>
            <w:shd w:val="clear" w:color="auto" w:fill="auto"/>
          </w:tcPr>
          <w:p w:rsidR="00C73779" w:rsidRDefault="00C73779" w:rsidP="00D471F9">
            <w:r>
              <w:rPr>
                <w:rFonts w:ascii="Times New Roman" w:eastAsia="Times New Roman" w:hAnsi="Times New Roman" w:cs="Times New Roman"/>
                <w:b/>
                <w:lang w:eastAsia="ar-SA"/>
              </w:rPr>
              <w:t>3883,5</w:t>
            </w:r>
          </w:p>
        </w:tc>
        <w:tc>
          <w:tcPr>
            <w:tcW w:w="1127" w:type="dxa"/>
            <w:gridSpan w:val="8"/>
            <w:tcBorders>
              <w:left w:val="single" w:sz="4" w:space="0" w:color="000000"/>
              <w:bottom w:val="single" w:sz="4" w:space="0" w:color="000000"/>
              <w:right w:val="single" w:sz="4" w:space="0" w:color="000000"/>
            </w:tcBorders>
            <w:shd w:val="clear" w:color="auto" w:fill="auto"/>
          </w:tcPr>
          <w:p w:rsidR="00C73779" w:rsidRDefault="00C73779" w:rsidP="00D471F9">
            <w:r>
              <w:rPr>
                <w:rFonts w:ascii="Times New Roman" w:eastAsia="Times New Roman" w:hAnsi="Times New Roman" w:cs="Times New Roman"/>
                <w:b/>
                <w:lang w:eastAsia="ar-SA"/>
              </w:rPr>
              <w:t>3891,9</w:t>
            </w:r>
          </w:p>
        </w:tc>
      </w:tr>
      <w:tr w:rsidR="00C73779" w:rsidRPr="00E92329" w:rsidTr="00D471F9">
        <w:tc>
          <w:tcPr>
            <w:tcW w:w="2736" w:type="dxa"/>
            <w:gridSpan w:val="3"/>
            <w:tcBorders>
              <w:top w:val="single" w:sz="4" w:space="0" w:color="000000"/>
              <w:left w:val="single" w:sz="4" w:space="0" w:color="000000"/>
              <w:bottom w:val="single" w:sz="4" w:space="0" w:color="000000"/>
            </w:tcBorders>
            <w:shd w:val="clear" w:color="auto" w:fill="auto"/>
          </w:tcPr>
          <w:p w:rsidR="00C73779" w:rsidRPr="00EB17E1" w:rsidRDefault="00C73779" w:rsidP="00D471F9">
            <w:r w:rsidRPr="00EB17E1">
              <w:t>2 02 15001 10 0000 150</w:t>
            </w:r>
          </w:p>
        </w:tc>
        <w:tc>
          <w:tcPr>
            <w:tcW w:w="5299" w:type="dxa"/>
            <w:tcBorders>
              <w:top w:val="single" w:sz="4" w:space="0" w:color="000000"/>
              <w:left w:val="single" w:sz="4" w:space="0" w:color="000000"/>
              <w:bottom w:val="single" w:sz="4" w:space="0" w:color="000000"/>
            </w:tcBorders>
            <w:shd w:val="clear" w:color="auto" w:fill="auto"/>
          </w:tcPr>
          <w:p w:rsidR="00C73779" w:rsidRPr="004D53F3" w:rsidRDefault="00C73779" w:rsidP="00D471F9">
            <w:r w:rsidRPr="004D53F3">
              <w:t>Дотации бюджетам поселений на выравнивание бюджетной обеспеченности</w:t>
            </w:r>
          </w:p>
        </w:tc>
        <w:tc>
          <w:tcPr>
            <w:tcW w:w="1417" w:type="dxa"/>
            <w:tcBorders>
              <w:top w:val="single" w:sz="4" w:space="0" w:color="000000"/>
              <w:left w:val="single" w:sz="4" w:space="0" w:color="000000"/>
              <w:bottom w:val="single" w:sz="4" w:space="0" w:color="000000"/>
            </w:tcBorders>
            <w:shd w:val="clear" w:color="auto" w:fill="auto"/>
          </w:tcPr>
          <w:p w:rsidR="00C73779" w:rsidRPr="00EB17E1" w:rsidRDefault="00C73779" w:rsidP="00D471F9">
            <w:r>
              <w:t>3597,0</w:t>
            </w:r>
          </w:p>
        </w:tc>
        <w:tc>
          <w:tcPr>
            <w:tcW w:w="1127" w:type="dxa"/>
            <w:gridSpan w:val="8"/>
            <w:tcBorders>
              <w:top w:val="single" w:sz="4" w:space="0" w:color="000000"/>
              <w:left w:val="single" w:sz="4" w:space="0" w:color="000000"/>
              <w:bottom w:val="single" w:sz="4" w:space="0" w:color="000000"/>
              <w:right w:val="single" w:sz="4" w:space="0" w:color="000000"/>
            </w:tcBorders>
            <w:shd w:val="clear" w:color="auto" w:fill="auto"/>
          </w:tcPr>
          <w:p w:rsidR="00C73779" w:rsidRPr="00EB17E1" w:rsidRDefault="00C73779" w:rsidP="00D471F9">
            <w:r>
              <w:t>3597,0</w:t>
            </w:r>
          </w:p>
        </w:tc>
      </w:tr>
      <w:tr w:rsidR="00C73779" w:rsidRPr="00E92329" w:rsidTr="00D471F9">
        <w:tc>
          <w:tcPr>
            <w:tcW w:w="2736" w:type="dxa"/>
            <w:gridSpan w:val="3"/>
            <w:tcBorders>
              <w:top w:val="single" w:sz="4" w:space="0" w:color="000000"/>
              <w:left w:val="single" w:sz="4" w:space="0" w:color="000000"/>
              <w:bottom w:val="single" w:sz="4" w:space="0" w:color="000000"/>
            </w:tcBorders>
            <w:shd w:val="clear" w:color="auto" w:fill="auto"/>
          </w:tcPr>
          <w:p w:rsidR="00C73779" w:rsidRPr="00EB17E1" w:rsidRDefault="00C73779" w:rsidP="00D471F9">
            <w:r w:rsidRPr="00EB17E1">
              <w:t>2 02 35118  00 0000 150</w:t>
            </w:r>
          </w:p>
        </w:tc>
        <w:tc>
          <w:tcPr>
            <w:tcW w:w="5299" w:type="dxa"/>
            <w:tcBorders>
              <w:top w:val="single" w:sz="4" w:space="0" w:color="000000"/>
              <w:left w:val="single" w:sz="4" w:space="0" w:color="000000"/>
              <w:bottom w:val="single" w:sz="4" w:space="0" w:color="000000"/>
            </w:tcBorders>
            <w:shd w:val="clear" w:color="auto" w:fill="auto"/>
          </w:tcPr>
          <w:p w:rsidR="00C73779" w:rsidRPr="00EB17E1" w:rsidRDefault="00C73779" w:rsidP="00D471F9">
            <w:r w:rsidRPr="00EB17E1">
              <w:t>Субвенции бюджетам муниципальных районов на осуществление полномочий по первичному воинскому учету на территориях, где отсутствуют военные комиссариаты</w:t>
            </w:r>
          </w:p>
        </w:tc>
        <w:tc>
          <w:tcPr>
            <w:tcW w:w="1417" w:type="dxa"/>
            <w:tcBorders>
              <w:top w:val="single" w:sz="4" w:space="0" w:color="000000"/>
              <w:left w:val="single" w:sz="4" w:space="0" w:color="000000"/>
              <w:bottom w:val="single" w:sz="4" w:space="0" w:color="000000"/>
            </w:tcBorders>
            <w:shd w:val="clear" w:color="auto" w:fill="auto"/>
          </w:tcPr>
          <w:p w:rsidR="00C73779" w:rsidRPr="00EB17E1" w:rsidRDefault="00C73779" w:rsidP="00D471F9">
            <w:r>
              <w:t>253,5</w:t>
            </w:r>
          </w:p>
        </w:tc>
        <w:tc>
          <w:tcPr>
            <w:tcW w:w="1127" w:type="dxa"/>
            <w:gridSpan w:val="8"/>
            <w:tcBorders>
              <w:top w:val="single" w:sz="4" w:space="0" w:color="000000"/>
              <w:left w:val="single" w:sz="4" w:space="0" w:color="000000"/>
              <w:bottom w:val="single" w:sz="4" w:space="0" w:color="000000"/>
              <w:right w:val="single" w:sz="4" w:space="0" w:color="000000"/>
            </w:tcBorders>
            <w:shd w:val="clear" w:color="auto" w:fill="auto"/>
          </w:tcPr>
          <w:p w:rsidR="00C73779" w:rsidRPr="00EB17E1" w:rsidRDefault="00C73779" w:rsidP="00D471F9">
            <w:r>
              <w:t>261,9</w:t>
            </w:r>
          </w:p>
        </w:tc>
      </w:tr>
      <w:tr w:rsidR="00C73779" w:rsidRPr="00E92329" w:rsidTr="00D471F9">
        <w:tc>
          <w:tcPr>
            <w:tcW w:w="2736" w:type="dxa"/>
            <w:gridSpan w:val="3"/>
            <w:tcBorders>
              <w:top w:val="single" w:sz="4" w:space="0" w:color="000000"/>
              <w:left w:val="single" w:sz="4" w:space="0" w:color="000000"/>
              <w:bottom w:val="single" w:sz="4" w:space="0" w:color="000000"/>
            </w:tcBorders>
            <w:shd w:val="clear" w:color="auto" w:fill="auto"/>
          </w:tcPr>
          <w:p w:rsidR="00C73779" w:rsidRPr="00EB17E1" w:rsidRDefault="00C73779" w:rsidP="00D471F9">
            <w:r w:rsidRPr="00EB17E1">
              <w:t>2 02 30024 10 0000 150</w:t>
            </w:r>
          </w:p>
        </w:tc>
        <w:tc>
          <w:tcPr>
            <w:tcW w:w="5299" w:type="dxa"/>
            <w:tcBorders>
              <w:top w:val="single" w:sz="4" w:space="0" w:color="000000"/>
              <w:left w:val="single" w:sz="4" w:space="0" w:color="000000"/>
              <w:bottom w:val="single" w:sz="4" w:space="0" w:color="000000"/>
            </w:tcBorders>
            <w:shd w:val="clear" w:color="auto" w:fill="auto"/>
          </w:tcPr>
          <w:p w:rsidR="00C73779" w:rsidRPr="00EB17E1" w:rsidRDefault="00C73779" w:rsidP="00D471F9">
            <w:r w:rsidRPr="00EB17E1">
              <w:t>Дотации бюджетам поселении на выполнение передаваемых полномочий субъектов Российской Федерации</w:t>
            </w:r>
          </w:p>
        </w:tc>
        <w:tc>
          <w:tcPr>
            <w:tcW w:w="1417" w:type="dxa"/>
            <w:tcBorders>
              <w:top w:val="single" w:sz="4" w:space="0" w:color="000000"/>
              <w:left w:val="single" w:sz="4" w:space="0" w:color="000000"/>
              <w:bottom w:val="single" w:sz="4" w:space="0" w:color="000000"/>
            </w:tcBorders>
            <w:shd w:val="clear" w:color="auto" w:fill="auto"/>
          </w:tcPr>
          <w:p w:rsidR="00C73779" w:rsidRDefault="00C73779" w:rsidP="00D471F9">
            <w:r w:rsidRPr="00EB17E1">
              <w:t>33,0</w:t>
            </w:r>
          </w:p>
        </w:tc>
        <w:tc>
          <w:tcPr>
            <w:tcW w:w="1127" w:type="dxa"/>
            <w:gridSpan w:val="8"/>
            <w:tcBorders>
              <w:top w:val="single" w:sz="4" w:space="0" w:color="000000"/>
              <w:left w:val="single" w:sz="4" w:space="0" w:color="000000"/>
              <w:bottom w:val="single" w:sz="4" w:space="0" w:color="000000"/>
              <w:right w:val="single" w:sz="4" w:space="0" w:color="000000"/>
            </w:tcBorders>
            <w:shd w:val="clear" w:color="auto" w:fill="auto"/>
          </w:tcPr>
          <w:p w:rsidR="00C73779" w:rsidRDefault="00C73779" w:rsidP="00D471F9">
            <w:r w:rsidRPr="00EB17E1">
              <w:t>33,0</w:t>
            </w:r>
          </w:p>
        </w:tc>
      </w:tr>
      <w:tr w:rsidR="00C73779" w:rsidRPr="00E92329" w:rsidTr="00D471F9">
        <w:tblPrEx>
          <w:tblCellMar>
            <w:left w:w="0" w:type="dxa"/>
            <w:right w:w="0" w:type="dxa"/>
          </w:tblCellMar>
        </w:tblPrEx>
        <w:trPr>
          <w:gridAfter w:val="1"/>
          <w:wAfter w:w="10" w:type="dxa"/>
          <w:trHeight w:val="180"/>
        </w:trPr>
        <w:tc>
          <w:tcPr>
            <w:tcW w:w="2088" w:type="dxa"/>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sz w:val="24"/>
                <w:szCs w:val="24"/>
                <w:lang w:eastAsia="ar-SA"/>
              </w:rPr>
            </w:pPr>
          </w:p>
        </w:tc>
        <w:tc>
          <w:tcPr>
            <w:tcW w:w="334"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sz w:val="24"/>
                <w:szCs w:val="24"/>
                <w:lang w:eastAsia="ar-SA"/>
              </w:rPr>
            </w:pPr>
          </w:p>
        </w:tc>
        <w:tc>
          <w:tcPr>
            <w:tcW w:w="7900" w:type="dxa"/>
            <w:gridSpan w:val="4"/>
            <w:tcBorders>
              <w:left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sz w:val="24"/>
                <w:szCs w:val="24"/>
                <w:lang w:eastAsia="ar-SA"/>
              </w:rPr>
            </w:pPr>
          </w:p>
        </w:tc>
        <w:tc>
          <w:tcPr>
            <w:tcW w:w="40" w:type="dxa"/>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sz w:val="24"/>
                <w:szCs w:val="24"/>
                <w:lang w:eastAsia="ar-SA"/>
              </w:rPr>
            </w:pPr>
          </w:p>
        </w:tc>
        <w:tc>
          <w:tcPr>
            <w:tcW w:w="40" w:type="dxa"/>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sz w:val="24"/>
                <w:szCs w:val="24"/>
                <w:lang w:eastAsia="ar-SA"/>
              </w:rPr>
            </w:pPr>
          </w:p>
        </w:tc>
        <w:tc>
          <w:tcPr>
            <w:tcW w:w="40" w:type="dxa"/>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sz w:val="24"/>
                <w:szCs w:val="24"/>
                <w:lang w:eastAsia="ar-SA"/>
              </w:rPr>
            </w:pPr>
          </w:p>
        </w:tc>
        <w:tc>
          <w:tcPr>
            <w:tcW w:w="40" w:type="dxa"/>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sz w:val="24"/>
                <w:szCs w:val="24"/>
                <w:lang w:eastAsia="ar-SA"/>
              </w:rPr>
            </w:pPr>
          </w:p>
        </w:tc>
        <w:tc>
          <w:tcPr>
            <w:tcW w:w="40" w:type="dxa"/>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sz w:val="24"/>
                <w:szCs w:val="24"/>
                <w:lang w:eastAsia="ar-SA"/>
              </w:rPr>
            </w:pPr>
          </w:p>
        </w:tc>
        <w:tc>
          <w:tcPr>
            <w:tcW w:w="47" w:type="dxa"/>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sz w:val="24"/>
                <w:szCs w:val="24"/>
                <w:lang w:eastAsia="ar-SA"/>
              </w:rPr>
            </w:pPr>
          </w:p>
        </w:tc>
      </w:tr>
    </w:tbl>
    <w:p w:rsidR="00C73779" w:rsidRDefault="00C73779" w:rsidP="00C73779">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lastRenderedPageBreak/>
        <w:t xml:space="preserve">                                                                                                                                       </w:t>
      </w:r>
      <w:r w:rsidRPr="00E9232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П</w:t>
      </w:r>
      <w:r w:rsidRPr="00E92329">
        <w:rPr>
          <w:rFonts w:ascii="Times New Roman" w:eastAsia="Times New Roman" w:hAnsi="Times New Roman" w:cs="Times New Roman"/>
          <w:b/>
          <w:sz w:val="24"/>
          <w:szCs w:val="24"/>
          <w:lang w:eastAsia="ar-SA"/>
        </w:rPr>
        <w:t>риложение № 3</w:t>
      </w:r>
    </w:p>
    <w:p w:rsidR="00C73779" w:rsidRPr="00E92329" w:rsidRDefault="00C73779" w:rsidP="00C73779">
      <w:pPr>
        <w:spacing w:after="0" w:line="240" w:lineRule="auto"/>
        <w:jc w:val="right"/>
        <w:rPr>
          <w:rFonts w:ascii="Times New Roman" w:eastAsia="Times New Roman" w:hAnsi="Times New Roman" w:cs="Times New Roman"/>
          <w:sz w:val="24"/>
          <w:szCs w:val="24"/>
          <w:lang w:eastAsia="ar-SA"/>
        </w:rPr>
      </w:pPr>
    </w:p>
    <w:p w:rsidR="00C73779" w:rsidRPr="00E92329" w:rsidRDefault="00C73779" w:rsidP="00C73779">
      <w:pPr>
        <w:spacing w:after="0" w:line="240" w:lineRule="auto"/>
        <w:ind w:left="4956" w:firstLine="24"/>
        <w:jc w:val="right"/>
        <w:rPr>
          <w:rFonts w:ascii="Times New Roman" w:eastAsia="Times New Roman" w:hAnsi="Times New Roman" w:cs="Times New Roman"/>
          <w:lang w:eastAsia="ar-SA"/>
        </w:rPr>
      </w:pPr>
      <w:r>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lang w:eastAsia="ar-SA"/>
        </w:rPr>
        <w:t>к проекту</w:t>
      </w:r>
      <w:r w:rsidRPr="00E92329">
        <w:rPr>
          <w:rFonts w:ascii="Times New Roman" w:eastAsia="Times New Roman" w:hAnsi="Times New Roman" w:cs="Times New Roman"/>
          <w:lang w:eastAsia="ar-SA"/>
        </w:rPr>
        <w:t xml:space="preserve">  бюджету на 20</w:t>
      </w:r>
      <w:r>
        <w:rPr>
          <w:rFonts w:ascii="Times New Roman" w:eastAsia="Times New Roman" w:hAnsi="Times New Roman" w:cs="Times New Roman"/>
          <w:lang w:eastAsia="ar-SA"/>
        </w:rPr>
        <w:t>22</w:t>
      </w:r>
      <w:r w:rsidRPr="00E92329">
        <w:rPr>
          <w:rFonts w:ascii="Times New Roman" w:eastAsia="Times New Roman" w:hAnsi="Times New Roman" w:cs="Times New Roman"/>
          <w:lang w:eastAsia="ar-SA"/>
        </w:rPr>
        <w:t>г</w:t>
      </w:r>
    </w:p>
    <w:p w:rsidR="00C73779" w:rsidRPr="00E92329" w:rsidRDefault="00C73779" w:rsidP="00C73779">
      <w:pPr>
        <w:spacing w:after="0" w:line="240" w:lineRule="auto"/>
        <w:ind w:left="4956" w:firstLine="24"/>
        <w:jc w:val="right"/>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 xml:space="preserve">   и плановые 202</w:t>
      </w:r>
      <w:r>
        <w:rPr>
          <w:rFonts w:ascii="Times New Roman" w:eastAsia="Times New Roman" w:hAnsi="Times New Roman" w:cs="Times New Roman"/>
          <w:lang w:eastAsia="ar-SA"/>
        </w:rPr>
        <w:t>3</w:t>
      </w:r>
      <w:r w:rsidRPr="00E92329">
        <w:rPr>
          <w:rFonts w:ascii="Times New Roman" w:eastAsia="Times New Roman" w:hAnsi="Times New Roman" w:cs="Times New Roman"/>
          <w:lang w:eastAsia="ar-SA"/>
        </w:rPr>
        <w:t>-202</w:t>
      </w:r>
      <w:r>
        <w:rPr>
          <w:rFonts w:ascii="Times New Roman" w:eastAsia="Times New Roman" w:hAnsi="Times New Roman" w:cs="Times New Roman"/>
          <w:lang w:eastAsia="ar-SA"/>
        </w:rPr>
        <w:t>4</w:t>
      </w:r>
      <w:r w:rsidRPr="00E92329">
        <w:rPr>
          <w:rFonts w:ascii="Times New Roman" w:eastAsia="Times New Roman" w:hAnsi="Times New Roman" w:cs="Times New Roman"/>
          <w:lang w:eastAsia="ar-SA"/>
        </w:rPr>
        <w:t xml:space="preserve">гг  </w:t>
      </w:r>
    </w:p>
    <w:p w:rsidR="00C73779" w:rsidRPr="00E92329" w:rsidRDefault="00C73779" w:rsidP="00C73779">
      <w:pPr>
        <w:spacing w:after="0" w:line="240" w:lineRule="auto"/>
        <w:jc w:val="right"/>
        <w:rPr>
          <w:rFonts w:ascii="Times New Roman" w:eastAsia="Times New Roman" w:hAnsi="Times New Roman" w:cs="Times New Roman"/>
          <w:sz w:val="24"/>
          <w:szCs w:val="24"/>
          <w:lang w:eastAsia="ar-SA"/>
        </w:rPr>
      </w:pPr>
      <w:r w:rsidRPr="00E92329">
        <w:rPr>
          <w:rFonts w:ascii="Times New Roman" w:eastAsia="Times New Roman" w:hAnsi="Times New Roman" w:cs="Times New Roman"/>
          <w:lang w:eastAsia="ar-SA"/>
        </w:rPr>
        <w:t xml:space="preserve">                                                                      </w:t>
      </w:r>
      <w:proofErr w:type="spellStart"/>
      <w:r w:rsidRPr="00E92329">
        <w:rPr>
          <w:rFonts w:ascii="Times New Roman" w:eastAsia="Times New Roman" w:hAnsi="Times New Roman" w:cs="Times New Roman"/>
          <w:lang w:eastAsia="ar-SA"/>
        </w:rPr>
        <w:t>МО«</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w:t>
      </w:r>
      <w:proofErr w:type="spellEnd"/>
      <w:r w:rsidRPr="00E92329">
        <w:rPr>
          <w:rFonts w:ascii="Times New Roman" w:eastAsia="Times New Roman" w:hAnsi="Times New Roman" w:cs="Times New Roman"/>
          <w:lang w:eastAsia="ar-SA"/>
        </w:rPr>
        <w:t xml:space="preserve"> сельское поселение»</w:t>
      </w:r>
    </w:p>
    <w:p w:rsidR="00C73779" w:rsidRPr="00E92329" w:rsidRDefault="00C73779" w:rsidP="00C73779">
      <w:pPr>
        <w:spacing w:after="0" w:line="240" w:lineRule="auto"/>
        <w:ind w:left="4956" w:firstLine="24"/>
        <w:jc w:val="right"/>
        <w:rPr>
          <w:rFonts w:ascii="Times New Roman" w:eastAsia="Times New Roman" w:hAnsi="Times New Roman" w:cs="Times New Roman"/>
          <w:b/>
          <w:sz w:val="20"/>
          <w:szCs w:val="20"/>
          <w:lang w:eastAsia="ar-SA"/>
        </w:rPr>
      </w:pPr>
    </w:p>
    <w:p w:rsidR="00C73779" w:rsidRPr="009307F7" w:rsidRDefault="00C73779" w:rsidP="00C73779">
      <w:pPr>
        <w:spacing w:after="0" w:line="240" w:lineRule="auto"/>
        <w:jc w:val="center"/>
        <w:rPr>
          <w:rFonts w:ascii="Times New Roman" w:eastAsia="Times New Roman" w:hAnsi="Times New Roman" w:cs="Times New Roman"/>
          <w:b/>
          <w:sz w:val="20"/>
          <w:szCs w:val="20"/>
          <w:lang w:eastAsia="ar-SA"/>
        </w:rPr>
      </w:pPr>
      <w:r w:rsidRPr="00E92329">
        <w:rPr>
          <w:rFonts w:ascii="Times New Roman" w:eastAsia="Times New Roman" w:hAnsi="Times New Roman" w:cs="Times New Roman"/>
          <w:b/>
          <w:sz w:val="20"/>
          <w:szCs w:val="20"/>
          <w:lang w:eastAsia="ar-SA"/>
        </w:rPr>
        <w:t xml:space="preserve">Перечень главных администраторов доходов  бюджета муниципального образования  </w:t>
      </w:r>
      <w:r w:rsidRPr="009307F7">
        <w:rPr>
          <w:rFonts w:ascii="Times New Roman" w:eastAsia="Times New Roman" w:hAnsi="Times New Roman" w:cs="Times New Roman"/>
          <w:b/>
          <w:sz w:val="20"/>
          <w:szCs w:val="20"/>
          <w:lang w:eastAsia="ar-SA"/>
        </w:rPr>
        <w:t>«</w:t>
      </w:r>
      <w:r w:rsidRPr="009307F7">
        <w:rPr>
          <w:rFonts w:ascii="Times New Roman" w:eastAsia="Times New Roman" w:hAnsi="Times New Roman" w:cs="Times New Roman"/>
          <w:b/>
          <w:sz w:val="24"/>
          <w:szCs w:val="24"/>
          <w:lang w:eastAsia="ar-SA"/>
        </w:rPr>
        <w:t>Хатажукайское</w:t>
      </w:r>
      <w:r w:rsidRPr="009307F7">
        <w:rPr>
          <w:rFonts w:ascii="Times New Roman" w:eastAsia="Times New Roman" w:hAnsi="Times New Roman" w:cs="Times New Roman"/>
          <w:b/>
          <w:sz w:val="20"/>
          <w:szCs w:val="20"/>
          <w:lang w:eastAsia="ar-SA"/>
        </w:rPr>
        <w:t xml:space="preserve"> сельское поселение» - органов местного самоуправления, иных организаций  на 20</w:t>
      </w:r>
      <w:r>
        <w:rPr>
          <w:rFonts w:ascii="Times New Roman" w:eastAsia="Times New Roman" w:hAnsi="Times New Roman" w:cs="Times New Roman"/>
          <w:b/>
          <w:sz w:val="20"/>
          <w:szCs w:val="20"/>
          <w:lang w:eastAsia="ar-SA"/>
        </w:rPr>
        <w:t>22</w:t>
      </w:r>
      <w:r w:rsidRPr="009307F7">
        <w:rPr>
          <w:rFonts w:ascii="Times New Roman" w:eastAsia="Times New Roman" w:hAnsi="Times New Roman" w:cs="Times New Roman"/>
          <w:b/>
          <w:sz w:val="20"/>
          <w:szCs w:val="20"/>
          <w:lang w:eastAsia="ar-SA"/>
        </w:rPr>
        <w:t xml:space="preserve"> год  и на плановый период 202</w:t>
      </w:r>
      <w:r>
        <w:rPr>
          <w:rFonts w:ascii="Times New Roman" w:eastAsia="Times New Roman" w:hAnsi="Times New Roman" w:cs="Times New Roman"/>
          <w:b/>
          <w:sz w:val="20"/>
          <w:szCs w:val="20"/>
          <w:lang w:eastAsia="ar-SA"/>
        </w:rPr>
        <w:t>3</w:t>
      </w:r>
      <w:r w:rsidRPr="009307F7">
        <w:rPr>
          <w:rFonts w:ascii="Times New Roman" w:eastAsia="Times New Roman" w:hAnsi="Times New Roman" w:cs="Times New Roman"/>
          <w:b/>
          <w:sz w:val="20"/>
          <w:szCs w:val="20"/>
          <w:lang w:eastAsia="ar-SA"/>
        </w:rPr>
        <w:t>и 202</w:t>
      </w:r>
      <w:r>
        <w:rPr>
          <w:rFonts w:ascii="Times New Roman" w:eastAsia="Times New Roman" w:hAnsi="Times New Roman" w:cs="Times New Roman"/>
          <w:b/>
          <w:sz w:val="20"/>
          <w:szCs w:val="20"/>
          <w:lang w:eastAsia="ar-SA"/>
        </w:rPr>
        <w:t>4</w:t>
      </w:r>
      <w:r w:rsidRPr="009307F7">
        <w:rPr>
          <w:rFonts w:ascii="Times New Roman" w:eastAsia="Times New Roman" w:hAnsi="Times New Roman" w:cs="Times New Roman"/>
          <w:b/>
          <w:sz w:val="20"/>
          <w:szCs w:val="20"/>
          <w:lang w:eastAsia="ar-SA"/>
        </w:rPr>
        <w:t xml:space="preserve"> годов. </w:t>
      </w:r>
    </w:p>
    <w:p w:rsidR="00C73779" w:rsidRPr="00E92329" w:rsidRDefault="00C73779" w:rsidP="00C73779">
      <w:pPr>
        <w:spacing w:after="0" w:line="240" w:lineRule="auto"/>
        <w:jc w:val="center"/>
        <w:rPr>
          <w:rFonts w:ascii="Times New Roman" w:eastAsia="Times New Roman" w:hAnsi="Times New Roman" w:cs="Times New Roman"/>
          <w:sz w:val="20"/>
          <w:szCs w:val="20"/>
          <w:lang w:eastAsia="ar-SA"/>
        </w:rPr>
      </w:pPr>
    </w:p>
    <w:tbl>
      <w:tblPr>
        <w:tblW w:w="0" w:type="auto"/>
        <w:tblInd w:w="-537" w:type="dxa"/>
        <w:tblLayout w:type="fixed"/>
        <w:tblCellMar>
          <w:left w:w="30" w:type="dxa"/>
          <w:right w:w="30" w:type="dxa"/>
        </w:tblCellMar>
        <w:tblLook w:val="0000" w:firstRow="0" w:lastRow="0" w:firstColumn="0" w:lastColumn="0" w:noHBand="0" w:noVBand="0"/>
      </w:tblPr>
      <w:tblGrid>
        <w:gridCol w:w="811"/>
        <w:gridCol w:w="2875"/>
        <w:gridCol w:w="103"/>
        <w:gridCol w:w="6636"/>
      </w:tblGrid>
      <w:tr w:rsidR="00C73779" w:rsidRPr="00E92329" w:rsidTr="00D471F9">
        <w:trPr>
          <w:trHeight w:val="557"/>
        </w:trPr>
        <w:tc>
          <w:tcPr>
            <w:tcW w:w="3789" w:type="dxa"/>
            <w:gridSpan w:val="3"/>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sz w:val="24"/>
                <w:szCs w:val="24"/>
                <w:lang w:eastAsia="ar-SA"/>
              </w:rPr>
            </w:pPr>
          </w:p>
          <w:p w:rsidR="00C73779" w:rsidRPr="00E92329" w:rsidRDefault="00C73779" w:rsidP="00D471F9">
            <w:pPr>
              <w:spacing w:after="0" w:line="240" w:lineRule="auto"/>
              <w:rPr>
                <w:rFonts w:ascii="Times New Roman" w:eastAsia="Times New Roman" w:hAnsi="Times New Roman" w:cs="Times New Roman"/>
                <w:b/>
                <w:sz w:val="20"/>
                <w:szCs w:val="20"/>
                <w:lang w:eastAsia="ar-SA"/>
              </w:rPr>
            </w:pPr>
            <w:r w:rsidRPr="00E92329">
              <w:rPr>
                <w:rFonts w:ascii="Times New Roman" w:eastAsia="Times New Roman" w:hAnsi="Times New Roman" w:cs="Times New Roman"/>
                <w:b/>
                <w:sz w:val="20"/>
                <w:szCs w:val="20"/>
                <w:lang w:eastAsia="ar-SA"/>
              </w:rPr>
              <w:t>Код бюджетной классификации Российской Федерации</w:t>
            </w:r>
          </w:p>
        </w:tc>
        <w:tc>
          <w:tcPr>
            <w:tcW w:w="6636" w:type="dxa"/>
            <w:vMerge w:val="restart"/>
            <w:tcBorders>
              <w:top w:val="single" w:sz="4" w:space="0" w:color="000000"/>
              <w:left w:val="single" w:sz="4" w:space="0" w:color="000000"/>
              <w:right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b/>
                <w:sz w:val="20"/>
                <w:szCs w:val="20"/>
                <w:lang w:eastAsia="ar-SA"/>
              </w:rPr>
            </w:pPr>
          </w:p>
          <w:p w:rsidR="00C73779" w:rsidRPr="00E92329" w:rsidRDefault="00C73779" w:rsidP="00D471F9">
            <w:pPr>
              <w:spacing w:after="0" w:line="240" w:lineRule="auto"/>
              <w:rPr>
                <w:rFonts w:ascii="Times New Roman" w:eastAsia="Times New Roman" w:hAnsi="Times New Roman" w:cs="Times New Roman"/>
                <w:b/>
                <w:sz w:val="20"/>
                <w:szCs w:val="20"/>
                <w:lang w:eastAsia="ar-SA"/>
              </w:rPr>
            </w:pPr>
          </w:p>
          <w:p w:rsidR="00C73779" w:rsidRPr="00E92329" w:rsidRDefault="00C73779" w:rsidP="00D471F9">
            <w:pPr>
              <w:spacing w:after="0" w:line="240" w:lineRule="auto"/>
              <w:rPr>
                <w:rFonts w:ascii="Times New Roman" w:eastAsia="Times New Roman" w:hAnsi="Times New Roman" w:cs="Times New Roman"/>
                <w:b/>
                <w:sz w:val="20"/>
                <w:szCs w:val="20"/>
                <w:lang w:eastAsia="ar-SA"/>
              </w:rPr>
            </w:pPr>
          </w:p>
          <w:p w:rsidR="00C73779" w:rsidRPr="00E92329" w:rsidRDefault="00C73779" w:rsidP="00D471F9">
            <w:pPr>
              <w:spacing w:after="0" w:line="240" w:lineRule="auto"/>
              <w:rPr>
                <w:rFonts w:ascii="Times New Roman" w:eastAsia="Times New Roman" w:hAnsi="Times New Roman" w:cs="Times New Roman"/>
                <w:b/>
                <w:sz w:val="20"/>
                <w:szCs w:val="20"/>
                <w:lang w:eastAsia="ar-SA"/>
              </w:rPr>
            </w:pPr>
          </w:p>
          <w:p w:rsidR="00C73779" w:rsidRPr="00E92329" w:rsidRDefault="00C73779" w:rsidP="00D471F9">
            <w:pPr>
              <w:spacing w:after="0" w:line="240" w:lineRule="auto"/>
              <w:rPr>
                <w:rFonts w:ascii="Times New Roman" w:eastAsia="Times New Roman" w:hAnsi="Times New Roman" w:cs="Times New Roman"/>
                <w:b/>
                <w:sz w:val="20"/>
                <w:szCs w:val="20"/>
                <w:lang w:eastAsia="ar-SA"/>
              </w:rPr>
            </w:pPr>
          </w:p>
          <w:p w:rsidR="00C73779" w:rsidRPr="00E92329" w:rsidRDefault="00C73779" w:rsidP="00D471F9">
            <w:pPr>
              <w:spacing w:after="0" w:line="240" w:lineRule="auto"/>
              <w:rPr>
                <w:rFonts w:ascii="Times New Roman" w:eastAsia="Times New Roman" w:hAnsi="Times New Roman" w:cs="Times New Roman"/>
                <w:b/>
                <w:sz w:val="20"/>
                <w:szCs w:val="20"/>
                <w:lang w:eastAsia="ar-SA"/>
              </w:rPr>
            </w:pPr>
          </w:p>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b/>
                <w:sz w:val="20"/>
                <w:szCs w:val="20"/>
                <w:lang w:eastAsia="ar-SA"/>
              </w:rPr>
              <w:t>Наименование главных администраторов доходов бюджета муниципального образования  «</w:t>
            </w:r>
            <w:r w:rsidRPr="009307F7">
              <w:rPr>
                <w:rFonts w:ascii="Times New Roman" w:eastAsia="Times New Roman" w:hAnsi="Times New Roman" w:cs="Times New Roman"/>
                <w:b/>
                <w:sz w:val="18"/>
                <w:szCs w:val="18"/>
                <w:lang w:eastAsia="ar-SA"/>
              </w:rPr>
              <w:t>Хатажукайское сельское поселение»</w:t>
            </w:r>
            <w:r w:rsidRPr="00E92329">
              <w:rPr>
                <w:rFonts w:ascii="Times New Roman" w:eastAsia="Times New Roman" w:hAnsi="Times New Roman" w:cs="Times New Roman"/>
                <w:sz w:val="20"/>
                <w:szCs w:val="20"/>
                <w:lang w:eastAsia="ar-SA"/>
              </w:rPr>
              <w:t xml:space="preserve">   </w:t>
            </w:r>
          </w:p>
        </w:tc>
      </w:tr>
      <w:tr w:rsidR="00C73779" w:rsidRPr="00E92329" w:rsidTr="00D471F9">
        <w:trPr>
          <w:trHeight w:val="720"/>
        </w:trPr>
        <w:tc>
          <w:tcPr>
            <w:tcW w:w="811"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sz w:val="20"/>
                <w:szCs w:val="20"/>
                <w:lang w:val="en-US" w:eastAsia="ar-SA"/>
              </w:rPr>
            </w:pPr>
            <w:r w:rsidRPr="00E92329">
              <w:rPr>
                <w:rFonts w:ascii="Times New Roman" w:eastAsia="Times New Roman" w:hAnsi="Times New Roman" w:cs="Times New Roman"/>
                <w:b/>
                <w:sz w:val="20"/>
                <w:szCs w:val="20"/>
                <w:lang w:eastAsia="ar-SA"/>
              </w:rPr>
              <w:t>Главного администратора</w:t>
            </w:r>
          </w:p>
          <w:p w:rsidR="00C73779" w:rsidRPr="00E92329" w:rsidRDefault="00C73779" w:rsidP="00D471F9">
            <w:pPr>
              <w:spacing w:after="0" w:line="240" w:lineRule="auto"/>
              <w:rPr>
                <w:rFonts w:ascii="Times New Roman" w:eastAsia="Times New Roman" w:hAnsi="Times New Roman" w:cs="Times New Roman"/>
                <w:b/>
                <w:sz w:val="20"/>
                <w:szCs w:val="20"/>
                <w:lang w:val="en-US" w:eastAsia="ar-SA"/>
              </w:rPr>
            </w:pPr>
          </w:p>
          <w:p w:rsidR="00C73779" w:rsidRPr="00E92329" w:rsidRDefault="00C73779" w:rsidP="00D471F9">
            <w:pPr>
              <w:spacing w:after="0" w:line="240" w:lineRule="auto"/>
              <w:rPr>
                <w:rFonts w:ascii="Times New Roman" w:eastAsia="Times New Roman" w:hAnsi="Times New Roman" w:cs="Times New Roman"/>
                <w:b/>
                <w:sz w:val="20"/>
                <w:szCs w:val="20"/>
                <w:lang w:val="en-US" w:eastAsia="ar-SA"/>
              </w:rPr>
            </w:pPr>
          </w:p>
        </w:tc>
        <w:tc>
          <w:tcPr>
            <w:tcW w:w="2875"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sz w:val="20"/>
                <w:szCs w:val="20"/>
                <w:lang w:eastAsia="ar-SA"/>
              </w:rPr>
            </w:pPr>
            <w:r w:rsidRPr="00E92329">
              <w:rPr>
                <w:rFonts w:ascii="Times New Roman" w:eastAsia="Times New Roman" w:hAnsi="Times New Roman" w:cs="Times New Roman"/>
                <w:b/>
                <w:sz w:val="20"/>
                <w:szCs w:val="20"/>
                <w:lang w:eastAsia="ar-SA"/>
              </w:rPr>
              <w:t>Группы, подгруппы, статьи, подстатьи, элемента, кода классификации операций сектора государственного управления, относящихся к доходам бюджета</w:t>
            </w:r>
          </w:p>
        </w:tc>
        <w:tc>
          <w:tcPr>
            <w:tcW w:w="10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sz w:val="20"/>
                <w:szCs w:val="20"/>
                <w:lang w:eastAsia="ar-SA"/>
              </w:rPr>
            </w:pPr>
          </w:p>
        </w:tc>
        <w:tc>
          <w:tcPr>
            <w:tcW w:w="6636" w:type="dxa"/>
            <w:vMerge/>
            <w:tcBorders>
              <w:left w:val="single" w:sz="4" w:space="0" w:color="000000"/>
              <w:bottom w:val="single" w:sz="4" w:space="0" w:color="000000"/>
              <w:right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b/>
                <w:sz w:val="20"/>
                <w:szCs w:val="20"/>
                <w:lang w:eastAsia="ar-SA"/>
              </w:rPr>
            </w:pPr>
          </w:p>
        </w:tc>
      </w:tr>
      <w:tr w:rsidR="00C73779" w:rsidRPr="00E92329" w:rsidTr="00D471F9">
        <w:trPr>
          <w:trHeight w:val="279"/>
        </w:trPr>
        <w:tc>
          <w:tcPr>
            <w:tcW w:w="811" w:type="dxa"/>
            <w:tcBorders>
              <w:top w:val="single" w:sz="4" w:space="0" w:color="000000"/>
              <w:left w:val="single" w:sz="4" w:space="0" w:color="000000"/>
              <w:bottom w:val="single" w:sz="4" w:space="0" w:color="000000"/>
            </w:tcBorders>
            <w:shd w:val="clear" w:color="auto" w:fill="auto"/>
          </w:tcPr>
          <w:p w:rsidR="00C73779" w:rsidRPr="00FF5080" w:rsidRDefault="00C73779" w:rsidP="00D471F9">
            <w:pPr>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782</w:t>
            </w:r>
          </w:p>
        </w:tc>
        <w:tc>
          <w:tcPr>
            <w:tcW w:w="2875"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220 21500 11 0000 150</w:t>
            </w:r>
          </w:p>
        </w:tc>
        <w:tc>
          <w:tcPr>
            <w:tcW w:w="10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sz w:val="20"/>
                <w:szCs w:val="20"/>
                <w:lang w:eastAsia="ar-SA"/>
              </w:rPr>
            </w:pPr>
          </w:p>
        </w:tc>
        <w:tc>
          <w:tcPr>
            <w:tcW w:w="6636"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Дотации бюджетам поселений на выравнивание бюджетной обеспеченности из бюджета субъекта РФ</w:t>
            </w:r>
          </w:p>
        </w:tc>
      </w:tr>
      <w:tr w:rsidR="00C73779" w:rsidRPr="00E92329" w:rsidTr="00D471F9">
        <w:trPr>
          <w:trHeight w:val="279"/>
        </w:trPr>
        <w:tc>
          <w:tcPr>
            <w:tcW w:w="811" w:type="dxa"/>
            <w:tcBorders>
              <w:top w:val="single" w:sz="4" w:space="0" w:color="000000"/>
              <w:left w:val="single" w:sz="4" w:space="0" w:color="000000"/>
              <w:bottom w:val="single" w:sz="4" w:space="0" w:color="000000"/>
            </w:tcBorders>
            <w:shd w:val="clear" w:color="auto" w:fill="auto"/>
          </w:tcPr>
          <w:p w:rsidR="00C73779" w:rsidRDefault="00C73779" w:rsidP="00D471F9">
            <w:pPr>
              <w:jc w:val="center"/>
            </w:pPr>
            <w:r w:rsidRPr="00FF5080">
              <w:rPr>
                <w:rFonts w:ascii="Times New Roman" w:eastAsia="Times New Roman" w:hAnsi="Times New Roman" w:cs="Times New Roman"/>
                <w:color w:val="000000"/>
                <w:sz w:val="24"/>
                <w:szCs w:val="24"/>
                <w:lang w:eastAsia="ar-SA"/>
              </w:rPr>
              <w:t>782</w:t>
            </w:r>
          </w:p>
        </w:tc>
        <w:tc>
          <w:tcPr>
            <w:tcW w:w="2875"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220 23002 41 0000 150</w:t>
            </w:r>
            <w:r w:rsidRPr="00E92329">
              <w:rPr>
                <w:rFonts w:ascii="Times New Roman" w:eastAsia="Times New Roman" w:hAnsi="Times New Roman" w:cs="Times New Roman"/>
                <w:color w:val="000000"/>
                <w:sz w:val="24"/>
                <w:szCs w:val="24"/>
                <w:lang w:eastAsia="ar-SA"/>
              </w:rPr>
              <w:t xml:space="preserve"> </w:t>
            </w:r>
          </w:p>
        </w:tc>
        <w:tc>
          <w:tcPr>
            <w:tcW w:w="10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sz w:val="20"/>
                <w:szCs w:val="20"/>
                <w:lang w:eastAsia="ar-SA"/>
              </w:rPr>
            </w:pPr>
          </w:p>
        </w:tc>
        <w:tc>
          <w:tcPr>
            <w:tcW w:w="6636"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Безвозмездные поступления от бюджетов бюджетной системы находящиеся в ведении органов местного самоуправления поселения</w:t>
            </w:r>
          </w:p>
        </w:tc>
      </w:tr>
      <w:tr w:rsidR="00C73779" w:rsidRPr="00E92329" w:rsidTr="00D471F9">
        <w:trPr>
          <w:trHeight w:val="279"/>
        </w:trPr>
        <w:tc>
          <w:tcPr>
            <w:tcW w:w="811" w:type="dxa"/>
            <w:tcBorders>
              <w:top w:val="single" w:sz="4" w:space="0" w:color="000000"/>
              <w:left w:val="single" w:sz="4" w:space="0" w:color="000000"/>
              <w:bottom w:val="single" w:sz="4" w:space="0" w:color="000000"/>
            </w:tcBorders>
            <w:shd w:val="clear" w:color="auto" w:fill="auto"/>
          </w:tcPr>
          <w:p w:rsidR="00C73779" w:rsidRPr="00FF5080" w:rsidRDefault="00C73779" w:rsidP="00D471F9">
            <w:pPr>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782</w:t>
            </w:r>
          </w:p>
        </w:tc>
        <w:tc>
          <w:tcPr>
            <w:tcW w:w="2875" w:type="dxa"/>
            <w:tcBorders>
              <w:top w:val="single" w:sz="4" w:space="0" w:color="000000"/>
              <w:left w:val="single" w:sz="4" w:space="0" w:color="000000"/>
              <w:bottom w:val="single" w:sz="4" w:space="0" w:color="000000"/>
            </w:tcBorders>
            <w:shd w:val="clear" w:color="auto" w:fill="auto"/>
          </w:tcPr>
          <w:p w:rsidR="00C73779" w:rsidRDefault="00C73779" w:rsidP="00D471F9">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220 23511 81 0000 150</w:t>
            </w:r>
          </w:p>
        </w:tc>
        <w:tc>
          <w:tcPr>
            <w:tcW w:w="10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sz w:val="20"/>
                <w:szCs w:val="20"/>
                <w:lang w:eastAsia="ar-SA"/>
              </w:rPr>
            </w:pPr>
          </w:p>
        </w:tc>
        <w:tc>
          <w:tcPr>
            <w:tcW w:w="6636"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C73779" w:rsidRPr="00E92329" w:rsidTr="00D471F9">
        <w:trPr>
          <w:trHeight w:val="279"/>
        </w:trPr>
        <w:tc>
          <w:tcPr>
            <w:tcW w:w="811" w:type="dxa"/>
            <w:tcBorders>
              <w:left w:val="single" w:sz="4" w:space="0" w:color="000000"/>
              <w:bottom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sz w:val="20"/>
                <w:szCs w:val="20"/>
                <w:lang w:eastAsia="ar-SA"/>
              </w:rPr>
            </w:pPr>
          </w:p>
        </w:tc>
        <w:tc>
          <w:tcPr>
            <w:tcW w:w="2875" w:type="dxa"/>
            <w:tcBorders>
              <w:left w:val="single" w:sz="4" w:space="0" w:color="000000"/>
              <w:bottom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sz w:val="20"/>
                <w:szCs w:val="20"/>
                <w:lang w:eastAsia="ar-SA"/>
              </w:rPr>
            </w:pPr>
          </w:p>
        </w:tc>
        <w:tc>
          <w:tcPr>
            <w:tcW w:w="103" w:type="dxa"/>
            <w:tcBorders>
              <w:left w:val="single" w:sz="4" w:space="0" w:color="000000"/>
              <w:bottom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sz w:val="20"/>
                <w:szCs w:val="20"/>
                <w:lang w:eastAsia="ar-SA"/>
              </w:rPr>
            </w:pPr>
          </w:p>
        </w:tc>
        <w:tc>
          <w:tcPr>
            <w:tcW w:w="6636" w:type="dxa"/>
            <w:tcBorders>
              <w:left w:val="single" w:sz="4" w:space="0" w:color="000000"/>
              <w:bottom w:val="single" w:sz="4" w:space="0" w:color="000000"/>
              <w:right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sz w:val="20"/>
                <w:szCs w:val="20"/>
                <w:lang w:eastAsia="ar-SA"/>
              </w:rPr>
            </w:pPr>
          </w:p>
        </w:tc>
      </w:tr>
    </w:tbl>
    <w:p w:rsidR="00C73779" w:rsidRPr="00E92329" w:rsidRDefault="00C73779" w:rsidP="00C73779">
      <w:pPr>
        <w:spacing w:after="0" w:line="240" w:lineRule="auto"/>
        <w:rPr>
          <w:rFonts w:ascii="Times New Roman" w:eastAsia="Times New Roman" w:hAnsi="Times New Roman" w:cs="Times New Roman"/>
          <w:sz w:val="20"/>
          <w:szCs w:val="20"/>
          <w:lang w:eastAsia="ar-SA"/>
        </w:rPr>
      </w:pPr>
    </w:p>
    <w:p w:rsidR="00C73779" w:rsidRPr="00E92329" w:rsidRDefault="00C73779" w:rsidP="00C73779">
      <w:pPr>
        <w:spacing w:after="0" w:line="240" w:lineRule="auto"/>
        <w:rPr>
          <w:rFonts w:ascii="Times New Roman" w:eastAsia="Times New Roman" w:hAnsi="Times New Roman" w:cs="Times New Roman"/>
          <w:sz w:val="20"/>
          <w:szCs w:val="20"/>
          <w:lang w:eastAsia="ar-SA"/>
        </w:rPr>
      </w:pPr>
    </w:p>
    <w:p w:rsidR="00C73779" w:rsidRPr="00E92329" w:rsidRDefault="00C73779" w:rsidP="00C7377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0"/>
          <w:szCs w:val="20"/>
          <w:lang w:eastAsia="ar-SA"/>
        </w:rPr>
        <w:t xml:space="preserve"> </w:t>
      </w:r>
    </w:p>
    <w:p w:rsidR="00C73779" w:rsidRPr="00E92329" w:rsidRDefault="00C73779" w:rsidP="00C73779">
      <w:pPr>
        <w:spacing w:after="0" w:line="240" w:lineRule="auto"/>
        <w:rPr>
          <w:rFonts w:ascii="Times New Roman" w:eastAsia="Times New Roman" w:hAnsi="Times New Roman" w:cs="Times New Roman"/>
          <w:sz w:val="24"/>
          <w:szCs w:val="24"/>
          <w:lang w:eastAsia="ar-SA"/>
        </w:rPr>
      </w:pPr>
    </w:p>
    <w:p w:rsidR="00C73779" w:rsidRPr="00E92329" w:rsidRDefault="00C73779" w:rsidP="00C73779">
      <w:pPr>
        <w:spacing w:after="0" w:line="240" w:lineRule="auto"/>
        <w:rPr>
          <w:rFonts w:ascii="Times New Roman" w:eastAsia="Times New Roman" w:hAnsi="Times New Roman" w:cs="Times New Roman"/>
          <w:sz w:val="24"/>
          <w:szCs w:val="24"/>
          <w:lang w:eastAsia="ar-SA"/>
        </w:rPr>
      </w:pPr>
    </w:p>
    <w:p w:rsidR="00C73779" w:rsidRPr="00E92329" w:rsidRDefault="00C73779" w:rsidP="00C73779">
      <w:pPr>
        <w:spacing w:after="0" w:line="240" w:lineRule="auto"/>
        <w:rPr>
          <w:rFonts w:ascii="Times New Roman" w:eastAsia="Times New Roman" w:hAnsi="Times New Roman" w:cs="Times New Roman"/>
          <w:sz w:val="24"/>
          <w:szCs w:val="24"/>
          <w:lang w:eastAsia="ar-SA"/>
        </w:rPr>
      </w:pPr>
    </w:p>
    <w:p w:rsidR="00C73779" w:rsidRPr="00E92329" w:rsidRDefault="00C73779" w:rsidP="00C73779">
      <w:pPr>
        <w:spacing w:after="0" w:line="240" w:lineRule="auto"/>
        <w:rPr>
          <w:rFonts w:ascii="Times New Roman" w:eastAsia="Times New Roman" w:hAnsi="Times New Roman" w:cs="Times New Roman"/>
          <w:sz w:val="24"/>
          <w:szCs w:val="24"/>
          <w:lang w:eastAsia="ar-SA"/>
        </w:rPr>
      </w:pPr>
    </w:p>
    <w:p w:rsidR="00C73779" w:rsidRPr="00E92329" w:rsidRDefault="00C73779" w:rsidP="00C73779">
      <w:pPr>
        <w:spacing w:after="0" w:line="240" w:lineRule="auto"/>
        <w:rPr>
          <w:rFonts w:ascii="Times New Roman" w:eastAsia="Times New Roman" w:hAnsi="Times New Roman" w:cs="Times New Roman"/>
          <w:sz w:val="24"/>
          <w:szCs w:val="24"/>
          <w:lang w:eastAsia="ar-SA"/>
        </w:rPr>
      </w:pPr>
    </w:p>
    <w:p w:rsidR="00C73779" w:rsidRPr="00E92329" w:rsidRDefault="00C73779" w:rsidP="00C73779">
      <w:pPr>
        <w:spacing w:after="0" w:line="240" w:lineRule="auto"/>
        <w:rPr>
          <w:rFonts w:ascii="Times New Roman" w:eastAsia="Times New Roman" w:hAnsi="Times New Roman" w:cs="Times New Roman"/>
          <w:sz w:val="24"/>
          <w:szCs w:val="24"/>
          <w:lang w:eastAsia="ar-SA"/>
        </w:rPr>
      </w:pPr>
    </w:p>
    <w:p w:rsidR="00C73779" w:rsidRPr="00E92329" w:rsidRDefault="00C73779" w:rsidP="00C73779">
      <w:pPr>
        <w:spacing w:after="0" w:line="240" w:lineRule="auto"/>
        <w:rPr>
          <w:rFonts w:ascii="Times New Roman" w:eastAsia="Times New Roman" w:hAnsi="Times New Roman" w:cs="Times New Roman"/>
          <w:sz w:val="24"/>
          <w:szCs w:val="24"/>
          <w:lang w:eastAsia="ar-SA"/>
        </w:rPr>
      </w:pPr>
    </w:p>
    <w:p w:rsidR="00C73779" w:rsidRPr="00E92329" w:rsidRDefault="00C73779" w:rsidP="00C73779">
      <w:pPr>
        <w:spacing w:after="0" w:line="240" w:lineRule="auto"/>
        <w:rPr>
          <w:rFonts w:ascii="Times New Roman" w:eastAsia="Times New Roman" w:hAnsi="Times New Roman" w:cs="Times New Roman"/>
          <w:sz w:val="24"/>
          <w:szCs w:val="24"/>
          <w:lang w:eastAsia="ar-SA"/>
        </w:rPr>
      </w:pPr>
    </w:p>
    <w:p w:rsidR="00C73779" w:rsidRPr="00E92329" w:rsidRDefault="00C73779" w:rsidP="00C73779">
      <w:pPr>
        <w:spacing w:after="0" w:line="240" w:lineRule="auto"/>
        <w:rPr>
          <w:rFonts w:ascii="Times New Roman" w:eastAsia="Times New Roman" w:hAnsi="Times New Roman" w:cs="Times New Roman"/>
          <w:sz w:val="24"/>
          <w:szCs w:val="24"/>
          <w:lang w:eastAsia="ar-SA"/>
        </w:rPr>
      </w:pPr>
    </w:p>
    <w:p w:rsidR="00C73779" w:rsidRPr="00E92329" w:rsidRDefault="00C73779" w:rsidP="00C73779">
      <w:pPr>
        <w:spacing w:after="0" w:line="240" w:lineRule="auto"/>
        <w:rPr>
          <w:rFonts w:ascii="Times New Roman" w:eastAsia="Times New Roman" w:hAnsi="Times New Roman" w:cs="Times New Roman"/>
          <w:sz w:val="24"/>
          <w:szCs w:val="24"/>
          <w:lang w:eastAsia="ar-SA"/>
        </w:rPr>
      </w:pPr>
    </w:p>
    <w:p w:rsidR="00C73779" w:rsidRPr="00E92329" w:rsidRDefault="00C73779" w:rsidP="00C73779">
      <w:pPr>
        <w:spacing w:after="0" w:line="240" w:lineRule="auto"/>
        <w:rPr>
          <w:rFonts w:ascii="Times New Roman" w:eastAsia="Times New Roman" w:hAnsi="Times New Roman" w:cs="Times New Roman"/>
          <w:sz w:val="24"/>
          <w:szCs w:val="24"/>
          <w:lang w:eastAsia="ar-SA"/>
        </w:rPr>
      </w:pPr>
    </w:p>
    <w:p w:rsidR="00C73779" w:rsidRPr="00E92329" w:rsidRDefault="00C73779" w:rsidP="00C73779">
      <w:pPr>
        <w:spacing w:after="0" w:line="240" w:lineRule="auto"/>
        <w:rPr>
          <w:rFonts w:ascii="Times New Roman" w:eastAsia="Times New Roman" w:hAnsi="Times New Roman" w:cs="Times New Roman"/>
          <w:sz w:val="24"/>
          <w:szCs w:val="24"/>
          <w:lang w:eastAsia="ar-SA"/>
        </w:rPr>
      </w:pPr>
    </w:p>
    <w:p w:rsidR="00C73779" w:rsidRDefault="00C73779" w:rsidP="00C73779">
      <w:pPr>
        <w:spacing w:after="0" w:line="240" w:lineRule="auto"/>
        <w:rPr>
          <w:rFonts w:ascii="Times New Roman" w:eastAsia="Times New Roman" w:hAnsi="Times New Roman" w:cs="Times New Roman"/>
          <w:sz w:val="24"/>
          <w:szCs w:val="24"/>
          <w:lang w:eastAsia="ar-SA"/>
        </w:rPr>
      </w:pPr>
    </w:p>
    <w:p w:rsidR="00C73779" w:rsidRDefault="00C73779" w:rsidP="00C73779">
      <w:pPr>
        <w:spacing w:after="0" w:line="240" w:lineRule="auto"/>
        <w:rPr>
          <w:rFonts w:ascii="Times New Roman" w:eastAsia="Times New Roman" w:hAnsi="Times New Roman" w:cs="Times New Roman"/>
          <w:sz w:val="24"/>
          <w:szCs w:val="24"/>
          <w:lang w:eastAsia="ar-SA"/>
        </w:rPr>
      </w:pPr>
    </w:p>
    <w:p w:rsidR="00C73779" w:rsidRDefault="00C73779" w:rsidP="00C73779">
      <w:pPr>
        <w:spacing w:after="0" w:line="240" w:lineRule="auto"/>
        <w:rPr>
          <w:rFonts w:ascii="Times New Roman" w:eastAsia="Times New Roman" w:hAnsi="Times New Roman" w:cs="Times New Roman"/>
          <w:sz w:val="24"/>
          <w:szCs w:val="24"/>
          <w:lang w:eastAsia="ar-SA"/>
        </w:rPr>
      </w:pPr>
    </w:p>
    <w:p w:rsidR="00C73779" w:rsidRDefault="00C73779" w:rsidP="00C73779">
      <w:pPr>
        <w:spacing w:after="0" w:line="240" w:lineRule="auto"/>
        <w:rPr>
          <w:rFonts w:ascii="Times New Roman" w:eastAsia="Times New Roman" w:hAnsi="Times New Roman" w:cs="Times New Roman"/>
          <w:sz w:val="24"/>
          <w:szCs w:val="24"/>
          <w:lang w:eastAsia="ar-SA"/>
        </w:rPr>
      </w:pPr>
    </w:p>
    <w:p w:rsidR="00C73779" w:rsidRPr="00E92329" w:rsidRDefault="00C73779" w:rsidP="00C73779">
      <w:pPr>
        <w:spacing w:after="0" w:line="240" w:lineRule="auto"/>
        <w:rPr>
          <w:rFonts w:ascii="Times New Roman" w:eastAsia="Times New Roman" w:hAnsi="Times New Roman" w:cs="Times New Roman"/>
          <w:sz w:val="24"/>
          <w:szCs w:val="24"/>
          <w:lang w:eastAsia="ar-SA"/>
        </w:rPr>
      </w:pPr>
    </w:p>
    <w:p w:rsidR="00C73779" w:rsidRPr="00E92329" w:rsidRDefault="00C73779" w:rsidP="00C73779">
      <w:pPr>
        <w:spacing w:after="0" w:line="240" w:lineRule="auto"/>
        <w:rPr>
          <w:rFonts w:ascii="Times New Roman" w:eastAsia="Times New Roman" w:hAnsi="Times New Roman" w:cs="Times New Roman"/>
          <w:sz w:val="24"/>
          <w:szCs w:val="24"/>
          <w:lang w:eastAsia="ar-SA"/>
        </w:rPr>
      </w:pPr>
    </w:p>
    <w:p w:rsidR="00C73779" w:rsidRPr="00E92329" w:rsidRDefault="00C73779" w:rsidP="00C73779">
      <w:pPr>
        <w:spacing w:after="0" w:line="240" w:lineRule="auto"/>
        <w:rPr>
          <w:rFonts w:ascii="Times New Roman" w:eastAsia="Times New Roman" w:hAnsi="Times New Roman" w:cs="Times New Roman"/>
          <w:sz w:val="24"/>
          <w:szCs w:val="24"/>
          <w:lang w:eastAsia="ar-SA"/>
        </w:rPr>
      </w:pPr>
    </w:p>
    <w:p w:rsidR="00C73779" w:rsidRPr="00E92329" w:rsidRDefault="00C73779" w:rsidP="00C73779">
      <w:pPr>
        <w:spacing w:after="0" w:line="240" w:lineRule="auto"/>
        <w:rPr>
          <w:rFonts w:ascii="Times New Roman" w:eastAsia="Times New Roman" w:hAnsi="Times New Roman" w:cs="Times New Roman"/>
          <w:sz w:val="24"/>
          <w:szCs w:val="24"/>
          <w:lang w:eastAsia="ar-SA"/>
        </w:rPr>
      </w:pPr>
    </w:p>
    <w:p w:rsidR="00C73779" w:rsidRDefault="00C73779" w:rsidP="00C73779">
      <w:pPr>
        <w:spacing w:after="0" w:line="240" w:lineRule="auto"/>
        <w:jc w:val="both"/>
        <w:rPr>
          <w:rFonts w:ascii="Times New Roman" w:eastAsia="Times New Roman" w:hAnsi="Times New Roman" w:cs="Times New Roman"/>
          <w:sz w:val="24"/>
          <w:szCs w:val="24"/>
          <w:lang w:eastAsia="ar-SA"/>
        </w:rPr>
      </w:pPr>
    </w:p>
    <w:p w:rsidR="00C73779"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E92329" w:rsidRDefault="00C73779" w:rsidP="00C73779">
      <w:pPr>
        <w:spacing w:after="0" w:line="240" w:lineRule="auto"/>
        <w:jc w:val="both"/>
        <w:rPr>
          <w:rFonts w:ascii="Times New Roman" w:eastAsia="Times New Roman" w:hAnsi="Times New Roman" w:cs="Times New Roman"/>
          <w:sz w:val="24"/>
          <w:szCs w:val="24"/>
          <w:lang w:eastAsia="ar-SA"/>
        </w:rPr>
      </w:pPr>
    </w:p>
    <w:tbl>
      <w:tblPr>
        <w:tblW w:w="0" w:type="auto"/>
        <w:tblInd w:w="3669" w:type="dxa"/>
        <w:tblLayout w:type="fixed"/>
        <w:tblCellMar>
          <w:left w:w="70" w:type="dxa"/>
          <w:right w:w="70" w:type="dxa"/>
        </w:tblCellMar>
        <w:tblLook w:val="0000" w:firstRow="0" w:lastRow="0" w:firstColumn="0" w:lastColumn="0" w:noHBand="0" w:noVBand="0"/>
      </w:tblPr>
      <w:tblGrid>
        <w:gridCol w:w="6315"/>
      </w:tblGrid>
      <w:tr w:rsidR="00C73779" w:rsidRPr="00E92329" w:rsidTr="00D471F9">
        <w:tc>
          <w:tcPr>
            <w:tcW w:w="6315" w:type="dxa"/>
            <w:shd w:val="clear" w:color="auto" w:fill="auto"/>
          </w:tcPr>
          <w:p w:rsidR="00C73779" w:rsidRPr="00E92329" w:rsidRDefault="00C73779" w:rsidP="00D471F9">
            <w:pPr>
              <w:spacing w:after="0" w:line="240" w:lineRule="auto"/>
              <w:jc w:val="right"/>
              <w:rPr>
                <w:rFonts w:ascii="Times New Roman" w:eastAsia="Times New Roman" w:hAnsi="Times New Roman" w:cs="Times New Roman"/>
                <w:sz w:val="24"/>
                <w:szCs w:val="24"/>
                <w:lang w:eastAsia="ar-SA"/>
              </w:rPr>
            </w:pPr>
            <w:r w:rsidRPr="00E92329">
              <w:rPr>
                <w:rFonts w:ascii="Times New Roman" w:eastAsia="Times New Roman" w:hAnsi="Times New Roman" w:cs="Times New Roman"/>
                <w:b/>
                <w:sz w:val="24"/>
                <w:szCs w:val="24"/>
                <w:lang w:eastAsia="ar-SA"/>
              </w:rPr>
              <w:lastRenderedPageBreak/>
              <w:t>приложение № 4</w:t>
            </w:r>
          </w:p>
          <w:p w:rsidR="00C73779" w:rsidRPr="00E92329" w:rsidRDefault="00C73779" w:rsidP="00D471F9">
            <w:pPr>
              <w:spacing w:after="0" w:line="240" w:lineRule="auto"/>
              <w:jc w:val="right"/>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к</w:t>
            </w:r>
            <w:r>
              <w:rPr>
                <w:rFonts w:ascii="Times New Roman" w:eastAsia="Times New Roman" w:hAnsi="Times New Roman" w:cs="Times New Roman"/>
                <w:sz w:val="24"/>
                <w:szCs w:val="24"/>
                <w:lang w:eastAsia="ar-SA"/>
              </w:rPr>
              <w:t xml:space="preserve"> проекту</w:t>
            </w:r>
            <w:r w:rsidRPr="00E92329">
              <w:rPr>
                <w:rFonts w:ascii="Times New Roman" w:eastAsia="Times New Roman" w:hAnsi="Times New Roman" w:cs="Times New Roman"/>
                <w:sz w:val="24"/>
                <w:szCs w:val="24"/>
                <w:lang w:eastAsia="ar-SA"/>
              </w:rPr>
              <w:t xml:space="preserve">  бюджет</w:t>
            </w:r>
            <w:r>
              <w:rPr>
                <w:rFonts w:ascii="Times New Roman" w:eastAsia="Times New Roman" w:hAnsi="Times New Roman" w:cs="Times New Roman"/>
                <w:sz w:val="24"/>
                <w:szCs w:val="24"/>
                <w:lang w:eastAsia="ar-SA"/>
              </w:rPr>
              <w:t>а</w:t>
            </w:r>
            <w:r w:rsidRPr="00E92329">
              <w:rPr>
                <w:rFonts w:ascii="Times New Roman" w:eastAsia="Times New Roman" w:hAnsi="Times New Roman" w:cs="Times New Roman"/>
                <w:sz w:val="24"/>
                <w:szCs w:val="24"/>
                <w:lang w:eastAsia="ar-SA"/>
              </w:rPr>
              <w:t xml:space="preserve"> на 20</w:t>
            </w:r>
            <w:r>
              <w:rPr>
                <w:rFonts w:ascii="Times New Roman" w:eastAsia="Times New Roman" w:hAnsi="Times New Roman" w:cs="Times New Roman"/>
                <w:sz w:val="24"/>
                <w:szCs w:val="24"/>
                <w:lang w:eastAsia="ar-SA"/>
              </w:rPr>
              <w:t>22</w:t>
            </w:r>
            <w:r w:rsidRPr="00E92329">
              <w:rPr>
                <w:rFonts w:ascii="Times New Roman" w:eastAsia="Times New Roman" w:hAnsi="Times New Roman" w:cs="Times New Roman"/>
                <w:sz w:val="24"/>
                <w:szCs w:val="24"/>
                <w:lang w:eastAsia="ar-SA"/>
              </w:rPr>
              <w:t>г                                                                  и плановые 20</w:t>
            </w:r>
            <w:r>
              <w:rPr>
                <w:rFonts w:ascii="Times New Roman" w:eastAsia="Times New Roman" w:hAnsi="Times New Roman" w:cs="Times New Roman"/>
                <w:sz w:val="24"/>
                <w:szCs w:val="24"/>
                <w:lang w:eastAsia="ar-SA"/>
              </w:rPr>
              <w:t>23</w:t>
            </w:r>
            <w:r w:rsidRPr="00E92329">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eastAsia="ar-SA"/>
              </w:rPr>
              <w:t>4</w:t>
            </w:r>
            <w:r w:rsidRPr="00E92329">
              <w:rPr>
                <w:rFonts w:ascii="Times New Roman" w:eastAsia="Times New Roman" w:hAnsi="Times New Roman" w:cs="Times New Roman"/>
                <w:sz w:val="24"/>
                <w:szCs w:val="24"/>
                <w:lang w:eastAsia="ar-SA"/>
              </w:rPr>
              <w:t xml:space="preserve">г  </w:t>
            </w:r>
          </w:p>
          <w:p w:rsidR="00C73779" w:rsidRPr="009307F7" w:rsidRDefault="00C73779" w:rsidP="00D471F9">
            <w:pPr>
              <w:spacing w:after="0" w:line="240" w:lineRule="auto"/>
              <w:rPr>
                <w:rFonts w:ascii="Times New Roman" w:eastAsia="Times New Roman" w:hAnsi="Times New Roman" w:cs="Times New Roman"/>
                <w:lang w:eastAsia="ar-SA"/>
              </w:rPr>
            </w:pPr>
            <w:r w:rsidRPr="009307F7">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           </w:t>
            </w:r>
            <w:r w:rsidRPr="009307F7">
              <w:rPr>
                <w:rFonts w:ascii="Times New Roman" w:eastAsia="Times New Roman" w:hAnsi="Times New Roman" w:cs="Times New Roman"/>
                <w:lang w:eastAsia="ar-SA"/>
              </w:rPr>
              <w:t xml:space="preserve">         МО  «Хатажукайское  сельское поселение»</w:t>
            </w:r>
          </w:p>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9307F7">
              <w:rPr>
                <w:rFonts w:ascii="Times New Roman" w:eastAsia="Times New Roman" w:hAnsi="Times New Roman" w:cs="Times New Roman"/>
                <w:lang w:eastAsia="ar-SA"/>
              </w:rPr>
              <w:t xml:space="preserve">                                                                                                                      </w:t>
            </w:r>
          </w:p>
        </w:tc>
      </w:tr>
    </w:tbl>
    <w:p w:rsidR="00C73779" w:rsidRPr="00E92329" w:rsidRDefault="00C73779" w:rsidP="00C73779">
      <w:pPr>
        <w:spacing w:before="240" w:after="60" w:line="240" w:lineRule="auto"/>
        <w:jc w:val="both"/>
        <w:outlineLvl w:val="6"/>
        <w:rPr>
          <w:rFonts w:ascii="Times New Roman" w:eastAsia="Times New Roman" w:hAnsi="Times New Roman" w:cs="Times New Roman"/>
          <w:sz w:val="20"/>
          <w:szCs w:val="20"/>
          <w:lang w:eastAsia="ar-SA"/>
        </w:rPr>
      </w:pPr>
    </w:p>
    <w:p w:rsidR="00C73779" w:rsidRPr="009307F7" w:rsidRDefault="00C73779" w:rsidP="00C73779">
      <w:pPr>
        <w:spacing w:after="0" w:line="240" w:lineRule="auto"/>
        <w:jc w:val="center"/>
        <w:rPr>
          <w:rFonts w:ascii="Times New Roman" w:eastAsia="Times New Roman" w:hAnsi="Times New Roman" w:cs="Times New Roman"/>
          <w:b/>
          <w:sz w:val="20"/>
          <w:szCs w:val="20"/>
          <w:lang w:eastAsia="ar-SA"/>
        </w:rPr>
      </w:pPr>
      <w:r w:rsidRPr="00E92329">
        <w:rPr>
          <w:rFonts w:ascii="Times New Roman" w:eastAsia="Times New Roman" w:hAnsi="Times New Roman" w:cs="Times New Roman"/>
          <w:b/>
          <w:color w:val="000000"/>
          <w:sz w:val="20"/>
          <w:szCs w:val="16"/>
          <w:lang w:eastAsia="ar-SA"/>
        </w:rPr>
        <w:t xml:space="preserve">              Перечень администраторов доходов   бюджета МО </w:t>
      </w:r>
      <w:r w:rsidRPr="009307F7">
        <w:rPr>
          <w:rFonts w:ascii="Times New Roman" w:eastAsia="Times New Roman" w:hAnsi="Times New Roman" w:cs="Times New Roman"/>
          <w:color w:val="000000"/>
          <w:sz w:val="20"/>
          <w:szCs w:val="16"/>
          <w:lang w:eastAsia="ar-SA"/>
        </w:rPr>
        <w:t>«</w:t>
      </w:r>
      <w:r w:rsidRPr="009307F7">
        <w:rPr>
          <w:rFonts w:ascii="Times New Roman" w:eastAsia="Times New Roman" w:hAnsi="Times New Roman" w:cs="Times New Roman"/>
          <w:sz w:val="24"/>
          <w:szCs w:val="24"/>
          <w:lang w:eastAsia="ar-SA"/>
        </w:rPr>
        <w:t>Хатажукайское</w:t>
      </w:r>
      <w:r w:rsidRPr="00E92329">
        <w:rPr>
          <w:rFonts w:ascii="Times New Roman" w:eastAsia="Times New Roman" w:hAnsi="Times New Roman" w:cs="Times New Roman"/>
          <w:b/>
          <w:color w:val="000000"/>
          <w:sz w:val="20"/>
          <w:szCs w:val="16"/>
          <w:lang w:eastAsia="ar-SA"/>
        </w:rPr>
        <w:t xml:space="preserve"> сельское поселение»-</w:t>
      </w:r>
      <w:r w:rsidRPr="004D53F3">
        <w:rPr>
          <w:rFonts w:ascii="Times New Roman" w:eastAsia="Times New Roman" w:hAnsi="Times New Roman" w:cs="Times New Roman"/>
          <w:b/>
          <w:sz w:val="20"/>
          <w:szCs w:val="20"/>
          <w:lang w:eastAsia="ar-SA"/>
        </w:rPr>
        <w:t xml:space="preserve"> </w:t>
      </w:r>
      <w:r w:rsidRPr="009307F7">
        <w:rPr>
          <w:rFonts w:ascii="Times New Roman" w:eastAsia="Times New Roman" w:hAnsi="Times New Roman" w:cs="Times New Roman"/>
          <w:b/>
          <w:sz w:val="20"/>
          <w:szCs w:val="20"/>
          <w:lang w:eastAsia="ar-SA"/>
        </w:rPr>
        <w:t>иных организаций  на 20</w:t>
      </w:r>
      <w:r>
        <w:rPr>
          <w:rFonts w:ascii="Times New Roman" w:eastAsia="Times New Roman" w:hAnsi="Times New Roman" w:cs="Times New Roman"/>
          <w:b/>
          <w:sz w:val="20"/>
          <w:szCs w:val="20"/>
          <w:lang w:eastAsia="ar-SA"/>
        </w:rPr>
        <w:t>22</w:t>
      </w:r>
      <w:r w:rsidRPr="009307F7">
        <w:rPr>
          <w:rFonts w:ascii="Times New Roman" w:eastAsia="Times New Roman" w:hAnsi="Times New Roman" w:cs="Times New Roman"/>
          <w:b/>
          <w:sz w:val="20"/>
          <w:szCs w:val="20"/>
          <w:lang w:eastAsia="ar-SA"/>
        </w:rPr>
        <w:t xml:space="preserve"> год  и на плановый период 202</w:t>
      </w:r>
      <w:r>
        <w:rPr>
          <w:rFonts w:ascii="Times New Roman" w:eastAsia="Times New Roman" w:hAnsi="Times New Roman" w:cs="Times New Roman"/>
          <w:b/>
          <w:sz w:val="20"/>
          <w:szCs w:val="20"/>
          <w:lang w:eastAsia="ar-SA"/>
        </w:rPr>
        <w:t>3</w:t>
      </w:r>
      <w:r w:rsidRPr="009307F7">
        <w:rPr>
          <w:rFonts w:ascii="Times New Roman" w:eastAsia="Times New Roman" w:hAnsi="Times New Roman" w:cs="Times New Roman"/>
          <w:b/>
          <w:sz w:val="20"/>
          <w:szCs w:val="20"/>
          <w:lang w:eastAsia="ar-SA"/>
        </w:rPr>
        <w:t>и 202</w:t>
      </w:r>
      <w:r>
        <w:rPr>
          <w:rFonts w:ascii="Times New Roman" w:eastAsia="Times New Roman" w:hAnsi="Times New Roman" w:cs="Times New Roman"/>
          <w:b/>
          <w:sz w:val="20"/>
          <w:szCs w:val="20"/>
          <w:lang w:eastAsia="ar-SA"/>
        </w:rPr>
        <w:t>4</w:t>
      </w:r>
      <w:r w:rsidRPr="009307F7">
        <w:rPr>
          <w:rFonts w:ascii="Times New Roman" w:eastAsia="Times New Roman" w:hAnsi="Times New Roman" w:cs="Times New Roman"/>
          <w:b/>
          <w:sz w:val="20"/>
          <w:szCs w:val="20"/>
          <w:lang w:eastAsia="ar-SA"/>
        </w:rPr>
        <w:t xml:space="preserve"> годов. </w:t>
      </w:r>
    </w:p>
    <w:p w:rsidR="00C73779" w:rsidRPr="00E92329" w:rsidRDefault="00C73779" w:rsidP="00C73779">
      <w:pPr>
        <w:spacing w:after="120" w:line="240" w:lineRule="auto"/>
        <w:rPr>
          <w:rFonts w:ascii="Times New Roman" w:eastAsia="Times New Roman" w:hAnsi="Times New Roman" w:cs="Times New Roman"/>
          <w:b/>
          <w:color w:val="000000"/>
          <w:sz w:val="20"/>
          <w:szCs w:val="16"/>
          <w:lang w:eastAsia="ar-SA"/>
        </w:rPr>
      </w:pPr>
    </w:p>
    <w:tbl>
      <w:tblPr>
        <w:tblW w:w="0" w:type="auto"/>
        <w:tblInd w:w="-448" w:type="dxa"/>
        <w:tblLayout w:type="fixed"/>
        <w:tblLook w:val="0000" w:firstRow="0" w:lastRow="0" w:firstColumn="0" w:lastColumn="0" w:noHBand="0" w:noVBand="0"/>
      </w:tblPr>
      <w:tblGrid>
        <w:gridCol w:w="1140"/>
        <w:gridCol w:w="3293"/>
        <w:gridCol w:w="37"/>
        <w:gridCol w:w="5961"/>
      </w:tblGrid>
      <w:tr w:rsidR="00C73779" w:rsidRPr="00E92329" w:rsidTr="00D471F9">
        <w:trPr>
          <w:cantSplit/>
          <w:trHeight w:val="460"/>
          <w:tblHeader/>
        </w:trPr>
        <w:tc>
          <w:tcPr>
            <w:tcW w:w="4433" w:type="dxa"/>
            <w:gridSpan w:val="2"/>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120" w:line="240" w:lineRule="auto"/>
              <w:jc w:val="both"/>
              <w:rPr>
                <w:rFonts w:ascii="Times New Roman" w:eastAsia="Times New Roman" w:hAnsi="Times New Roman" w:cs="Times New Roman"/>
                <w:b/>
                <w:i/>
                <w:sz w:val="20"/>
                <w:szCs w:val="16"/>
                <w:lang w:eastAsia="ar-SA"/>
              </w:rPr>
            </w:pPr>
            <w:r w:rsidRPr="00E92329">
              <w:rPr>
                <w:rFonts w:ascii="Times New Roman" w:eastAsia="Times New Roman" w:hAnsi="Times New Roman" w:cs="Times New Roman"/>
                <w:b/>
                <w:i/>
                <w:sz w:val="20"/>
                <w:szCs w:val="16"/>
                <w:lang w:eastAsia="ar-SA"/>
              </w:rPr>
              <w:t xml:space="preserve">Код бюджетной классификации </w:t>
            </w:r>
          </w:p>
          <w:p w:rsidR="00C73779" w:rsidRPr="00E92329" w:rsidRDefault="00C73779" w:rsidP="00D471F9">
            <w:pPr>
              <w:spacing w:after="120" w:line="240" w:lineRule="auto"/>
              <w:jc w:val="both"/>
              <w:rPr>
                <w:rFonts w:ascii="Times New Roman" w:eastAsia="Times New Roman" w:hAnsi="Times New Roman" w:cs="Times New Roman"/>
                <w:b/>
                <w:sz w:val="20"/>
                <w:szCs w:val="16"/>
                <w:lang w:eastAsia="ar-SA"/>
              </w:rPr>
            </w:pPr>
            <w:r w:rsidRPr="00E92329">
              <w:rPr>
                <w:rFonts w:ascii="Times New Roman" w:eastAsia="Times New Roman" w:hAnsi="Times New Roman" w:cs="Times New Roman"/>
                <w:b/>
                <w:i/>
                <w:sz w:val="20"/>
                <w:szCs w:val="16"/>
                <w:lang w:eastAsia="ar-SA"/>
              </w:rPr>
              <w:t>Российской Федерации</w:t>
            </w:r>
          </w:p>
        </w:tc>
        <w:tc>
          <w:tcPr>
            <w:tcW w:w="599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napToGrid w:val="0"/>
              <w:spacing w:after="120" w:line="240" w:lineRule="auto"/>
              <w:jc w:val="both"/>
              <w:rPr>
                <w:rFonts w:ascii="Times New Roman" w:eastAsia="Times New Roman" w:hAnsi="Times New Roman" w:cs="Times New Roman"/>
                <w:b/>
                <w:sz w:val="20"/>
                <w:szCs w:val="16"/>
                <w:lang w:eastAsia="ar-SA"/>
              </w:rPr>
            </w:pPr>
          </w:p>
          <w:p w:rsidR="00C73779" w:rsidRPr="00E92329" w:rsidRDefault="00C73779" w:rsidP="00D471F9">
            <w:pPr>
              <w:spacing w:after="120" w:line="240" w:lineRule="auto"/>
              <w:rPr>
                <w:rFonts w:ascii="Times New Roman" w:eastAsia="Times New Roman" w:hAnsi="Times New Roman" w:cs="Times New Roman"/>
                <w:b/>
                <w:i/>
                <w:sz w:val="20"/>
                <w:szCs w:val="16"/>
                <w:lang w:eastAsia="ar-SA"/>
              </w:rPr>
            </w:pPr>
            <w:r w:rsidRPr="00E92329">
              <w:rPr>
                <w:rFonts w:ascii="Times New Roman" w:eastAsia="Times New Roman" w:hAnsi="Times New Roman" w:cs="Times New Roman"/>
                <w:b/>
                <w:i/>
                <w:sz w:val="20"/>
                <w:szCs w:val="16"/>
                <w:lang w:eastAsia="ar-SA"/>
              </w:rPr>
              <w:t>Наименование администратора доходов бюджета муниципального образования</w:t>
            </w:r>
          </w:p>
          <w:p w:rsidR="00C73779" w:rsidRPr="00E92329" w:rsidRDefault="00C73779" w:rsidP="00D471F9">
            <w:pPr>
              <w:spacing w:after="120" w:line="240" w:lineRule="auto"/>
              <w:rPr>
                <w:rFonts w:ascii="Times New Roman" w:eastAsia="Times New Roman" w:hAnsi="Times New Roman" w:cs="Times New Roman"/>
                <w:sz w:val="16"/>
                <w:szCs w:val="16"/>
                <w:lang w:eastAsia="ar-SA"/>
              </w:rPr>
            </w:pPr>
            <w:r w:rsidRPr="00E92329">
              <w:rPr>
                <w:rFonts w:ascii="Times New Roman" w:eastAsia="Times New Roman" w:hAnsi="Times New Roman" w:cs="Times New Roman"/>
                <w:b/>
                <w:i/>
                <w:sz w:val="20"/>
                <w:szCs w:val="16"/>
                <w:lang w:eastAsia="ar-SA"/>
              </w:rPr>
              <w:t>«</w:t>
            </w:r>
            <w:r>
              <w:rPr>
                <w:rFonts w:ascii="Times New Roman" w:eastAsia="Times New Roman" w:hAnsi="Times New Roman" w:cs="Times New Roman"/>
                <w:sz w:val="24"/>
                <w:szCs w:val="24"/>
                <w:lang w:eastAsia="ar-SA"/>
              </w:rPr>
              <w:t xml:space="preserve"> </w:t>
            </w:r>
            <w:r w:rsidRPr="009307F7">
              <w:rPr>
                <w:rFonts w:ascii="Times New Roman" w:eastAsia="Times New Roman" w:hAnsi="Times New Roman" w:cs="Times New Roman"/>
                <w:b/>
                <w:i/>
                <w:sz w:val="20"/>
                <w:szCs w:val="20"/>
                <w:lang w:eastAsia="ar-SA"/>
              </w:rPr>
              <w:t>Хатажукайское</w:t>
            </w:r>
            <w:r w:rsidRPr="00E92329">
              <w:rPr>
                <w:rFonts w:ascii="Times New Roman" w:eastAsia="Times New Roman" w:hAnsi="Times New Roman" w:cs="Times New Roman"/>
                <w:b/>
                <w:i/>
                <w:sz w:val="20"/>
                <w:szCs w:val="16"/>
                <w:lang w:eastAsia="ar-SA"/>
              </w:rPr>
              <w:t xml:space="preserve"> сельское поселение»</w:t>
            </w:r>
          </w:p>
        </w:tc>
      </w:tr>
      <w:tr w:rsidR="00C73779" w:rsidRPr="00E92329" w:rsidTr="00D471F9">
        <w:trPr>
          <w:cantSplit/>
          <w:trHeight w:val="820"/>
          <w:tblHeader/>
        </w:trPr>
        <w:tc>
          <w:tcPr>
            <w:tcW w:w="114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120" w:line="240" w:lineRule="auto"/>
              <w:rPr>
                <w:rFonts w:ascii="Times New Roman" w:eastAsia="Times New Roman" w:hAnsi="Times New Roman" w:cs="Times New Roman"/>
                <w:b/>
                <w:i/>
                <w:sz w:val="20"/>
                <w:szCs w:val="16"/>
                <w:lang w:eastAsia="ar-SA"/>
              </w:rPr>
            </w:pPr>
            <w:proofErr w:type="spellStart"/>
            <w:r w:rsidRPr="00E92329">
              <w:rPr>
                <w:rFonts w:ascii="Times New Roman" w:eastAsia="Times New Roman" w:hAnsi="Times New Roman" w:cs="Times New Roman"/>
                <w:b/>
                <w:i/>
                <w:sz w:val="20"/>
                <w:szCs w:val="16"/>
                <w:lang w:eastAsia="ar-SA"/>
              </w:rPr>
              <w:t>Админи-страторы</w:t>
            </w:r>
            <w:proofErr w:type="spellEnd"/>
          </w:p>
          <w:p w:rsidR="00C73779" w:rsidRPr="00E92329" w:rsidRDefault="00C73779" w:rsidP="00D471F9">
            <w:pPr>
              <w:spacing w:after="120" w:line="240" w:lineRule="auto"/>
              <w:jc w:val="both"/>
              <w:rPr>
                <w:rFonts w:ascii="Times New Roman" w:eastAsia="Times New Roman" w:hAnsi="Times New Roman" w:cs="Times New Roman"/>
                <w:b/>
                <w:sz w:val="20"/>
                <w:szCs w:val="16"/>
                <w:lang w:eastAsia="ar-SA"/>
              </w:rPr>
            </w:pPr>
            <w:r w:rsidRPr="00E92329">
              <w:rPr>
                <w:rFonts w:ascii="Times New Roman" w:eastAsia="Times New Roman" w:hAnsi="Times New Roman" w:cs="Times New Roman"/>
                <w:b/>
                <w:i/>
                <w:sz w:val="20"/>
                <w:szCs w:val="16"/>
                <w:lang w:eastAsia="ar-SA"/>
              </w:rPr>
              <w:t>доходов</w:t>
            </w:r>
          </w:p>
        </w:tc>
        <w:tc>
          <w:tcPr>
            <w:tcW w:w="329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120" w:line="240" w:lineRule="auto"/>
              <w:rPr>
                <w:rFonts w:ascii="Times New Roman" w:eastAsia="Times New Roman" w:hAnsi="Times New Roman" w:cs="Times New Roman"/>
                <w:b/>
                <w:sz w:val="20"/>
                <w:szCs w:val="16"/>
                <w:lang w:eastAsia="ar-SA"/>
              </w:rPr>
            </w:pPr>
          </w:p>
          <w:p w:rsidR="00C73779" w:rsidRPr="00E92329" w:rsidRDefault="00C73779" w:rsidP="00D471F9">
            <w:pPr>
              <w:spacing w:after="120" w:line="240" w:lineRule="auto"/>
              <w:rPr>
                <w:rFonts w:ascii="Times New Roman" w:eastAsia="Times New Roman" w:hAnsi="Times New Roman" w:cs="Times New Roman"/>
                <w:b/>
                <w:sz w:val="16"/>
                <w:szCs w:val="16"/>
                <w:lang w:eastAsia="ar-SA"/>
              </w:rPr>
            </w:pPr>
            <w:r w:rsidRPr="00E92329">
              <w:rPr>
                <w:rFonts w:ascii="Times New Roman" w:eastAsia="Times New Roman" w:hAnsi="Times New Roman" w:cs="Times New Roman"/>
                <w:b/>
                <w:i/>
                <w:sz w:val="20"/>
                <w:szCs w:val="16"/>
                <w:lang w:eastAsia="ar-SA"/>
              </w:rPr>
              <w:t>Доходов бюджета</w:t>
            </w:r>
          </w:p>
        </w:tc>
        <w:tc>
          <w:tcPr>
            <w:tcW w:w="599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73779" w:rsidRPr="00E92329" w:rsidRDefault="00C73779" w:rsidP="00D471F9">
            <w:pPr>
              <w:snapToGrid w:val="0"/>
              <w:spacing w:after="0" w:line="240" w:lineRule="auto"/>
              <w:rPr>
                <w:rFonts w:ascii="Times New Roman" w:eastAsia="Times New Roman" w:hAnsi="Times New Roman" w:cs="Times New Roman"/>
                <w:b/>
                <w:sz w:val="24"/>
                <w:szCs w:val="24"/>
                <w:lang w:eastAsia="ar-SA"/>
              </w:rPr>
            </w:pPr>
          </w:p>
        </w:tc>
      </w:tr>
      <w:tr w:rsidR="00C73779" w:rsidRPr="00E92329" w:rsidTr="00D471F9">
        <w:trPr>
          <w:trHeight w:val="108"/>
          <w:tblHeader/>
        </w:trPr>
        <w:tc>
          <w:tcPr>
            <w:tcW w:w="1140" w:type="dxa"/>
            <w:tcBorders>
              <w:left w:val="single" w:sz="4" w:space="0" w:color="000000"/>
              <w:bottom w:val="single" w:sz="4" w:space="0" w:color="000000"/>
            </w:tcBorders>
            <w:shd w:val="clear" w:color="auto" w:fill="auto"/>
          </w:tcPr>
          <w:p w:rsidR="00C73779" w:rsidRPr="00E92329" w:rsidRDefault="00C73779" w:rsidP="00D471F9">
            <w:pPr>
              <w:snapToGrid w:val="0"/>
              <w:spacing w:after="120" w:line="240" w:lineRule="auto"/>
              <w:rPr>
                <w:rFonts w:ascii="Times New Roman" w:eastAsia="Times New Roman" w:hAnsi="Times New Roman" w:cs="Times New Roman"/>
                <w:b/>
                <w:sz w:val="20"/>
                <w:szCs w:val="16"/>
                <w:lang w:eastAsia="ar-SA"/>
              </w:rPr>
            </w:pPr>
          </w:p>
        </w:tc>
        <w:tc>
          <w:tcPr>
            <w:tcW w:w="3293" w:type="dxa"/>
            <w:tcBorders>
              <w:left w:val="single" w:sz="4" w:space="0" w:color="000000"/>
              <w:bottom w:val="single" w:sz="4" w:space="0" w:color="000000"/>
            </w:tcBorders>
            <w:shd w:val="clear" w:color="auto" w:fill="auto"/>
          </w:tcPr>
          <w:p w:rsidR="00C73779" w:rsidRPr="00E92329" w:rsidRDefault="00C73779" w:rsidP="00D471F9">
            <w:pPr>
              <w:snapToGrid w:val="0"/>
              <w:spacing w:after="120" w:line="240" w:lineRule="auto"/>
              <w:jc w:val="both"/>
              <w:rPr>
                <w:rFonts w:ascii="Times New Roman" w:eastAsia="Times New Roman" w:hAnsi="Times New Roman" w:cs="Times New Roman"/>
                <w:b/>
                <w:sz w:val="20"/>
                <w:szCs w:val="16"/>
                <w:lang w:eastAsia="ar-SA"/>
              </w:rPr>
            </w:pPr>
          </w:p>
        </w:tc>
        <w:tc>
          <w:tcPr>
            <w:tcW w:w="5998" w:type="dxa"/>
            <w:gridSpan w:val="2"/>
            <w:tcBorders>
              <w:left w:val="single" w:sz="4" w:space="0" w:color="000000"/>
              <w:bottom w:val="single" w:sz="4" w:space="0" w:color="000000"/>
              <w:right w:val="single" w:sz="4" w:space="0" w:color="000000"/>
            </w:tcBorders>
            <w:shd w:val="clear" w:color="auto" w:fill="auto"/>
          </w:tcPr>
          <w:p w:rsidR="00C73779" w:rsidRPr="00E92329" w:rsidRDefault="00C73779" w:rsidP="00D471F9">
            <w:pPr>
              <w:snapToGrid w:val="0"/>
              <w:spacing w:after="120" w:line="240" w:lineRule="auto"/>
              <w:jc w:val="both"/>
              <w:rPr>
                <w:rFonts w:ascii="Times New Roman" w:eastAsia="Times New Roman" w:hAnsi="Times New Roman" w:cs="Times New Roman"/>
                <w:b/>
                <w:sz w:val="20"/>
                <w:szCs w:val="16"/>
                <w:lang w:eastAsia="ar-SA"/>
              </w:rPr>
            </w:pPr>
          </w:p>
        </w:tc>
      </w:tr>
      <w:tr w:rsidR="00C73779" w:rsidRPr="00E92329" w:rsidTr="00D471F9">
        <w:trPr>
          <w:trHeight w:val="464"/>
        </w:trPr>
        <w:tc>
          <w:tcPr>
            <w:tcW w:w="114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b/>
                <w:sz w:val="24"/>
                <w:szCs w:val="24"/>
                <w:lang w:eastAsia="ar-SA"/>
              </w:rPr>
            </w:pPr>
            <w:r w:rsidRPr="00E92329">
              <w:rPr>
                <w:rFonts w:ascii="Times New Roman" w:eastAsia="Times New Roman" w:hAnsi="Times New Roman" w:cs="Times New Roman"/>
                <w:b/>
                <w:color w:val="000000"/>
                <w:sz w:val="24"/>
                <w:szCs w:val="24"/>
                <w:lang w:eastAsia="ar-SA"/>
              </w:rPr>
              <w:t>182</w:t>
            </w:r>
          </w:p>
        </w:tc>
        <w:tc>
          <w:tcPr>
            <w:tcW w:w="329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both"/>
              <w:rPr>
                <w:rFonts w:ascii="Times New Roman" w:eastAsia="Times New Roman" w:hAnsi="Times New Roman" w:cs="Times New Roman"/>
                <w:sz w:val="20"/>
                <w:szCs w:val="24"/>
                <w:lang w:eastAsia="ar-SA"/>
              </w:rPr>
            </w:pPr>
            <w:r w:rsidRPr="00E92329">
              <w:rPr>
                <w:rFonts w:ascii="Times New Roman" w:eastAsia="Times New Roman" w:hAnsi="Times New Roman" w:cs="Times New Roman"/>
                <w:b/>
                <w:sz w:val="24"/>
                <w:szCs w:val="24"/>
                <w:lang w:eastAsia="ar-SA"/>
              </w:rPr>
              <w:t>Федеральная налоговая служба</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numPr>
                <w:ilvl w:val="4"/>
                <w:numId w:val="2"/>
              </w:numPr>
              <w:spacing w:before="240" w:after="60" w:line="240" w:lineRule="auto"/>
              <w:jc w:val="both"/>
              <w:outlineLvl w:val="4"/>
              <w:rPr>
                <w:rFonts w:ascii="Times New Roman" w:eastAsia="Times New Roman" w:hAnsi="Times New Roman" w:cs="Times New Roman"/>
                <w:b/>
                <w:bCs/>
                <w:i/>
                <w:iCs/>
                <w:sz w:val="26"/>
                <w:szCs w:val="26"/>
                <w:lang w:eastAsia="ar-SA"/>
              </w:rPr>
            </w:pPr>
            <w:r w:rsidRPr="00E92329">
              <w:rPr>
                <w:rFonts w:ascii="Times New Roman" w:eastAsia="Times New Roman" w:hAnsi="Times New Roman" w:cs="Times New Roman"/>
                <w:b/>
                <w:bCs/>
                <w:i/>
                <w:iCs/>
                <w:sz w:val="20"/>
                <w:szCs w:val="26"/>
                <w:lang w:eastAsia="ar-SA"/>
              </w:rPr>
              <w:t xml:space="preserve"> (МИ ФНС РФ №2 по Республики Адыгея)</w:t>
            </w:r>
          </w:p>
        </w:tc>
      </w:tr>
      <w:tr w:rsidR="00C73779" w:rsidRPr="00E92329" w:rsidTr="00D471F9">
        <w:trPr>
          <w:trHeight w:val="464"/>
        </w:trPr>
        <w:tc>
          <w:tcPr>
            <w:tcW w:w="114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b/>
                <w:sz w:val="24"/>
                <w:szCs w:val="24"/>
                <w:lang w:eastAsia="ar-SA"/>
              </w:rPr>
            </w:pPr>
            <w:r w:rsidRPr="00E92329">
              <w:rPr>
                <w:rFonts w:ascii="Times New Roman" w:eastAsia="Times New Roman" w:hAnsi="Times New Roman" w:cs="Times New Roman"/>
                <w:b/>
                <w:color w:val="000000"/>
                <w:sz w:val="24"/>
                <w:szCs w:val="24"/>
                <w:lang w:eastAsia="ar-SA"/>
              </w:rPr>
              <w:t>182</w:t>
            </w:r>
          </w:p>
        </w:tc>
        <w:tc>
          <w:tcPr>
            <w:tcW w:w="329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both"/>
              <w:rPr>
                <w:rFonts w:ascii="Times New Roman" w:eastAsia="Times New Roman" w:hAnsi="Times New Roman" w:cs="Times New Roman"/>
                <w:sz w:val="20"/>
                <w:szCs w:val="24"/>
                <w:lang w:eastAsia="ar-SA"/>
              </w:rPr>
            </w:pPr>
            <w:r w:rsidRPr="00E92329">
              <w:rPr>
                <w:rFonts w:ascii="Times New Roman" w:eastAsia="Times New Roman" w:hAnsi="Times New Roman" w:cs="Times New Roman"/>
                <w:b/>
                <w:sz w:val="24"/>
                <w:szCs w:val="24"/>
                <w:lang w:eastAsia="ar-SA"/>
              </w:rPr>
              <w:t>1 01 00000 00 0000 110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numPr>
                <w:ilvl w:val="4"/>
                <w:numId w:val="2"/>
              </w:numPr>
              <w:spacing w:before="240" w:after="60" w:line="240" w:lineRule="auto"/>
              <w:jc w:val="both"/>
              <w:outlineLvl w:val="4"/>
              <w:rPr>
                <w:rFonts w:ascii="Times New Roman" w:eastAsia="Times New Roman" w:hAnsi="Times New Roman" w:cs="Times New Roman"/>
                <w:b/>
                <w:bCs/>
                <w:i/>
                <w:iCs/>
                <w:sz w:val="26"/>
                <w:szCs w:val="26"/>
                <w:lang w:eastAsia="ar-SA"/>
              </w:rPr>
            </w:pPr>
            <w:r w:rsidRPr="00E92329">
              <w:rPr>
                <w:rFonts w:ascii="Times New Roman" w:eastAsia="Times New Roman" w:hAnsi="Times New Roman" w:cs="Times New Roman"/>
                <w:b/>
                <w:bCs/>
                <w:i/>
                <w:iCs/>
                <w:sz w:val="20"/>
                <w:szCs w:val="26"/>
                <w:lang w:eastAsia="ar-SA"/>
              </w:rPr>
              <w:t>Налог на прибыль организаций</w:t>
            </w:r>
          </w:p>
        </w:tc>
      </w:tr>
      <w:tr w:rsidR="00C73779" w:rsidRPr="00E92329" w:rsidTr="00D471F9">
        <w:trPr>
          <w:trHeight w:val="365"/>
        </w:trPr>
        <w:tc>
          <w:tcPr>
            <w:tcW w:w="114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182</w:t>
            </w:r>
          </w:p>
        </w:tc>
        <w:tc>
          <w:tcPr>
            <w:tcW w:w="329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 xml:space="preserve">1 01 02000 01 0000 110 </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jc w:val="both"/>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Налог на доходы физических лиц</w:t>
            </w:r>
          </w:p>
          <w:p w:rsidR="00C73779" w:rsidRPr="00E92329" w:rsidRDefault="00C73779" w:rsidP="00D471F9">
            <w:pPr>
              <w:spacing w:after="0" w:line="240" w:lineRule="auto"/>
              <w:jc w:val="both"/>
              <w:rPr>
                <w:rFonts w:ascii="Times New Roman" w:eastAsia="Times New Roman" w:hAnsi="Times New Roman" w:cs="Times New Roman"/>
                <w:color w:val="000000"/>
                <w:sz w:val="24"/>
                <w:szCs w:val="24"/>
                <w:lang w:eastAsia="ar-SA"/>
              </w:rPr>
            </w:pPr>
          </w:p>
        </w:tc>
      </w:tr>
      <w:tr w:rsidR="00C73779" w:rsidRPr="00E92329" w:rsidTr="00D471F9">
        <w:trPr>
          <w:trHeight w:val="322"/>
        </w:trPr>
        <w:tc>
          <w:tcPr>
            <w:tcW w:w="114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182</w:t>
            </w:r>
          </w:p>
          <w:p w:rsidR="00C73779" w:rsidRPr="00E92329" w:rsidRDefault="00C73779" w:rsidP="00D471F9">
            <w:pPr>
              <w:spacing w:after="0" w:line="240" w:lineRule="auto"/>
              <w:jc w:val="center"/>
              <w:rPr>
                <w:rFonts w:ascii="Times New Roman" w:eastAsia="Times New Roman" w:hAnsi="Times New Roman" w:cs="Times New Roman"/>
                <w:color w:val="000000"/>
                <w:sz w:val="24"/>
                <w:szCs w:val="24"/>
                <w:lang w:eastAsia="ar-SA"/>
              </w:rPr>
            </w:pPr>
          </w:p>
          <w:p w:rsidR="00C73779" w:rsidRPr="00E92329" w:rsidRDefault="00C73779" w:rsidP="00D471F9">
            <w:pPr>
              <w:spacing w:after="0" w:line="240" w:lineRule="auto"/>
              <w:jc w:val="center"/>
              <w:rPr>
                <w:rFonts w:ascii="Times New Roman" w:eastAsia="Times New Roman" w:hAnsi="Times New Roman" w:cs="Times New Roman"/>
                <w:color w:val="000000"/>
                <w:sz w:val="24"/>
                <w:szCs w:val="24"/>
                <w:lang w:eastAsia="ar-SA"/>
              </w:rPr>
            </w:pPr>
          </w:p>
        </w:tc>
        <w:tc>
          <w:tcPr>
            <w:tcW w:w="329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1 01 02010 01 10000 110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 227,228 Налогового кодекса РФ.</w:t>
            </w:r>
          </w:p>
        </w:tc>
      </w:tr>
      <w:tr w:rsidR="00C73779" w:rsidRPr="00E92329" w:rsidTr="00D471F9">
        <w:trPr>
          <w:trHeight w:val="322"/>
        </w:trPr>
        <w:tc>
          <w:tcPr>
            <w:tcW w:w="114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182</w:t>
            </w:r>
          </w:p>
          <w:p w:rsidR="00C73779" w:rsidRPr="00E92329" w:rsidRDefault="00C73779" w:rsidP="00D471F9">
            <w:pPr>
              <w:spacing w:after="0" w:line="240" w:lineRule="auto"/>
              <w:jc w:val="center"/>
              <w:rPr>
                <w:rFonts w:ascii="Times New Roman" w:eastAsia="Times New Roman" w:hAnsi="Times New Roman" w:cs="Times New Roman"/>
                <w:color w:val="000000"/>
                <w:sz w:val="24"/>
                <w:szCs w:val="24"/>
                <w:lang w:eastAsia="ar-SA"/>
              </w:rPr>
            </w:pPr>
          </w:p>
        </w:tc>
        <w:tc>
          <w:tcPr>
            <w:tcW w:w="329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 xml:space="preserve"> 1 01 02020 01 0000 110</w:t>
            </w:r>
          </w:p>
          <w:p w:rsidR="00C73779" w:rsidRPr="00E92329" w:rsidRDefault="00C73779" w:rsidP="00D471F9">
            <w:pPr>
              <w:spacing w:after="0" w:line="240" w:lineRule="auto"/>
              <w:rPr>
                <w:rFonts w:ascii="Times New Roman" w:eastAsia="Times New Roman" w:hAnsi="Times New Roman" w:cs="Times New Roman"/>
                <w:color w:val="000000"/>
                <w:sz w:val="24"/>
                <w:szCs w:val="24"/>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 xml:space="preserve">Налог на доходы физических лиц с доходов, облагаемых по налоговой ставке, установленной пунктом 1 статьи 224 Налогового кодекса Российской Федерации </w:t>
            </w:r>
          </w:p>
        </w:tc>
      </w:tr>
      <w:tr w:rsidR="00C73779" w:rsidRPr="00E92329" w:rsidTr="00D471F9">
        <w:trPr>
          <w:trHeight w:val="322"/>
        </w:trPr>
        <w:tc>
          <w:tcPr>
            <w:tcW w:w="114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182</w:t>
            </w:r>
          </w:p>
          <w:p w:rsidR="00C73779" w:rsidRPr="00E92329" w:rsidRDefault="00C73779" w:rsidP="00D471F9">
            <w:pPr>
              <w:spacing w:after="0" w:line="240" w:lineRule="auto"/>
              <w:jc w:val="center"/>
              <w:rPr>
                <w:rFonts w:ascii="Times New Roman" w:eastAsia="Times New Roman" w:hAnsi="Times New Roman" w:cs="Times New Roman"/>
                <w:color w:val="000000"/>
                <w:sz w:val="24"/>
                <w:szCs w:val="24"/>
                <w:lang w:eastAsia="ar-SA"/>
              </w:rPr>
            </w:pPr>
          </w:p>
        </w:tc>
        <w:tc>
          <w:tcPr>
            <w:tcW w:w="329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 xml:space="preserve"> 1 01 02021 01 0000 110</w:t>
            </w:r>
          </w:p>
          <w:p w:rsidR="00C73779" w:rsidRPr="00E92329" w:rsidRDefault="00C73779" w:rsidP="00D471F9">
            <w:pPr>
              <w:spacing w:after="0" w:line="240" w:lineRule="auto"/>
              <w:jc w:val="both"/>
              <w:rPr>
                <w:rFonts w:ascii="Times New Roman" w:eastAsia="Times New Roman" w:hAnsi="Times New Roman" w:cs="Times New Roman"/>
                <w:color w:val="000000"/>
                <w:sz w:val="24"/>
                <w:szCs w:val="24"/>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C73779" w:rsidRPr="00E92329" w:rsidTr="00D471F9">
        <w:trPr>
          <w:trHeight w:val="322"/>
        </w:trPr>
        <w:tc>
          <w:tcPr>
            <w:tcW w:w="114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182</w:t>
            </w:r>
          </w:p>
          <w:p w:rsidR="00C73779" w:rsidRPr="00E92329" w:rsidRDefault="00C73779" w:rsidP="00D471F9">
            <w:pPr>
              <w:spacing w:after="0" w:line="240" w:lineRule="auto"/>
              <w:jc w:val="center"/>
              <w:rPr>
                <w:rFonts w:ascii="Times New Roman" w:eastAsia="Times New Roman" w:hAnsi="Times New Roman" w:cs="Times New Roman"/>
                <w:color w:val="000000"/>
                <w:sz w:val="24"/>
                <w:szCs w:val="24"/>
                <w:lang w:eastAsia="ar-SA"/>
              </w:rPr>
            </w:pPr>
          </w:p>
        </w:tc>
        <w:tc>
          <w:tcPr>
            <w:tcW w:w="329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color w:val="000000"/>
                <w:sz w:val="24"/>
                <w:szCs w:val="24"/>
                <w:lang w:eastAsia="ar-SA"/>
              </w:rPr>
            </w:pPr>
          </w:p>
          <w:p w:rsidR="00C73779" w:rsidRPr="00E92329" w:rsidRDefault="00C73779" w:rsidP="00D471F9">
            <w:pPr>
              <w:spacing w:after="0" w:line="240" w:lineRule="auto"/>
              <w:jc w:val="both"/>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 xml:space="preserve"> 1 01 02022 01 0000 110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Налог на доходы физических лиц с доходов, облагаемых по налоговой ставке, установленной пунктом 1 статьи 224 Налогового кодекса Российской Федерации. И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C73779" w:rsidRPr="00E92329" w:rsidTr="00D471F9">
        <w:trPr>
          <w:trHeight w:val="322"/>
        </w:trPr>
        <w:tc>
          <w:tcPr>
            <w:tcW w:w="114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color w:val="000000"/>
                <w:sz w:val="24"/>
                <w:szCs w:val="24"/>
                <w:lang w:eastAsia="ar-SA"/>
              </w:rPr>
            </w:pPr>
          </w:p>
          <w:p w:rsidR="00C73779" w:rsidRPr="00E92329" w:rsidRDefault="00C73779" w:rsidP="00D471F9">
            <w:pPr>
              <w:spacing w:after="0" w:line="240" w:lineRule="auto"/>
              <w:jc w:val="center"/>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182</w:t>
            </w:r>
          </w:p>
          <w:p w:rsidR="00C73779" w:rsidRPr="00E92329" w:rsidRDefault="00C73779" w:rsidP="00D471F9">
            <w:pPr>
              <w:spacing w:after="0" w:line="240" w:lineRule="auto"/>
              <w:jc w:val="center"/>
              <w:rPr>
                <w:rFonts w:ascii="Times New Roman" w:eastAsia="Times New Roman" w:hAnsi="Times New Roman" w:cs="Times New Roman"/>
                <w:color w:val="000000"/>
                <w:sz w:val="24"/>
                <w:szCs w:val="24"/>
                <w:lang w:eastAsia="ar-SA"/>
              </w:rPr>
            </w:pPr>
          </w:p>
        </w:tc>
        <w:tc>
          <w:tcPr>
            <w:tcW w:w="329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 xml:space="preserve"> </w:t>
            </w:r>
          </w:p>
          <w:p w:rsidR="00C73779" w:rsidRPr="00E92329" w:rsidRDefault="00C73779" w:rsidP="00D471F9">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1 01 02030 01 0000 110</w:t>
            </w:r>
          </w:p>
          <w:p w:rsidR="00C73779" w:rsidRPr="00E92329" w:rsidRDefault="00C73779" w:rsidP="00D471F9">
            <w:pPr>
              <w:spacing w:after="0" w:line="240" w:lineRule="auto"/>
              <w:jc w:val="both"/>
              <w:rPr>
                <w:rFonts w:ascii="Times New Roman" w:eastAsia="Times New Roman" w:hAnsi="Times New Roman" w:cs="Times New Roman"/>
                <w:color w:val="000000"/>
                <w:sz w:val="24"/>
                <w:szCs w:val="24"/>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color w:val="000000"/>
                <w:sz w:val="24"/>
                <w:szCs w:val="24"/>
                <w:lang w:eastAsia="ar-SA"/>
              </w:rPr>
            </w:pPr>
          </w:p>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Налог на доходы физических лиц с доходов,  полученных физическими лицами, не являющимися налоговыми резидентами Российской Федерации</w:t>
            </w:r>
          </w:p>
        </w:tc>
      </w:tr>
      <w:tr w:rsidR="00C73779" w:rsidRPr="00E92329" w:rsidTr="00D471F9">
        <w:trPr>
          <w:trHeight w:val="4885"/>
        </w:trPr>
        <w:tc>
          <w:tcPr>
            <w:tcW w:w="114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lastRenderedPageBreak/>
              <w:t>182</w:t>
            </w:r>
          </w:p>
          <w:p w:rsidR="00C73779" w:rsidRPr="00E92329" w:rsidRDefault="00C73779" w:rsidP="00D471F9">
            <w:pPr>
              <w:spacing w:after="0" w:line="240" w:lineRule="auto"/>
              <w:jc w:val="center"/>
              <w:rPr>
                <w:rFonts w:ascii="Times New Roman" w:eastAsia="Times New Roman" w:hAnsi="Times New Roman" w:cs="Times New Roman"/>
                <w:color w:val="000000"/>
                <w:sz w:val="24"/>
                <w:szCs w:val="24"/>
                <w:lang w:eastAsia="ar-SA"/>
              </w:rPr>
            </w:pPr>
          </w:p>
        </w:tc>
        <w:tc>
          <w:tcPr>
            <w:tcW w:w="329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 xml:space="preserve"> 1 01 02040 01 0000 110 </w:t>
            </w:r>
          </w:p>
          <w:p w:rsidR="00C73779" w:rsidRPr="00E92329" w:rsidRDefault="00C73779" w:rsidP="00D471F9">
            <w:pPr>
              <w:spacing w:after="0" w:line="240" w:lineRule="auto"/>
              <w:jc w:val="both"/>
              <w:rPr>
                <w:rFonts w:ascii="Times New Roman" w:eastAsia="Times New Roman" w:hAnsi="Times New Roman" w:cs="Times New Roman"/>
                <w:color w:val="000000"/>
                <w:sz w:val="24"/>
                <w:szCs w:val="24"/>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Налог на доходы физических лиц с доходов, полученных в виде выигрышей и призов в проводимых конкурсах, играх и других мероприятиях в  целях рекламы товаров, работ и услуг, страховых выплат по договорам добровольного страхования жизни, заключенным на срок менее 5 лет, в части превышения сумм страховых взносов, увеличенных на сумму, рассчитанную исходя из действующей ставки рефинансирования, процентных доходов по вкладам в банках (за исключением срочных пенсионных вкладов, внесенных на срок не менее 6 месяцев</w:t>
            </w:r>
            <w:r w:rsidRPr="00E92329">
              <w:rPr>
                <w:rFonts w:ascii="Times New Roman" w:eastAsia="Times New Roman" w:hAnsi="Times New Roman" w:cs="Times New Roman"/>
                <w:b/>
                <w:color w:val="000000"/>
                <w:sz w:val="24"/>
                <w:szCs w:val="24"/>
                <w:lang w:eastAsia="ar-SA"/>
              </w:rPr>
              <w:t>)</w:t>
            </w:r>
            <w:r w:rsidRPr="00E92329">
              <w:rPr>
                <w:rFonts w:ascii="Times New Roman" w:eastAsia="Times New Roman" w:hAnsi="Times New Roman" w:cs="Times New Roman"/>
                <w:color w:val="000000"/>
                <w:sz w:val="24"/>
                <w:szCs w:val="24"/>
                <w:lang w:eastAsia="ar-SA"/>
              </w:rPr>
              <w:t>, в виде  материальной выгоды от экономии на процентах при получении  заемных (кредитных)  средств (за исключением материальной выгоды, полученной от экономии на процентах за пользование целевыми займами (кредитами) на новое строительство или приобретение жилья)</w:t>
            </w:r>
          </w:p>
        </w:tc>
      </w:tr>
      <w:tr w:rsidR="00C73779" w:rsidRPr="00E92329" w:rsidTr="00D471F9">
        <w:trPr>
          <w:trHeight w:val="322"/>
        </w:trPr>
        <w:tc>
          <w:tcPr>
            <w:tcW w:w="114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182</w:t>
            </w:r>
          </w:p>
          <w:p w:rsidR="00C73779" w:rsidRPr="00E92329" w:rsidRDefault="00C73779" w:rsidP="00D471F9">
            <w:pPr>
              <w:spacing w:after="0" w:line="240" w:lineRule="auto"/>
              <w:jc w:val="center"/>
              <w:rPr>
                <w:rFonts w:ascii="Times New Roman" w:eastAsia="Times New Roman" w:hAnsi="Times New Roman" w:cs="Times New Roman"/>
                <w:color w:val="000000"/>
                <w:sz w:val="24"/>
                <w:szCs w:val="24"/>
                <w:lang w:eastAsia="ar-SA"/>
              </w:rPr>
            </w:pPr>
          </w:p>
        </w:tc>
        <w:tc>
          <w:tcPr>
            <w:tcW w:w="329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 xml:space="preserve"> 1 01 02050 01 0000 110 </w:t>
            </w:r>
          </w:p>
          <w:p w:rsidR="00C73779" w:rsidRPr="00E92329" w:rsidRDefault="00C73779" w:rsidP="00D471F9">
            <w:pPr>
              <w:spacing w:after="0" w:line="240" w:lineRule="auto"/>
              <w:rPr>
                <w:rFonts w:ascii="Times New Roman" w:eastAsia="Times New Roman" w:hAnsi="Times New Roman" w:cs="Times New Roman"/>
                <w:color w:val="000000"/>
                <w:sz w:val="24"/>
                <w:szCs w:val="24"/>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Налог на доходы физических лиц с доходов, полученных в виде процентов по облигациям с ипотечным покрытием, эмитированным до 1 января 2007 года, а также  с доходов учредителей доверительного управления ипотечным покрытием, полученных на основании приобретения ипотечных сертификатов участия, выданных управляющим ипотечным покрытием до 1 января 2007 года*</w:t>
            </w:r>
          </w:p>
        </w:tc>
      </w:tr>
      <w:tr w:rsidR="00C73779" w:rsidRPr="00E92329" w:rsidTr="00D471F9">
        <w:trPr>
          <w:trHeight w:val="322"/>
        </w:trPr>
        <w:tc>
          <w:tcPr>
            <w:tcW w:w="114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b/>
                <w:color w:val="000000"/>
                <w:sz w:val="24"/>
                <w:szCs w:val="24"/>
                <w:lang w:eastAsia="ar-SA"/>
              </w:rPr>
            </w:pPr>
            <w:r w:rsidRPr="00E92329">
              <w:rPr>
                <w:rFonts w:ascii="Times New Roman" w:eastAsia="Times New Roman" w:hAnsi="Times New Roman" w:cs="Times New Roman"/>
                <w:color w:val="000000"/>
                <w:sz w:val="24"/>
                <w:szCs w:val="24"/>
                <w:lang w:eastAsia="ar-SA"/>
              </w:rPr>
              <w:t>100</w:t>
            </w:r>
          </w:p>
        </w:tc>
        <w:tc>
          <w:tcPr>
            <w:tcW w:w="329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b/>
                <w:color w:val="000000"/>
                <w:sz w:val="24"/>
                <w:szCs w:val="24"/>
                <w:lang w:eastAsia="ar-SA"/>
              </w:rPr>
              <w:t>Федеральное казначейство</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color w:val="000000"/>
                <w:sz w:val="24"/>
                <w:szCs w:val="24"/>
                <w:lang w:eastAsia="ar-SA"/>
              </w:rPr>
            </w:pPr>
          </w:p>
        </w:tc>
      </w:tr>
      <w:tr w:rsidR="00C73779" w:rsidRPr="00E92329" w:rsidTr="00D471F9">
        <w:trPr>
          <w:trHeight w:val="322"/>
        </w:trPr>
        <w:tc>
          <w:tcPr>
            <w:tcW w:w="114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b/>
                <w:color w:val="000000"/>
                <w:sz w:val="24"/>
                <w:szCs w:val="24"/>
                <w:lang w:eastAsia="ar-SA"/>
              </w:rPr>
            </w:pPr>
            <w:r w:rsidRPr="00E92329">
              <w:rPr>
                <w:rFonts w:ascii="Times New Roman" w:eastAsia="Times New Roman" w:hAnsi="Times New Roman" w:cs="Times New Roman"/>
                <w:b/>
                <w:color w:val="000000"/>
                <w:sz w:val="24"/>
                <w:szCs w:val="24"/>
                <w:lang w:eastAsia="ar-SA"/>
              </w:rPr>
              <w:t>100</w:t>
            </w:r>
          </w:p>
        </w:tc>
        <w:tc>
          <w:tcPr>
            <w:tcW w:w="329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color w:val="000000"/>
                <w:sz w:val="24"/>
                <w:szCs w:val="24"/>
                <w:lang w:eastAsia="ar-SA"/>
              </w:rPr>
            </w:pPr>
            <w:r w:rsidRPr="00E92329">
              <w:rPr>
                <w:rFonts w:ascii="Times New Roman" w:eastAsia="Times New Roman" w:hAnsi="Times New Roman" w:cs="Times New Roman"/>
                <w:b/>
                <w:color w:val="000000"/>
                <w:sz w:val="24"/>
                <w:szCs w:val="24"/>
                <w:lang w:eastAsia="ar-SA"/>
              </w:rPr>
              <w:t xml:space="preserve"> 1 03 00000 00 0000 000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b/>
                <w:color w:val="000000"/>
                <w:sz w:val="24"/>
                <w:szCs w:val="24"/>
                <w:lang w:eastAsia="ar-SA"/>
              </w:rPr>
              <w:t>Налоги на товары и(работы, услуги), реализуемые на территории Российской Федерации.</w:t>
            </w:r>
          </w:p>
        </w:tc>
      </w:tr>
      <w:tr w:rsidR="00C73779" w:rsidRPr="00E92329" w:rsidTr="00D471F9">
        <w:trPr>
          <w:trHeight w:val="322"/>
        </w:trPr>
        <w:tc>
          <w:tcPr>
            <w:tcW w:w="114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100</w:t>
            </w:r>
          </w:p>
          <w:p w:rsidR="00C73779" w:rsidRPr="00E92329" w:rsidRDefault="00C73779" w:rsidP="00D471F9">
            <w:pPr>
              <w:spacing w:after="0" w:line="240" w:lineRule="auto"/>
              <w:jc w:val="center"/>
              <w:rPr>
                <w:rFonts w:ascii="Times New Roman" w:eastAsia="Times New Roman" w:hAnsi="Times New Roman" w:cs="Times New Roman"/>
                <w:color w:val="000000"/>
                <w:sz w:val="24"/>
                <w:szCs w:val="24"/>
                <w:lang w:eastAsia="ar-SA"/>
              </w:rPr>
            </w:pPr>
          </w:p>
        </w:tc>
        <w:tc>
          <w:tcPr>
            <w:tcW w:w="329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 xml:space="preserve"> </w:t>
            </w:r>
            <w:r w:rsidRPr="00E92329">
              <w:rPr>
                <w:rFonts w:ascii="Times New Roman" w:eastAsia="Times New Roman" w:hAnsi="Times New Roman" w:cs="Times New Roman"/>
                <w:color w:val="000000"/>
                <w:sz w:val="26"/>
                <w:szCs w:val="26"/>
                <w:lang w:eastAsia="ar-SA"/>
              </w:rPr>
              <w:t>1 03 02230 01 0000 110</w:t>
            </w:r>
          </w:p>
          <w:p w:rsidR="00C73779" w:rsidRPr="00E92329" w:rsidRDefault="00C73779" w:rsidP="00D471F9">
            <w:pPr>
              <w:spacing w:after="0" w:line="240" w:lineRule="auto"/>
              <w:rPr>
                <w:rFonts w:ascii="Times New Roman" w:eastAsia="Times New Roman" w:hAnsi="Times New Roman" w:cs="Times New Roman"/>
                <w:color w:val="000000"/>
                <w:sz w:val="24"/>
                <w:szCs w:val="24"/>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6"/>
                <w:szCs w:val="26"/>
                <w:lang w:eastAsia="ar-SA"/>
              </w:rPr>
              <w:t>Доходы от уплаты акцизов на дизельное топливо, зачисляемые в консолидированные бюджеты субъектов Российской Федерации</w:t>
            </w:r>
          </w:p>
        </w:tc>
      </w:tr>
      <w:tr w:rsidR="00C73779" w:rsidRPr="00E92329" w:rsidTr="00D471F9">
        <w:trPr>
          <w:trHeight w:val="322"/>
        </w:trPr>
        <w:tc>
          <w:tcPr>
            <w:tcW w:w="114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color w:val="000000"/>
                <w:sz w:val="24"/>
                <w:szCs w:val="24"/>
                <w:lang w:eastAsia="ar-SA"/>
              </w:rPr>
            </w:pPr>
          </w:p>
        </w:tc>
        <w:tc>
          <w:tcPr>
            <w:tcW w:w="329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color w:val="000000"/>
                <w:sz w:val="26"/>
                <w:szCs w:val="26"/>
                <w:lang w:eastAsia="ar-SA"/>
              </w:rPr>
            </w:pPr>
            <w:r w:rsidRPr="00E92329">
              <w:rPr>
                <w:rFonts w:ascii="Times New Roman" w:eastAsia="Times New Roman" w:hAnsi="Times New Roman" w:cs="Times New Roman"/>
                <w:color w:val="000000"/>
                <w:sz w:val="26"/>
                <w:szCs w:val="26"/>
                <w:lang w:eastAsia="ar-SA"/>
              </w:rPr>
              <w:t>1 03 02240 01 0000 110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6"/>
                <w:szCs w:val="26"/>
                <w:lang w:eastAsia="ar-SA"/>
              </w:rPr>
              <w:t>Доходы от уплаты акцизов на моторные масла для дизельных и (или) карбюраторных (</w:t>
            </w:r>
            <w:proofErr w:type="spellStart"/>
            <w:r w:rsidRPr="00E92329">
              <w:rPr>
                <w:rFonts w:ascii="Times New Roman" w:eastAsia="Times New Roman" w:hAnsi="Times New Roman" w:cs="Times New Roman"/>
                <w:color w:val="000000"/>
                <w:sz w:val="26"/>
                <w:szCs w:val="26"/>
                <w:lang w:eastAsia="ar-SA"/>
              </w:rPr>
              <w:t>инжекторных</w:t>
            </w:r>
            <w:proofErr w:type="spellEnd"/>
            <w:r w:rsidRPr="00E92329">
              <w:rPr>
                <w:rFonts w:ascii="Times New Roman" w:eastAsia="Times New Roman" w:hAnsi="Times New Roman" w:cs="Times New Roman"/>
                <w:color w:val="000000"/>
                <w:sz w:val="26"/>
                <w:szCs w:val="26"/>
                <w:lang w:eastAsia="ar-SA"/>
              </w:rPr>
              <w:t>) двигателей, зачисляемые в консолидированные бюджеты субъектов Российской Федерации</w:t>
            </w:r>
          </w:p>
        </w:tc>
      </w:tr>
      <w:tr w:rsidR="00C73779" w:rsidRPr="00E92329" w:rsidTr="00D471F9">
        <w:trPr>
          <w:trHeight w:val="322"/>
        </w:trPr>
        <w:tc>
          <w:tcPr>
            <w:tcW w:w="114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color w:val="000000"/>
                <w:sz w:val="26"/>
                <w:szCs w:val="26"/>
                <w:lang w:eastAsia="ar-SA"/>
              </w:rPr>
            </w:pPr>
            <w:r w:rsidRPr="00E92329">
              <w:rPr>
                <w:rFonts w:ascii="Times New Roman" w:eastAsia="Times New Roman" w:hAnsi="Times New Roman" w:cs="Times New Roman"/>
                <w:color w:val="000000"/>
                <w:sz w:val="24"/>
                <w:szCs w:val="24"/>
                <w:lang w:eastAsia="ar-SA"/>
              </w:rPr>
              <w:t>100</w:t>
            </w:r>
          </w:p>
        </w:tc>
        <w:tc>
          <w:tcPr>
            <w:tcW w:w="329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color w:val="000000"/>
                <w:sz w:val="26"/>
                <w:szCs w:val="26"/>
                <w:lang w:eastAsia="ar-SA"/>
              </w:rPr>
            </w:pPr>
            <w:r w:rsidRPr="00E92329">
              <w:rPr>
                <w:rFonts w:ascii="Times New Roman" w:eastAsia="Times New Roman" w:hAnsi="Times New Roman" w:cs="Times New Roman"/>
                <w:color w:val="000000"/>
                <w:sz w:val="26"/>
                <w:szCs w:val="26"/>
                <w:lang w:eastAsia="ar-SA"/>
              </w:rPr>
              <w:t>1 03 02250 01 0000 110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6"/>
                <w:szCs w:val="26"/>
                <w:lang w:eastAsia="ar-SA"/>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r>
      <w:tr w:rsidR="00C73779" w:rsidRPr="00E92329" w:rsidTr="00D471F9">
        <w:trPr>
          <w:trHeight w:val="322"/>
        </w:trPr>
        <w:tc>
          <w:tcPr>
            <w:tcW w:w="114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color w:val="000000"/>
                <w:sz w:val="26"/>
                <w:szCs w:val="26"/>
                <w:lang w:eastAsia="ar-SA"/>
              </w:rPr>
            </w:pPr>
            <w:r w:rsidRPr="00E92329">
              <w:rPr>
                <w:rFonts w:ascii="Times New Roman" w:eastAsia="Times New Roman" w:hAnsi="Times New Roman" w:cs="Times New Roman"/>
                <w:color w:val="000000"/>
                <w:sz w:val="24"/>
                <w:szCs w:val="24"/>
                <w:lang w:eastAsia="ar-SA"/>
              </w:rPr>
              <w:t>100</w:t>
            </w:r>
          </w:p>
        </w:tc>
        <w:tc>
          <w:tcPr>
            <w:tcW w:w="329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color w:val="000000"/>
                <w:sz w:val="26"/>
                <w:szCs w:val="26"/>
                <w:lang w:eastAsia="ar-SA"/>
              </w:rPr>
            </w:pPr>
            <w:r w:rsidRPr="00E92329">
              <w:rPr>
                <w:rFonts w:ascii="Times New Roman" w:eastAsia="Times New Roman" w:hAnsi="Times New Roman" w:cs="Times New Roman"/>
                <w:color w:val="000000"/>
                <w:sz w:val="26"/>
                <w:szCs w:val="26"/>
                <w:lang w:eastAsia="ar-SA"/>
              </w:rPr>
              <w:t>1 03 02260 01 0000 110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6"/>
                <w:szCs w:val="26"/>
                <w:lang w:eastAsia="ar-SA"/>
              </w:rPr>
              <w:t xml:space="preserve">Доходы от уплаты акцизов на прямогонный бензин, производимый на территории Российской </w:t>
            </w:r>
            <w:r w:rsidRPr="00E92329">
              <w:rPr>
                <w:rFonts w:ascii="Times New Roman" w:eastAsia="Times New Roman" w:hAnsi="Times New Roman" w:cs="Times New Roman"/>
                <w:color w:val="000000"/>
                <w:sz w:val="26"/>
                <w:szCs w:val="26"/>
                <w:lang w:eastAsia="ar-SA"/>
              </w:rPr>
              <w:lastRenderedPageBreak/>
              <w:t>Федерации, зачисляемые в консолидированные бюджеты субъектов Российской Федерации</w:t>
            </w:r>
          </w:p>
        </w:tc>
      </w:tr>
      <w:tr w:rsidR="00C73779" w:rsidRPr="00E92329" w:rsidTr="00D471F9">
        <w:trPr>
          <w:trHeight w:val="322"/>
        </w:trPr>
        <w:tc>
          <w:tcPr>
            <w:tcW w:w="114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b/>
                <w:color w:val="000000"/>
                <w:sz w:val="24"/>
                <w:szCs w:val="24"/>
                <w:lang w:eastAsia="ar-SA"/>
              </w:rPr>
            </w:pPr>
            <w:r w:rsidRPr="00E92329">
              <w:rPr>
                <w:rFonts w:ascii="Times New Roman" w:eastAsia="Times New Roman" w:hAnsi="Times New Roman" w:cs="Times New Roman"/>
                <w:b/>
                <w:color w:val="000000"/>
                <w:sz w:val="24"/>
                <w:szCs w:val="24"/>
                <w:lang w:eastAsia="ar-SA"/>
              </w:rPr>
              <w:lastRenderedPageBreak/>
              <w:t>182</w:t>
            </w:r>
          </w:p>
        </w:tc>
        <w:tc>
          <w:tcPr>
            <w:tcW w:w="329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both"/>
              <w:rPr>
                <w:rFonts w:ascii="Times New Roman" w:eastAsia="Times New Roman" w:hAnsi="Times New Roman" w:cs="Times New Roman"/>
                <w:b/>
                <w:color w:val="000000"/>
                <w:sz w:val="24"/>
                <w:szCs w:val="24"/>
                <w:lang w:eastAsia="ar-SA"/>
              </w:rPr>
            </w:pPr>
            <w:r w:rsidRPr="00E92329">
              <w:rPr>
                <w:rFonts w:ascii="Times New Roman" w:eastAsia="Times New Roman" w:hAnsi="Times New Roman" w:cs="Times New Roman"/>
                <w:b/>
                <w:color w:val="000000"/>
                <w:sz w:val="24"/>
                <w:szCs w:val="24"/>
                <w:lang w:eastAsia="ar-SA"/>
              </w:rPr>
              <w:t>1  05 00000 00 0000 000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b/>
                <w:color w:val="000000"/>
                <w:sz w:val="24"/>
                <w:szCs w:val="24"/>
                <w:lang w:eastAsia="ar-SA"/>
              </w:rPr>
              <w:t>Налоги на совокупный доход</w:t>
            </w:r>
          </w:p>
        </w:tc>
      </w:tr>
      <w:tr w:rsidR="00C73779" w:rsidRPr="00E92329" w:rsidTr="00D471F9">
        <w:trPr>
          <w:trHeight w:val="322"/>
        </w:trPr>
        <w:tc>
          <w:tcPr>
            <w:tcW w:w="1140" w:type="dxa"/>
            <w:tcBorders>
              <w:left w:val="single" w:sz="4" w:space="0" w:color="000000"/>
              <w:bottom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182</w:t>
            </w:r>
          </w:p>
        </w:tc>
        <w:tc>
          <w:tcPr>
            <w:tcW w:w="3293" w:type="dxa"/>
            <w:tcBorders>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 xml:space="preserve"> 1 05 03000 01 0000 110 </w:t>
            </w:r>
          </w:p>
        </w:tc>
        <w:tc>
          <w:tcPr>
            <w:tcW w:w="5998" w:type="dxa"/>
            <w:gridSpan w:val="2"/>
            <w:tcBorders>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Единый сельскохозяйственный налог</w:t>
            </w:r>
          </w:p>
        </w:tc>
      </w:tr>
      <w:tr w:rsidR="00C73779" w:rsidRPr="00E92329" w:rsidTr="00D471F9">
        <w:trPr>
          <w:trHeight w:val="322"/>
        </w:trPr>
        <w:tc>
          <w:tcPr>
            <w:tcW w:w="114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b/>
                <w:color w:val="000000"/>
                <w:sz w:val="24"/>
                <w:szCs w:val="24"/>
                <w:lang w:eastAsia="ar-SA"/>
              </w:rPr>
            </w:pPr>
            <w:r w:rsidRPr="00E92329">
              <w:rPr>
                <w:rFonts w:ascii="Times New Roman" w:eastAsia="Times New Roman" w:hAnsi="Times New Roman" w:cs="Times New Roman"/>
                <w:b/>
                <w:color w:val="000000"/>
                <w:sz w:val="24"/>
                <w:szCs w:val="24"/>
                <w:lang w:eastAsia="ar-SA"/>
              </w:rPr>
              <w:t>182</w:t>
            </w:r>
          </w:p>
        </w:tc>
        <w:tc>
          <w:tcPr>
            <w:tcW w:w="329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color w:val="000000"/>
                <w:sz w:val="24"/>
                <w:szCs w:val="24"/>
                <w:lang w:eastAsia="ar-SA"/>
              </w:rPr>
            </w:pPr>
            <w:r w:rsidRPr="00E92329">
              <w:rPr>
                <w:rFonts w:ascii="Times New Roman" w:eastAsia="Times New Roman" w:hAnsi="Times New Roman" w:cs="Times New Roman"/>
                <w:b/>
                <w:color w:val="000000"/>
                <w:sz w:val="24"/>
                <w:szCs w:val="24"/>
                <w:lang w:eastAsia="ar-SA"/>
              </w:rPr>
              <w:t xml:space="preserve"> 1 06 00000 00 0000 110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b/>
                <w:color w:val="000000"/>
                <w:sz w:val="24"/>
                <w:szCs w:val="24"/>
                <w:lang w:eastAsia="ar-SA"/>
              </w:rPr>
              <w:t>Налоги на имущество</w:t>
            </w:r>
          </w:p>
        </w:tc>
      </w:tr>
      <w:tr w:rsidR="00C73779" w:rsidRPr="00E92329" w:rsidTr="00D471F9">
        <w:trPr>
          <w:trHeight w:val="322"/>
        </w:trPr>
        <w:tc>
          <w:tcPr>
            <w:tcW w:w="114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182</w:t>
            </w:r>
          </w:p>
        </w:tc>
        <w:tc>
          <w:tcPr>
            <w:tcW w:w="329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 xml:space="preserve"> 1 06 01030 10 0000 110 </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Налог на имущество физических лиц, зачисляемых в бюджеты поселении</w:t>
            </w:r>
          </w:p>
        </w:tc>
      </w:tr>
      <w:tr w:rsidR="00C73779" w:rsidRPr="00E92329" w:rsidTr="00D471F9">
        <w:trPr>
          <w:trHeight w:val="322"/>
        </w:trPr>
        <w:tc>
          <w:tcPr>
            <w:tcW w:w="114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182</w:t>
            </w:r>
          </w:p>
        </w:tc>
        <w:tc>
          <w:tcPr>
            <w:tcW w:w="329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both"/>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 xml:space="preserve"> 1 06 06013 10 1000 110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 xml:space="preserve">Земельный налог, взимаемый по ставке установленной подпунктом 1 пункта 1 ст.394 НК РФ, зачисляемый в бюджеты поселений </w:t>
            </w:r>
          </w:p>
        </w:tc>
      </w:tr>
      <w:tr w:rsidR="00C73779" w:rsidRPr="00E92329" w:rsidTr="00D471F9">
        <w:trPr>
          <w:trHeight w:val="322"/>
        </w:trPr>
        <w:tc>
          <w:tcPr>
            <w:tcW w:w="114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182</w:t>
            </w:r>
          </w:p>
          <w:p w:rsidR="00C73779" w:rsidRPr="00E92329" w:rsidRDefault="00C73779" w:rsidP="00D471F9">
            <w:pPr>
              <w:spacing w:after="0" w:line="240" w:lineRule="auto"/>
              <w:jc w:val="center"/>
              <w:rPr>
                <w:rFonts w:ascii="Times New Roman" w:eastAsia="Times New Roman" w:hAnsi="Times New Roman" w:cs="Times New Roman"/>
                <w:color w:val="000000"/>
                <w:sz w:val="24"/>
                <w:szCs w:val="24"/>
                <w:lang w:eastAsia="ar-SA"/>
              </w:rPr>
            </w:pPr>
          </w:p>
        </w:tc>
        <w:tc>
          <w:tcPr>
            <w:tcW w:w="329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 xml:space="preserve"> 1 06 060</w:t>
            </w:r>
            <w:r>
              <w:rPr>
                <w:rFonts w:ascii="Times New Roman" w:eastAsia="Times New Roman" w:hAnsi="Times New Roman" w:cs="Times New Roman"/>
                <w:color w:val="000000"/>
                <w:sz w:val="24"/>
                <w:szCs w:val="24"/>
                <w:lang w:eastAsia="ar-SA"/>
              </w:rPr>
              <w:t>3</w:t>
            </w:r>
            <w:r w:rsidRPr="00E92329">
              <w:rPr>
                <w:rFonts w:ascii="Times New Roman" w:eastAsia="Times New Roman" w:hAnsi="Times New Roman" w:cs="Times New Roman"/>
                <w:color w:val="000000"/>
                <w:sz w:val="24"/>
                <w:szCs w:val="24"/>
                <w:lang w:eastAsia="ar-SA"/>
              </w:rPr>
              <w:t xml:space="preserve">3 10 1000 110 </w:t>
            </w:r>
          </w:p>
          <w:p w:rsidR="00C73779" w:rsidRPr="00E92329" w:rsidRDefault="00C73779" w:rsidP="00D471F9">
            <w:pPr>
              <w:spacing w:after="0" w:line="240" w:lineRule="auto"/>
              <w:jc w:val="both"/>
              <w:rPr>
                <w:rFonts w:ascii="Times New Roman" w:eastAsia="Times New Roman" w:hAnsi="Times New Roman" w:cs="Times New Roman"/>
                <w:color w:val="000000"/>
                <w:sz w:val="24"/>
                <w:szCs w:val="24"/>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Земельный налог ,взимаемый по ставке установленной подпунктом 2 пункта1 ст. 394 НК РФ, зачисляемый в бюджеты поселении</w:t>
            </w:r>
          </w:p>
        </w:tc>
      </w:tr>
      <w:tr w:rsidR="00C73779" w:rsidRPr="00E92329" w:rsidTr="00D471F9">
        <w:trPr>
          <w:trHeight w:val="322"/>
        </w:trPr>
        <w:tc>
          <w:tcPr>
            <w:tcW w:w="114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 xml:space="preserve">182 </w:t>
            </w:r>
          </w:p>
        </w:tc>
        <w:tc>
          <w:tcPr>
            <w:tcW w:w="329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 xml:space="preserve">1 06 06043 10 0000 110 </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Земельный налог (по обязательствам, возникшим до 1 января 2006г.)Земельный налог с физических лиц, обладающих земельным участком, расположенным в границах сельских поселений</w:t>
            </w:r>
          </w:p>
        </w:tc>
      </w:tr>
      <w:tr w:rsidR="00C73779" w:rsidRPr="00E92329" w:rsidTr="00D471F9">
        <w:trPr>
          <w:trHeight w:val="322"/>
        </w:trPr>
        <w:tc>
          <w:tcPr>
            <w:tcW w:w="114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782</w:t>
            </w:r>
          </w:p>
        </w:tc>
        <w:tc>
          <w:tcPr>
            <w:tcW w:w="329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1 16 90050 10 0000 110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Прочие поступления от денежных взысканий и иных сумм в возмещение ущерба, зачисляемые в бюджеты сельских поселении</w:t>
            </w:r>
          </w:p>
        </w:tc>
      </w:tr>
      <w:tr w:rsidR="00C73779" w:rsidRPr="00E92329" w:rsidTr="00D471F9">
        <w:trPr>
          <w:trHeight w:val="322"/>
        </w:trPr>
        <w:tc>
          <w:tcPr>
            <w:tcW w:w="1140" w:type="dxa"/>
            <w:tcBorders>
              <w:top w:val="single" w:sz="4" w:space="0" w:color="000000"/>
              <w:left w:val="single" w:sz="4" w:space="0" w:color="000000"/>
              <w:bottom w:val="single" w:sz="4" w:space="0" w:color="000000"/>
            </w:tcBorders>
            <w:shd w:val="clear" w:color="auto" w:fill="auto"/>
          </w:tcPr>
          <w:p w:rsidR="00C73779" w:rsidRDefault="00C73779" w:rsidP="00D471F9">
            <w:pPr>
              <w:jc w:val="center"/>
            </w:pPr>
            <w:r w:rsidRPr="00FF5080">
              <w:rPr>
                <w:rFonts w:ascii="Times New Roman" w:eastAsia="Times New Roman" w:hAnsi="Times New Roman" w:cs="Times New Roman"/>
                <w:color w:val="000000"/>
                <w:sz w:val="24"/>
                <w:szCs w:val="24"/>
                <w:lang w:eastAsia="ar-SA"/>
              </w:rPr>
              <w:t>782</w:t>
            </w:r>
          </w:p>
        </w:tc>
        <w:tc>
          <w:tcPr>
            <w:tcW w:w="3330" w:type="dxa"/>
            <w:gridSpan w:val="2"/>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1 17 01 050 10 0000 180</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Невыясненные поступления , зачисляемые в бюджеты поселении</w:t>
            </w:r>
          </w:p>
        </w:tc>
      </w:tr>
      <w:tr w:rsidR="00C73779" w:rsidRPr="00E92329" w:rsidTr="00D471F9">
        <w:trPr>
          <w:trHeight w:val="322"/>
        </w:trPr>
        <w:tc>
          <w:tcPr>
            <w:tcW w:w="1140" w:type="dxa"/>
            <w:tcBorders>
              <w:top w:val="single" w:sz="4" w:space="0" w:color="000000"/>
              <w:left w:val="single" w:sz="4" w:space="0" w:color="000000"/>
              <w:bottom w:val="single" w:sz="4" w:space="0" w:color="000000"/>
            </w:tcBorders>
            <w:shd w:val="clear" w:color="auto" w:fill="auto"/>
          </w:tcPr>
          <w:p w:rsidR="00C73779" w:rsidRDefault="00C73779" w:rsidP="00D471F9">
            <w:pPr>
              <w:jc w:val="center"/>
            </w:pPr>
            <w:r w:rsidRPr="00FF5080">
              <w:rPr>
                <w:rFonts w:ascii="Times New Roman" w:eastAsia="Times New Roman" w:hAnsi="Times New Roman" w:cs="Times New Roman"/>
                <w:color w:val="000000"/>
                <w:sz w:val="24"/>
                <w:szCs w:val="24"/>
                <w:lang w:eastAsia="ar-SA"/>
              </w:rPr>
              <w:t>782</w:t>
            </w:r>
          </w:p>
        </w:tc>
        <w:tc>
          <w:tcPr>
            <w:tcW w:w="3330" w:type="dxa"/>
            <w:gridSpan w:val="2"/>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1 17 05 050 10 0000 180</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Прочие неналоговые доходы бюджетов поселении</w:t>
            </w:r>
          </w:p>
        </w:tc>
      </w:tr>
      <w:tr w:rsidR="00C73779" w:rsidRPr="00E92329" w:rsidTr="00D471F9">
        <w:trPr>
          <w:trHeight w:val="322"/>
        </w:trPr>
        <w:tc>
          <w:tcPr>
            <w:tcW w:w="1140" w:type="dxa"/>
            <w:tcBorders>
              <w:top w:val="single" w:sz="4" w:space="0" w:color="000000"/>
              <w:left w:val="single" w:sz="4" w:space="0" w:color="000000"/>
              <w:bottom w:val="single" w:sz="4" w:space="0" w:color="000000"/>
            </w:tcBorders>
            <w:shd w:val="clear" w:color="auto" w:fill="auto"/>
          </w:tcPr>
          <w:p w:rsidR="00C73779" w:rsidRDefault="00C73779" w:rsidP="00D471F9">
            <w:pPr>
              <w:jc w:val="center"/>
            </w:pPr>
            <w:r w:rsidRPr="00FF5080">
              <w:rPr>
                <w:rFonts w:ascii="Times New Roman" w:eastAsia="Times New Roman" w:hAnsi="Times New Roman" w:cs="Times New Roman"/>
                <w:color w:val="000000"/>
                <w:sz w:val="24"/>
                <w:szCs w:val="24"/>
                <w:lang w:eastAsia="ar-SA"/>
              </w:rPr>
              <w:t>782</w:t>
            </w:r>
          </w:p>
        </w:tc>
        <w:tc>
          <w:tcPr>
            <w:tcW w:w="3330" w:type="dxa"/>
            <w:gridSpan w:val="2"/>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3 03 02050  10 0000 180</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Прочие безвозмездные поступления учреждениями, находящимися в ведении органов местного самоуправления поселении</w:t>
            </w:r>
          </w:p>
        </w:tc>
      </w:tr>
      <w:tr w:rsidR="00C73779" w:rsidRPr="00E92329" w:rsidTr="00D471F9">
        <w:trPr>
          <w:trHeight w:val="322"/>
        </w:trPr>
        <w:tc>
          <w:tcPr>
            <w:tcW w:w="1140" w:type="dxa"/>
            <w:tcBorders>
              <w:left w:val="single" w:sz="4" w:space="0" w:color="000000"/>
              <w:bottom w:val="single" w:sz="4" w:space="0" w:color="000000"/>
            </w:tcBorders>
            <w:shd w:val="clear" w:color="auto" w:fill="auto"/>
          </w:tcPr>
          <w:p w:rsidR="00C73779" w:rsidRDefault="00C73779" w:rsidP="00D471F9">
            <w:pPr>
              <w:jc w:val="center"/>
            </w:pPr>
            <w:r w:rsidRPr="00FF5080">
              <w:rPr>
                <w:rFonts w:ascii="Times New Roman" w:eastAsia="Times New Roman" w:hAnsi="Times New Roman" w:cs="Times New Roman"/>
                <w:color w:val="000000"/>
                <w:sz w:val="24"/>
                <w:szCs w:val="24"/>
                <w:lang w:eastAsia="ar-SA"/>
              </w:rPr>
              <w:t>782</w:t>
            </w:r>
          </w:p>
        </w:tc>
        <w:tc>
          <w:tcPr>
            <w:tcW w:w="3330" w:type="dxa"/>
            <w:gridSpan w:val="2"/>
            <w:tcBorders>
              <w:left w:val="single" w:sz="4" w:space="0" w:color="000000"/>
              <w:bottom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1 11</w:t>
            </w:r>
            <w:r w:rsidRPr="00E92329">
              <w:rPr>
                <w:rFonts w:ascii="Times New Roman" w:eastAsia="Times New Roman" w:hAnsi="Times New Roman" w:cs="Times New Roman"/>
                <w:color w:val="000000"/>
                <w:sz w:val="24"/>
                <w:szCs w:val="24"/>
                <w:lang w:eastAsia="ar-SA"/>
              </w:rPr>
              <w:t xml:space="preserve"> 050</w:t>
            </w:r>
            <w:r>
              <w:rPr>
                <w:rFonts w:ascii="Times New Roman" w:eastAsia="Times New Roman" w:hAnsi="Times New Roman" w:cs="Times New Roman"/>
                <w:color w:val="000000"/>
                <w:sz w:val="24"/>
                <w:szCs w:val="24"/>
                <w:lang w:eastAsia="ar-SA"/>
              </w:rPr>
              <w:t>75</w:t>
            </w:r>
            <w:r w:rsidRPr="00E92329">
              <w:rPr>
                <w:rFonts w:ascii="Times New Roman" w:eastAsia="Times New Roman" w:hAnsi="Times New Roman" w:cs="Times New Roman"/>
                <w:color w:val="000000"/>
                <w:sz w:val="24"/>
                <w:szCs w:val="24"/>
                <w:lang w:eastAsia="ar-SA"/>
              </w:rPr>
              <w:t xml:space="preserve"> 10 0000 120</w:t>
            </w:r>
          </w:p>
        </w:tc>
        <w:tc>
          <w:tcPr>
            <w:tcW w:w="5961" w:type="dxa"/>
            <w:tcBorders>
              <w:left w:val="single" w:sz="4" w:space="0" w:color="000000"/>
              <w:bottom w:val="single" w:sz="4" w:space="0" w:color="000000"/>
              <w:right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 xml:space="preserve">Доходы от сдачи в аренду имущества, </w:t>
            </w:r>
            <w:r>
              <w:rPr>
                <w:rFonts w:ascii="Times New Roman" w:eastAsia="Times New Roman" w:hAnsi="Times New Roman" w:cs="Times New Roman"/>
                <w:color w:val="000000"/>
                <w:sz w:val="24"/>
                <w:szCs w:val="24"/>
                <w:lang w:eastAsia="ar-SA"/>
              </w:rPr>
              <w:t>составляющего казну сельских поселений(за исключением земельных участков)</w:t>
            </w:r>
          </w:p>
        </w:tc>
      </w:tr>
      <w:tr w:rsidR="00C73779" w:rsidRPr="00E92329" w:rsidTr="00D471F9">
        <w:trPr>
          <w:trHeight w:val="322"/>
        </w:trPr>
        <w:tc>
          <w:tcPr>
            <w:tcW w:w="1140" w:type="dxa"/>
            <w:tcBorders>
              <w:left w:val="single" w:sz="4" w:space="0" w:color="000000"/>
              <w:bottom w:val="single" w:sz="4" w:space="0" w:color="000000"/>
            </w:tcBorders>
            <w:shd w:val="clear" w:color="auto" w:fill="auto"/>
          </w:tcPr>
          <w:p w:rsidR="00C73779" w:rsidRPr="00FF5080" w:rsidRDefault="00C73779" w:rsidP="00D471F9">
            <w:pPr>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782</w:t>
            </w:r>
          </w:p>
        </w:tc>
        <w:tc>
          <w:tcPr>
            <w:tcW w:w="3330" w:type="dxa"/>
            <w:gridSpan w:val="2"/>
            <w:tcBorders>
              <w:left w:val="single" w:sz="4" w:space="0" w:color="000000"/>
              <w:bottom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113 02065 10 0000 130</w:t>
            </w:r>
          </w:p>
        </w:tc>
        <w:tc>
          <w:tcPr>
            <w:tcW w:w="5961" w:type="dxa"/>
            <w:tcBorders>
              <w:left w:val="single" w:sz="4" w:space="0" w:color="000000"/>
              <w:bottom w:val="single" w:sz="4" w:space="0" w:color="000000"/>
              <w:right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Доходы поступающие в порядке возмещения расходов, понесенных в связи с эксплуатацией имущества сельских поселений</w:t>
            </w:r>
          </w:p>
        </w:tc>
      </w:tr>
      <w:tr w:rsidR="00C73779" w:rsidRPr="00E92329" w:rsidTr="00D471F9">
        <w:trPr>
          <w:trHeight w:val="322"/>
        </w:trPr>
        <w:tc>
          <w:tcPr>
            <w:tcW w:w="1140" w:type="dxa"/>
            <w:tcBorders>
              <w:left w:val="single" w:sz="4" w:space="0" w:color="000000"/>
              <w:bottom w:val="single" w:sz="4" w:space="0" w:color="000000"/>
            </w:tcBorders>
            <w:shd w:val="clear" w:color="auto" w:fill="auto"/>
          </w:tcPr>
          <w:p w:rsidR="00C73779" w:rsidRPr="00FF5080" w:rsidRDefault="00C73779" w:rsidP="00D471F9">
            <w:pPr>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782</w:t>
            </w:r>
          </w:p>
        </w:tc>
        <w:tc>
          <w:tcPr>
            <w:tcW w:w="3330" w:type="dxa"/>
            <w:gridSpan w:val="2"/>
            <w:tcBorders>
              <w:left w:val="single" w:sz="4" w:space="0" w:color="000000"/>
              <w:bottom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220 21500 11 0000 150</w:t>
            </w:r>
          </w:p>
        </w:tc>
        <w:tc>
          <w:tcPr>
            <w:tcW w:w="5961" w:type="dxa"/>
            <w:tcBorders>
              <w:left w:val="single" w:sz="4" w:space="0" w:color="000000"/>
              <w:bottom w:val="single" w:sz="4" w:space="0" w:color="000000"/>
              <w:right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Дотации бюджетам поселений на выравнивание бюджетной обеспеченности из бюджета субъекта РФ</w:t>
            </w:r>
          </w:p>
        </w:tc>
      </w:tr>
      <w:tr w:rsidR="00C73779" w:rsidRPr="00E92329" w:rsidTr="00D471F9">
        <w:trPr>
          <w:trHeight w:val="322"/>
        </w:trPr>
        <w:tc>
          <w:tcPr>
            <w:tcW w:w="1140" w:type="dxa"/>
            <w:tcBorders>
              <w:left w:val="single" w:sz="4" w:space="0" w:color="000000"/>
              <w:bottom w:val="single" w:sz="4" w:space="0" w:color="000000"/>
            </w:tcBorders>
            <w:shd w:val="clear" w:color="auto" w:fill="auto"/>
          </w:tcPr>
          <w:p w:rsidR="00C73779" w:rsidRDefault="00C73779" w:rsidP="00D471F9">
            <w:pPr>
              <w:jc w:val="center"/>
            </w:pPr>
            <w:r w:rsidRPr="00FF5080">
              <w:rPr>
                <w:rFonts w:ascii="Times New Roman" w:eastAsia="Times New Roman" w:hAnsi="Times New Roman" w:cs="Times New Roman"/>
                <w:color w:val="000000"/>
                <w:sz w:val="24"/>
                <w:szCs w:val="24"/>
                <w:lang w:eastAsia="ar-SA"/>
              </w:rPr>
              <w:t>782</w:t>
            </w:r>
          </w:p>
        </w:tc>
        <w:tc>
          <w:tcPr>
            <w:tcW w:w="3330" w:type="dxa"/>
            <w:gridSpan w:val="2"/>
            <w:tcBorders>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220 23002 41 0000 150</w:t>
            </w:r>
            <w:r w:rsidRPr="00E92329">
              <w:rPr>
                <w:rFonts w:ascii="Times New Roman" w:eastAsia="Times New Roman" w:hAnsi="Times New Roman" w:cs="Times New Roman"/>
                <w:color w:val="000000"/>
                <w:sz w:val="24"/>
                <w:szCs w:val="24"/>
                <w:lang w:eastAsia="ar-SA"/>
              </w:rPr>
              <w:t xml:space="preserve"> </w:t>
            </w:r>
          </w:p>
        </w:tc>
        <w:tc>
          <w:tcPr>
            <w:tcW w:w="5961" w:type="dxa"/>
            <w:tcBorders>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Безвозмездные поступления от бюджетов бюджетной системы находящиеся в ведении органов местного самоуправления поселения</w:t>
            </w:r>
          </w:p>
        </w:tc>
      </w:tr>
      <w:tr w:rsidR="00C73779" w:rsidRPr="00E92329" w:rsidTr="00D471F9">
        <w:trPr>
          <w:trHeight w:val="322"/>
        </w:trPr>
        <w:tc>
          <w:tcPr>
            <w:tcW w:w="1140" w:type="dxa"/>
            <w:tcBorders>
              <w:left w:val="single" w:sz="4" w:space="0" w:color="000000"/>
              <w:bottom w:val="single" w:sz="4" w:space="0" w:color="000000"/>
            </w:tcBorders>
            <w:shd w:val="clear" w:color="auto" w:fill="auto"/>
          </w:tcPr>
          <w:p w:rsidR="00C73779" w:rsidRPr="00FF5080" w:rsidRDefault="00C73779" w:rsidP="00D471F9">
            <w:pPr>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782</w:t>
            </w:r>
          </w:p>
        </w:tc>
        <w:tc>
          <w:tcPr>
            <w:tcW w:w="3330" w:type="dxa"/>
            <w:gridSpan w:val="2"/>
            <w:tcBorders>
              <w:left w:val="single" w:sz="4" w:space="0" w:color="000000"/>
              <w:bottom w:val="single" w:sz="4" w:space="0" w:color="000000"/>
            </w:tcBorders>
            <w:shd w:val="clear" w:color="auto" w:fill="auto"/>
          </w:tcPr>
          <w:p w:rsidR="00C73779" w:rsidRDefault="00C73779" w:rsidP="00D471F9">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220 23511 81 0000 150</w:t>
            </w:r>
          </w:p>
        </w:tc>
        <w:tc>
          <w:tcPr>
            <w:tcW w:w="5961" w:type="dxa"/>
            <w:tcBorders>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Субвенции бюджетам сельских поселений на осуществление первичного воинского учета на территориях, где отсутствуют военные комиссариаты</w:t>
            </w:r>
          </w:p>
        </w:tc>
      </w:tr>
    </w:tbl>
    <w:p w:rsidR="00C73779"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E92329" w:rsidRDefault="00C73779" w:rsidP="00C73779">
      <w:pPr>
        <w:spacing w:after="0" w:line="240" w:lineRule="auto"/>
        <w:jc w:val="both"/>
        <w:rPr>
          <w:rFonts w:ascii="Times New Roman" w:eastAsia="Times New Roman" w:hAnsi="Times New Roman" w:cs="Times New Roman"/>
          <w:sz w:val="24"/>
          <w:szCs w:val="24"/>
          <w:lang w:eastAsia="ar-SA"/>
        </w:rPr>
      </w:pPr>
    </w:p>
    <w:p w:rsidR="00C73779"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tabs>
          <w:tab w:val="left" w:pos="1637"/>
        </w:tabs>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Приложение № 5</w:t>
      </w:r>
    </w:p>
    <w:p w:rsidR="00C73779" w:rsidRPr="007D434C" w:rsidRDefault="00C73779" w:rsidP="00C73779">
      <w:pPr>
        <w:spacing w:after="0" w:line="240" w:lineRule="auto"/>
        <w:jc w:val="right"/>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b/>
          <w:sz w:val="20"/>
          <w:szCs w:val="20"/>
          <w:lang w:eastAsia="ar-SA"/>
        </w:rPr>
      </w:pPr>
      <w:r w:rsidRPr="007D434C">
        <w:rPr>
          <w:rFonts w:ascii="Times New Roman" w:eastAsia="Times New Roman" w:hAnsi="Times New Roman" w:cs="Times New Roman"/>
          <w:b/>
          <w:sz w:val="20"/>
          <w:szCs w:val="20"/>
          <w:lang w:eastAsia="ar-SA"/>
        </w:rPr>
        <w:t xml:space="preserve">                                                                           к проекту бюджета на 2022г  </w:t>
      </w:r>
    </w:p>
    <w:p w:rsidR="00C73779" w:rsidRPr="007D434C" w:rsidRDefault="00C73779" w:rsidP="00C73779">
      <w:pPr>
        <w:spacing w:after="0" w:line="240" w:lineRule="auto"/>
        <w:jc w:val="right"/>
        <w:rPr>
          <w:rFonts w:ascii="Times New Roman" w:eastAsia="Times New Roman" w:hAnsi="Times New Roman" w:cs="Times New Roman"/>
          <w:b/>
          <w:sz w:val="20"/>
          <w:szCs w:val="20"/>
          <w:lang w:eastAsia="ar-SA"/>
        </w:rPr>
      </w:pPr>
      <w:r w:rsidRPr="007D434C">
        <w:rPr>
          <w:rFonts w:ascii="Times New Roman" w:eastAsia="Times New Roman" w:hAnsi="Times New Roman" w:cs="Times New Roman"/>
          <w:b/>
          <w:sz w:val="20"/>
          <w:szCs w:val="20"/>
          <w:lang w:eastAsia="ar-SA"/>
        </w:rPr>
        <w:t xml:space="preserve">                                                                                                         и плановые 2023-2024гг  </w:t>
      </w:r>
    </w:p>
    <w:p w:rsidR="00C73779" w:rsidRPr="007D434C" w:rsidRDefault="00C73779" w:rsidP="00C73779">
      <w:pPr>
        <w:spacing w:after="0" w:line="240" w:lineRule="auto"/>
        <w:jc w:val="right"/>
        <w:rPr>
          <w:rFonts w:ascii="Times New Roman" w:eastAsia="Times New Roman" w:hAnsi="Times New Roman" w:cs="Times New Roman"/>
          <w:b/>
          <w:sz w:val="20"/>
          <w:szCs w:val="20"/>
          <w:lang w:eastAsia="ar-SA"/>
        </w:rPr>
      </w:pPr>
      <w:r w:rsidRPr="007D434C">
        <w:rPr>
          <w:rFonts w:ascii="Times New Roman" w:eastAsia="Times New Roman" w:hAnsi="Times New Roman" w:cs="Times New Roman"/>
          <w:b/>
          <w:sz w:val="20"/>
          <w:szCs w:val="20"/>
          <w:lang w:eastAsia="ar-SA"/>
        </w:rPr>
        <w:t xml:space="preserve">                                                                      МО  «Хатажукайское сельское поселение»</w:t>
      </w:r>
    </w:p>
    <w:p w:rsidR="00C73779" w:rsidRPr="007D434C" w:rsidRDefault="00C73779" w:rsidP="00C73779">
      <w:pPr>
        <w:spacing w:after="0" w:line="240" w:lineRule="auto"/>
        <w:ind w:left="7200"/>
        <w:rPr>
          <w:rFonts w:ascii="Times New Roman" w:eastAsia="Times New Roman" w:hAnsi="Times New Roman" w:cs="Times New Roman"/>
          <w:b/>
          <w:sz w:val="20"/>
          <w:szCs w:val="20"/>
          <w:lang w:eastAsia="ar-SA"/>
        </w:rPr>
      </w:pPr>
    </w:p>
    <w:tbl>
      <w:tblPr>
        <w:tblW w:w="0" w:type="auto"/>
        <w:tblInd w:w="-453" w:type="dxa"/>
        <w:tblLayout w:type="fixed"/>
        <w:tblLook w:val="04A0" w:firstRow="1" w:lastRow="0" w:firstColumn="1" w:lastColumn="0" w:noHBand="0" w:noVBand="1"/>
      </w:tblPr>
      <w:tblGrid>
        <w:gridCol w:w="323"/>
        <w:gridCol w:w="2559"/>
        <w:gridCol w:w="5946"/>
        <w:gridCol w:w="1403"/>
        <w:gridCol w:w="615"/>
      </w:tblGrid>
      <w:tr w:rsidR="00C73779" w:rsidRPr="007D434C" w:rsidTr="00D471F9">
        <w:trPr>
          <w:trHeight w:val="480"/>
        </w:trPr>
        <w:tc>
          <w:tcPr>
            <w:tcW w:w="10846" w:type="dxa"/>
            <w:gridSpan w:val="5"/>
            <w:vAlign w:val="bottom"/>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 xml:space="preserve">Расходы </w:t>
            </w:r>
            <w:proofErr w:type="spellStart"/>
            <w:r w:rsidRPr="007D434C">
              <w:rPr>
                <w:rFonts w:ascii="Times New Roman" w:eastAsia="Times New Roman" w:hAnsi="Times New Roman" w:cs="Times New Roman"/>
                <w:b/>
                <w:sz w:val="24"/>
                <w:szCs w:val="24"/>
                <w:lang w:eastAsia="ar-SA"/>
              </w:rPr>
              <w:t>бюджетаа</w:t>
            </w:r>
            <w:proofErr w:type="spellEnd"/>
            <w:r w:rsidRPr="007D434C">
              <w:rPr>
                <w:rFonts w:ascii="Times New Roman" w:eastAsia="Times New Roman" w:hAnsi="Times New Roman" w:cs="Times New Roman"/>
                <w:b/>
                <w:sz w:val="24"/>
                <w:szCs w:val="24"/>
                <w:lang w:eastAsia="ar-SA"/>
              </w:rPr>
              <w:t xml:space="preserve"> муниципального образования  </w:t>
            </w:r>
          </w:p>
        </w:tc>
      </w:tr>
      <w:tr w:rsidR="00C73779" w:rsidRPr="007D434C" w:rsidTr="00D471F9">
        <w:trPr>
          <w:trHeight w:val="737"/>
        </w:trPr>
        <w:tc>
          <w:tcPr>
            <w:tcW w:w="10846" w:type="dxa"/>
            <w:gridSpan w:val="5"/>
            <w:vAlign w:val="bottom"/>
            <w:hideMark/>
          </w:tcPr>
          <w:p w:rsidR="00C73779" w:rsidRPr="007D434C" w:rsidRDefault="00C73779" w:rsidP="00D471F9">
            <w:pPr>
              <w:spacing w:after="0" w:line="240" w:lineRule="auto"/>
              <w:ind w:left="-278" w:firstLine="278"/>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w:t>
            </w:r>
            <w:r w:rsidRPr="007D434C">
              <w:rPr>
                <w:rFonts w:ascii="Times New Roman" w:eastAsia="Times New Roman" w:hAnsi="Times New Roman" w:cs="Times New Roman"/>
                <w:b/>
                <w:sz w:val="20"/>
                <w:szCs w:val="20"/>
                <w:lang w:eastAsia="ar-SA"/>
              </w:rPr>
              <w:t>Хатажукайское</w:t>
            </w:r>
            <w:r w:rsidRPr="007D434C">
              <w:rPr>
                <w:rFonts w:ascii="Times New Roman" w:eastAsia="Times New Roman" w:hAnsi="Times New Roman" w:cs="Times New Roman"/>
                <w:b/>
                <w:sz w:val="24"/>
                <w:szCs w:val="24"/>
                <w:lang w:eastAsia="ar-SA"/>
              </w:rPr>
              <w:t xml:space="preserve"> сельское поселение» на 2022 год по разделам, подразделам по целевым статьям и видам расходов  </w:t>
            </w:r>
          </w:p>
        </w:tc>
      </w:tr>
      <w:tr w:rsidR="00C73779" w:rsidRPr="007D434C" w:rsidTr="00D471F9">
        <w:trPr>
          <w:trHeight w:val="315"/>
        </w:trPr>
        <w:tc>
          <w:tcPr>
            <w:tcW w:w="10846" w:type="dxa"/>
            <w:gridSpan w:val="5"/>
            <w:vAlign w:val="bottom"/>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классификации расходов бюджетов Российской Федерации.</w:t>
            </w:r>
          </w:p>
        </w:tc>
      </w:tr>
      <w:tr w:rsidR="00C73779" w:rsidRPr="007D434C" w:rsidTr="00D471F9">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Коды БК</w:t>
            </w:r>
          </w:p>
        </w:tc>
        <w:tc>
          <w:tcPr>
            <w:tcW w:w="594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Виды расходов</w:t>
            </w:r>
          </w:p>
        </w:tc>
        <w:tc>
          <w:tcPr>
            <w:tcW w:w="1403"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lang w:eastAsia="ar-SA"/>
              </w:rPr>
              <w:t>Сумма</w:t>
            </w:r>
          </w:p>
        </w:tc>
      </w:tr>
      <w:tr w:rsidR="00C73779" w:rsidRPr="007D434C" w:rsidTr="00D471F9">
        <w:trPr>
          <w:gridBefore w:val="1"/>
          <w:gridAfter w:val="1"/>
          <w:wBefore w:w="323" w:type="dxa"/>
          <w:wAfter w:w="615" w:type="dxa"/>
          <w:trHeight w:val="360"/>
        </w:trPr>
        <w:tc>
          <w:tcPr>
            <w:tcW w:w="2559" w:type="dxa"/>
            <w:tcBorders>
              <w:top w:val="single" w:sz="4" w:space="0" w:color="000000"/>
              <w:left w:val="single" w:sz="4" w:space="0" w:color="000000"/>
              <w:bottom w:val="single" w:sz="4" w:space="0" w:color="000000"/>
              <w:right w:val="nil"/>
            </w:tcBorders>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ВСЕГО расходов</w:t>
            </w:r>
          </w:p>
          <w:p w:rsidR="00C73779" w:rsidRPr="007D434C" w:rsidRDefault="00C73779" w:rsidP="00D471F9">
            <w:pPr>
              <w:spacing w:after="0" w:line="240" w:lineRule="auto"/>
              <w:rPr>
                <w:rFonts w:ascii="Times New Roman" w:eastAsia="Times New Roman" w:hAnsi="Times New Roman" w:cs="Times New Roman"/>
                <w:b/>
                <w:lang w:eastAsia="ar-SA"/>
              </w:rPr>
            </w:pPr>
          </w:p>
        </w:tc>
        <w:tc>
          <w:tcPr>
            <w:tcW w:w="5946"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rPr>
                <w:rFonts w:ascii="Times New Roman" w:eastAsia="Times New Roman" w:hAnsi="Times New Roman" w:cs="Times New Roman"/>
                <w:b/>
                <w:lang w:eastAsia="ar-SA"/>
              </w:rPr>
            </w:pPr>
          </w:p>
        </w:tc>
        <w:tc>
          <w:tcPr>
            <w:tcW w:w="1403"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lang w:eastAsia="ar-SA"/>
              </w:rPr>
              <w:t>10648,4</w:t>
            </w:r>
          </w:p>
        </w:tc>
      </w:tr>
      <w:tr w:rsidR="00C73779" w:rsidRPr="007D434C" w:rsidTr="00D471F9">
        <w:trPr>
          <w:gridBefore w:val="1"/>
          <w:gridAfter w:val="1"/>
          <w:wBefore w:w="323" w:type="dxa"/>
          <w:wAfter w:w="615" w:type="dxa"/>
          <w:trHeight w:val="583"/>
        </w:trPr>
        <w:tc>
          <w:tcPr>
            <w:tcW w:w="255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782000000000000000000</w:t>
            </w:r>
          </w:p>
        </w:tc>
        <w:tc>
          <w:tcPr>
            <w:tcW w:w="594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Общегосударственные вопросы</w:t>
            </w:r>
          </w:p>
        </w:tc>
        <w:tc>
          <w:tcPr>
            <w:tcW w:w="1403"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val="en-US" w:eastAsia="ar-SA"/>
              </w:rPr>
            </w:pPr>
            <w:r w:rsidRPr="007D434C">
              <w:rPr>
                <w:rFonts w:ascii="Times New Roman" w:eastAsia="Times New Roman" w:hAnsi="Times New Roman" w:cs="Times New Roman"/>
                <w:b/>
                <w:sz w:val="24"/>
                <w:szCs w:val="24"/>
                <w:lang w:val="en-US" w:eastAsia="ar-SA"/>
              </w:rPr>
              <w:t>6186.7</w:t>
            </w:r>
          </w:p>
        </w:tc>
      </w:tr>
      <w:tr w:rsidR="00C73779" w:rsidRPr="007D434C" w:rsidTr="00D471F9">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78201026Л10000100100</w:t>
            </w:r>
          </w:p>
        </w:tc>
        <w:tc>
          <w:tcPr>
            <w:tcW w:w="594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 xml:space="preserve">Функционирование высшего должностного лица </w:t>
            </w:r>
          </w:p>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субъекта Российской Федерации и органа местного самоуправления</w:t>
            </w:r>
          </w:p>
        </w:tc>
        <w:tc>
          <w:tcPr>
            <w:tcW w:w="1403"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1066,2</w:t>
            </w:r>
          </w:p>
        </w:tc>
      </w:tr>
      <w:tr w:rsidR="00C73779" w:rsidRPr="007D434C" w:rsidTr="00D471F9">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78201046Л60003400000</w:t>
            </w:r>
          </w:p>
        </w:tc>
        <w:tc>
          <w:tcPr>
            <w:tcW w:w="594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403"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tabs>
                <w:tab w:val="left" w:pos="570"/>
                <w:tab w:val="center" w:pos="880"/>
              </w:tabs>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4014,6</w:t>
            </w:r>
          </w:p>
        </w:tc>
      </w:tr>
      <w:tr w:rsidR="00C73779" w:rsidRPr="007D434C" w:rsidTr="00D471F9">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7821136Л000000000000</w:t>
            </w:r>
          </w:p>
        </w:tc>
        <w:tc>
          <w:tcPr>
            <w:tcW w:w="594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Другие общегосударственные вопросы</w:t>
            </w:r>
          </w:p>
        </w:tc>
        <w:tc>
          <w:tcPr>
            <w:tcW w:w="1403"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742,3</w:t>
            </w:r>
          </w:p>
        </w:tc>
      </w:tr>
      <w:tr w:rsidR="00C73779" w:rsidRPr="007D434C" w:rsidTr="00D471F9">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78201136Л80001020200</w:t>
            </w:r>
          </w:p>
        </w:tc>
        <w:tc>
          <w:tcPr>
            <w:tcW w:w="594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Другие общегосударственные вопросы</w:t>
            </w:r>
          </w:p>
        </w:tc>
        <w:tc>
          <w:tcPr>
            <w:tcW w:w="1403"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742,3</w:t>
            </w:r>
          </w:p>
        </w:tc>
      </w:tr>
      <w:tr w:rsidR="00C73779" w:rsidRPr="007D434C" w:rsidTr="00D471F9">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78201076Л00000000000</w:t>
            </w:r>
          </w:p>
        </w:tc>
        <w:tc>
          <w:tcPr>
            <w:tcW w:w="594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Проведение выборов</w:t>
            </w:r>
          </w:p>
        </w:tc>
        <w:tc>
          <w:tcPr>
            <w:tcW w:w="1403"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363,6</w:t>
            </w:r>
          </w:p>
        </w:tc>
      </w:tr>
      <w:tr w:rsidR="00C73779" w:rsidRPr="007D434C" w:rsidTr="00D471F9">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78201076Л00000000000</w:t>
            </w:r>
          </w:p>
        </w:tc>
        <w:tc>
          <w:tcPr>
            <w:tcW w:w="594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Проведение выборов депутатов сельских поселений</w:t>
            </w:r>
          </w:p>
        </w:tc>
        <w:tc>
          <w:tcPr>
            <w:tcW w:w="1403"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363,6</w:t>
            </w:r>
          </w:p>
        </w:tc>
      </w:tr>
      <w:tr w:rsidR="00C73779" w:rsidRPr="007D434C" w:rsidTr="00D471F9">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78202036Л00051180000</w:t>
            </w:r>
          </w:p>
        </w:tc>
        <w:tc>
          <w:tcPr>
            <w:tcW w:w="594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Национальная оборона</w:t>
            </w:r>
          </w:p>
        </w:tc>
        <w:tc>
          <w:tcPr>
            <w:tcW w:w="1403"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246,3</w:t>
            </w:r>
          </w:p>
        </w:tc>
      </w:tr>
      <w:tr w:rsidR="00C73779" w:rsidRPr="007D434C" w:rsidTr="00D471F9">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78202036Л00051180100</w:t>
            </w:r>
          </w:p>
        </w:tc>
        <w:tc>
          <w:tcPr>
            <w:tcW w:w="594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Мобилизационная вневойсковая подготовка</w:t>
            </w:r>
          </w:p>
        </w:tc>
        <w:tc>
          <w:tcPr>
            <w:tcW w:w="1403"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246,3</w:t>
            </w:r>
          </w:p>
        </w:tc>
      </w:tr>
      <w:tr w:rsidR="00C73779" w:rsidRPr="007D434C" w:rsidTr="00D471F9">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78203096Л80011000000</w:t>
            </w:r>
          </w:p>
        </w:tc>
        <w:tc>
          <w:tcPr>
            <w:tcW w:w="594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Чрезвычайные ситуации природного и техногенного характера, гражданская оборона</w:t>
            </w:r>
          </w:p>
        </w:tc>
        <w:tc>
          <w:tcPr>
            <w:tcW w:w="1403"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204,5</w:t>
            </w:r>
          </w:p>
        </w:tc>
      </w:tr>
      <w:tr w:rsidR="00C73779" w:rsidRPr="007D434C" w:rsidTr="00D471F9">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78203096Л80011002000</w:t>
            </w:r>
          </w:p>
        </w:tc>
        <w:tc>
          <w:tcPr>
            <w:tcW w:w="594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Защита населения и территории от чрезвычайных ситуации природного и техногенного характера, гражданская оборона</w:t>
            </w:r>
          </w:p>
        </w:tc>
        <w:tc>
          <w:tcPr>
            <w:tcW w:w="1403"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204,5</w:t>
            </w:r>
          </w:p>
        </w:tc>
      </w:tr>
      <w:tr w:rsidR="00C73779" w:rsidRPr="007D434C" w:rsidTr="00D471F9">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78201096Л80000910000</w:t>
            </w:r>
          </w:p>
        </w:tc>
        <w:tc>
          <w:tcPr>
            <w:tcW w:w="594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Национальная экономика</w:t>
            </w:r>
          </w:p>
        </w:tc>
        <w:tc>
          <w:tcPr>
            <w:tcW w:w="1403"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3219,5</w:t>
            </w:r>
          </w:p>
        </w:tc>
      </w:tr>
      <w:tr w:rsidR="00C73779" w:rsidRPr="007D434C" w:rsidTr="00D471F9">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78201096Л80000910200</w:t>
            </w:r>
          </w:p>
        </w:tc>
        <w:tc>
          <w:tcPr>
            <w:tcW w:w="594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Дорожный фонд</w:t>
            </w:r>
          </w:p>
        </w:tc>
        <w:tc>
          <w:tcPr>
            <w:tcW w:w="1403"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3219,5</w:t>
            </w:r>
          </w:p>
        </w:tc>
      </w:tr>
      <w:tr w:rsidR="00C73779" w:rsidRPr="007D434C" w:rsidTr="00D471F9">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78205036Л8000000000</w:t>
            </w:r>
          </w:p>
        </w:tc>
        <w:tc>
          <w:tcPr>
            <w:tcW w:w="5946" w:type="dxa"/>
            <w:tcBorders>
              <w:top w:val="single" w:sz="4" w:space="0" w:color="000000"/>
              <w:left w:val="single" w:sz="4" w:space="0" w:color="000000"/>
              <w:bottom w:val="single" w:sz="4" w:space="0" w:color="000000"/>
              <w:right w:val="nil"/>
            </w:tcBorders>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Целевая программа</w:t>
            </w:r>
          </w:p>
          <w:p w:rsidR="00C73779" w:rsidRPr="007D434C" w:rsidRDefault="00C73779" w:rsidP="00D471F9">
            <w:pPr>
              <w:spacing w:after="0" w:line="240" w:lineRule="auto"/>
              <w:rPr>
                <w:rFonts w:ascii="Times New Roman" w:eastAsia="Times New Roman" w:hAnsi="Times New Roman" w:cs="Times New Roman"/>
                <w:b/>
                <w:sz w:val="24"/>
                <w:szCs w:val="24"/>
                <w:lang w:eastAsia="ar-SA"/>
              </w:rPr>
            </w:pPr>
          </w:p>
        </w:tc>
        <w:tc>
          <w:tcPr>
            <w:tcW w:w="1403"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26,0</w:t>
            </w:r>
          </w:p>
        </w:tc>
      </w:tr>
      <w:tr w:rsidR="00C73779" w:rsidRPr="007D434C" w:rsidTr="00D471F9">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78205036Л8001100200</w:t>
            </w:r>
          </w:p>
        </w:tc>
        <w:tc>
          <w:tcPr>
            <w:tcW w:w="594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Целевая программа</w:t>
            </w:r>
          </w:p>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sz w:val="20"/>
                <w:szCs w:val="20"/>
                <w:lang w:eastAsia="en-US"/>
              </w:rPr>
              <w:t>Профилактика наркомании и токсикомании  на территории МО «Хатажукайское сельское поселение» на 2022-2024 гг.</w:t>
            </w:r>
          </w:p>
        </w:tc>
        <w:tc>
          <w:tcPr>
            <w:tcW w:w="1403" w:type="dxa"/>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2,0</w:t>
            </w:r>
          </w:p>
        </w:tc>
      </w:tr>
      <w:tr w:rsidR="00C73779" w:rsidRPr="007D434C" w:rsidTr="00D471F9">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78205036Л8001200200</w:t>
            </w:r>
          </w:p>
        </w:tc>
        <w:tc>
          <w:tcPr>
            <w:tcW w:w="594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Целевая программа</w:t>
            </w:r>
          </w:p>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sz w:val="20"/>
                <w:szCs w:val="20"/>
                <w:lang w:eastAsia="en-US"/>
              </w:rPr>
              <w:t xml:space="preserve">Профилактика терроризма и экстремизма, а также минимизация ликвидации последствий проявлений терроризма и экстремизма на территории МО </w:t>
            </w:r>
            <w:r w:rsidRPr="007D434C">
              <w:rPr>
                <w:rFonts w:ascii="Times New Roman" w:eastAsia="Times New Roman" w:hAnsi="Times New Roman" w:cs="Times New Roman"/>
                <w:sz w:val="20"/>
                <w:szCs w:val="20"/>
              </w:rPr>
              <w:t xml:space="preserve">Хатажукайское сельское поселение»  на 2022-2024гг.                                                                                                   </w:t>
            </w:r>
          </w:p>
        </w:tc>
        <w:tc>
          <w:tcPr>
            <w:tcW w:w="1403" w:type="dxa"/>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1,0</w:t>
            </w:r>
          </w:p>
        </w:tc>
      </w:tr>
      <w:tr w:rsidR="00C73779" w:rsidRPr="007D434C" w:rsidTr="00D471F9">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78205036Л8001300200</w:t>
            </w:r>
          </w:p>
        </w:tc>
        <w:tc>
          <w:tcPr>
            <w:tcW w:w="594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Целевая программа</w:t>
            </w:r>
          </w:p>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sz w:val="20"/>
                <w:szCs w:val="20"/>
                <w:lang w:eastAsia="en-US"/>
              </w:rPr>
              <w:t>Программа развития и поддержки субъектов малого и среднего предпринимательства в МО «</w:t>
            </w:r>
            <w:r w:rsidRPr="007D434C">
              <w:rPr>
                <w:rFonts w:ascii="Times New Roman" w:eastAsia="Times New Roman" w:hAnsi="Times New Roman" w:cs="Times New Roman"/>
                <w:sz w:val="20"/>
                <w:szCs w:val="20"/>
              </w:rPr>
              <w:t xml:space="preserve">Хатажукайское сельское поселение» на 2022-2024гг.                                                                                                       </w:t>
            </w:r>
          </w:p>
        </w:tc>
        <w:tc>
          <w:tcPr>
            <w:tcW w:w="1403" w:type="dxa"/>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2,0</w:t>
            </w:r>
          </w:p>
        </w:tc>
      </w:tr>
      <w:tr w:rsidR="00C73779" w:rsidRPr="007D434C" w:rsidTr="00D471F9">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78205036Л8001400200</w:t>
            </w:r>
          </w:p>
        </w:tc>
        <w:tc>
          <w:tcPr>
            <w:tcW w:w="594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Целевая программа</w:t>
            </w:r>
          </w:p>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sz w:val="20"/>
                <w:szCs w:val="20"/>
                <w:lang w:eastAsia="en-US"/>
              </w:rPr>
              <w:lastRenderedPageBreak/>
              <w:t>Развитие сельского хозяйства на территории МО «Хатажукайского сельского поселения» на 2022-2024 гг.</w:t>
            </w:r>
          </w:p>
        </w:tc>
        <w:tc>
          <w:tcPr>
            <w:tcW w:w="1403" w:type="dxa"/>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20</w:t>
            </w:r>
          </w:p>
        </w:tc>
      </w:tr>
      <w:tr w:rsidR="00C73779" w:rsidRPr="007D434C" w:rsidTr="00D471F9">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lastRenderedPageBreak/>
              <w:t>78205036Л8001600000</w:t>
            </w:r>
          </w:p>
        </w:tc>
        <w:tc>
          <w:tcPr>
            <w:tcW w:w="594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Целевая программа</w:t>
            </w:r>
          </w:p>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sz w:val="20"/>
                <w:szCs w:val="20"/>
                <w:lang w:eastAsia="en-US"/>
              </w:rPr>
              <w:t>Профилактика правонарушений на территории МО «Хатажукайского сельского поселения»  на 2022-2024гг.</w:t>
            </w:r>
          </w:p>
        </w:tc>
        <w:tc>
          <w:tcPr>
            <w:tcW w:w="1403" w:type="dxa"/>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1,0</w:t>
            </w:r>
          </w:p>
        </w:tc>
      </w:tr>
      <w:tr w:rsidR="00C73779" w:rsidRPr="007D434C" w:rsidTr="00D471F9">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78205036Л8001500000</w:t>
            </w:r>
          </w:p>
        </w:tc>
        <w:tc>
          <w:tcPr>
            <w:tcW w:w="594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Жилищно-коммунальное хозяйство</w:t>
            </w:r>
          </w:p>
        </w:tc>
        <w:tc>
          <w:tcPr>
            <w:tcW w:w="1403"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765,4</w:t>
            </w:r>
          </w:p>
        </w:tc>
      </w:tr>
      <w:tr w:rsidR="00C73779" w:rsidRPr="007D434C" w:rsidTr="00D471F9">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78205036Л8001500000</w:t>
            </w:r>
          </w:p>
        </w:tc>
        <w:tc>
          <w:tcPr>
            <w:tcW w:w="594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благоустройство</w:t>
            </w:r>
          </w:p>
        </w:tc>
        <w:tc>
          <w:tcPr>
            <w:tcW w:w="1403"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755,4</w:t>
            </w:r>
          </w:p>
        </w:tc>
      </w:tr>
      <w:tr w:rsidR="00C73779" w:rsidRPr="007D434C" w:rsidTr="00D471F9">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r w:rsidRPr="007D434C">
              <w:rPr>
                <w:rFonts w:ascii="Times New Roman" w:eastAsia="Times New Roman" w:hAnsi="Times New Roman" w:cs="Times New Roman"/>
                <w:b/>
                <w:lang w:val="en-US" w:eastAsia="ar-SA"/>
              </w:rPr>
              <w:t>1100</w:t>
            </w:r>
            <w:r w:rsidRPr="007D434C">
              <w:rPr>
                <w:rFonts w:ascii="Times New Roman" w:eastAsia="Times New Roman" w:hAnsi="Times New Roman" w:cs="Times New Roman"/>
                <w:b/>
                <w:lang w:eastAsia="ar-SA"/>
              </w:rPr>
              <w:t>6Л8001</w:t>
            </w:r>
            <w:r w:rsidRPr="007D434C">
              <w:rPr>
                <w:rFonts w:ascii="Times New Roman" w:eastAsia="Times New Roman" w:hAnsi="Times New Roman" w:cs="Times New Roman"/>
                <w:b/>
                <w:lang w:val="en-US" w:eastAsia="ar-SA"/>
              </w:rPr>
              <w:t>1</w:t>
            </w:r>
            <w:r w:rsidRPr="007D434C">
              <w:rPr>
                <w:rFonts w:ascii="Times New Roman" w:eastAsia="Times New Roman" w:hAnsi="Times New Roman" w:cs="Times New Roman"/>
                <w:b/>
                <w:lang w:eastAsia="ar-SA"/>
              </w:rPr>
              <w:t>00000</w:t>
            </w:r>
          </w:p>
        </w:tc>
        <w:tc>
          <w:tcPr>
            <w:tcW w:w="594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Физическая культура и спорт</w:t>
            </w:r>
          </w:p>
        </w:tc>
        <w:tc>
          <w:tcPr>
            <w:tcW w:w="1403"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bCs/>
                <w:sz w:val="24"/>
                <w:szCs w:val="24"/>
                <w:lang w:eastAsia="ar-SA"/>
              </w:rPr>
              <w:t>10,0</w:t>
            </w:r>
          </w:p>
        </w:tc>
      </w:tr>
      <w:tr w:rsidR="00C73779" w:rsidRPr="007D434C" w:rsidTr="00D471F9">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val="en-US" w:eastAsia="ar-SA"/>
              </w:rPr>
            </w:pPr>
            <w:r w:rsidRPr="007D434C">
              <w:rPr>
                <w:rFonts w:ascii="Times New Roman" w:eastAsia="Times New Roman" w:hAnsi="Times New Roman" w:cs="Times New Roman"/>
                <w:b/>
                <w:lang w:eastAsia="ar-SA"/>
              </w:rPr>
              <w:t>782</w:t>
            </w:r>
            <w:r w:rsidRPr="007D434C">
              <w:rPr>
                <w:rFonts w:ascii="Times New Roman" w:eastAsia="Times New Roman" w:hAnsi="Times New Roman" w:cs="Times New Roman"/>
                <w:b/>
                <w:lang w:val="en-US" w:eastAsia="ar-SA"/>
              </w:rPr>
              <w:t>1100</w:t>
            </w:r>
            <w:r w:rsidRPr="007D434C">
              <w:rPr>
                <w:rFonts w:ascii="Times New Roman" w:eastAsia="Times New Roman" w:hAnsi="Times New Roman" w:cs="Times New Roman"/>
                <w:b/>
                <w:lang w:eastAsia="ar-SA"/>
              </w:rPr>
              <w:t>6Л8001</w:t>
            </w:r>
            <w:r w:rsidRPr="007D434C">
              <w:rPr>
                <w:rFonts w:ascii="Times New Roman" w:eastAsia="Times New Roman" w:hAnsi="Times New Roman" w:cs="Times New Roman"/>
                <w:b/>
                <w:lang w:val="en-US" w:eastAsia="ar-SA"/>
              </w:rPr>
              <w:t>1</w:t>
            </w:r>
            <w:r w:rsidRPr="007D434C">
              <w:rPr>
                <w:rFonts w:ascii="Times New Roman" w:eastAsia="Times New Roman" w:hAnsi="Times New Roman" w:cs="Times New Roman"/>
                <w:b/>
                <w:lang w:eastAsia="ar-SA"/>
              </w:rPr>
              <w:t>00</w:t>
            </w:r>
            <w:r w:rsidRPr="007D434C">
              <w:rPr>
                <w:rFonts w:ascii="Times New Roman" w:eastAsia="Times New Roman" w:hAnsi="Times New Roman" w:cs="Times New Roman"/>
                <w:b/>
                <w:lang w:val="en-US" w:eastAsia="ar-SA"/>
              </w:rPr>
              <w:t>200</w:t>
            </w:r>
          </w:p>
        </w:tc>
        <w:tc>
          <w:tcPr>
            <w:tcW w:w="594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Физическая культура</w:t>
            </w:r>
          </w:p>
        </w:tc>
        <w:tc>
          <w:tcPr>
            <w:tcW w:w="1403"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10,0</w:t>
            </w:r>
          </w:p>
        </w:tc>
      </w:tr>
      <w:tr w:rsidR="00C73779" w:rsidRPr="007D434C" w:rsidTr="00D471F9">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val="en-US" w:eastAsia="ar-SA"/>
              </w:rPr>
            </w:pPr>
            <w:r w:rsidRPr="007D434C">
              <w:rPr>
                <w:rFonts w:ascii="Times New Roman" w:eastAsia="Times New Roman" w:hAnsi="Times New Roman" w:cs="Times New Roman"/>
                <w:b/>
                <w:lang w:eastAsia="ar-SA"/>
              </w:rPr>
              <w:t>782</w:t>
            </w:r>
            <w:r w:rsidRPr="007D434C">
              <w:rPr>
                <w:rFonts w:ascii="Times New Roman" w:eastAsia="Times New Roman" w:hAnsi="Times New Roman" w:cs="Times New Roman"/>
                <w:b/>
                <w:lang w:val="en-US" w:eastAsia="ar-SA"/>
              </w:rPr>
              <w:t>1100</w:t>
            </w:r>
            <w:r w:rsidRPr="007D434C">
              <w:rPr>
                <w:rFonts w:ascii="Times New Roman" w:eastAsia="Times New Roman" w:hAnsi="Times New Roman" w:cs="Times New Roman"/>
                <w:b/>
                <w:lang w:eastAsia="ar-SA"/>
              </w:rPr>
              <w:t>6Л8001</w:t>
            </w:r>
            <w:r w:rsidRPr="007D434C">
              <w:rPr>
                <w:rFonts w:ascii="Times New Roman" w:eastAsia="Times New Roman" w:hAnsi="Times New Roman" w:cs="Times New Roman"/>
                <w:b/>
                <w:lang w:val="en-US" w:eastAsia="ar-SA"/>
              </w:rPr>
              <w:t>1</w:t>
            </w:r>
            <w:r w:rsidRPr="007D434C">
              <w:rPr>
                <w:rFonts w:ascii="Times New Roman" w:eastAsia="Times New Roman" w:hAnsi="Times New Roman" w:cs="Times New Roman"/>
                <w:b/>
                <w:lang w:eastAsia="ar-SA"/>
              </w:rPr>
              <w:t>00</w:t>
            </w:r>
            <w:r w:rsidRPr="007D434C">
              <w:rPr>
                <w:rFonts w:ascii="Times New Roman" w:eastAsia="Times New Roman" w:hAnsi="Times New Roman" w:cs="Times New Roman"/>
                <w:b/>
                <w:lang w:val="en-US" w:eastAsia="ar-SA"/>
              </w:rPr>
              <w:t>244</w:t>
            </w:r>
          </w:p>
        </w:tc>
        <w:tc>
          <w:tcPr>
            <w:tcW w:w="594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Физическая культура</w:t>
            </w:r>
          </w:p>
        </w:tc>
        <w:tc>
          <w:tcPr>
            <w:tcW w:w="1403"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10,0</w:t>
            </w:r>
          </w:p>
        </w:tc>
      </w:tr>
    </w:tbl>
    <w:p w:rsidR="00C73779" w:rsidRPr="007D434C" w:rsidRDefault="00C73779" w:rsidP="00C7377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 xml:space="preserve"> </w:t>
      </w: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Приложение № 6</w:t>
      </w:r>
    </w:p>
    <w:p w:rsidR="00C73779" w:rsidRPr="007D434C" w:rsidRDefault="00C73779" w:rsidP="00C73779">
      <w:pPr>
        <w:spacing w:after="0" w:line="240" w:lineRule="auto"/>
        <w:jc w:val="right"/>
        <w:rPr>
          <w:rFonts w:ascii="Times New Roman" w:eastAsia="Times New Roman" w:hAnsi="Times New Roman" w:cs="Times New Roman"/>
          <w:b/>
          <w:sz w:val="20"/>
          <w:szCs w:val="20"/>
          <w:lang w:eastAsia="ar-SA"/>
        </w:rPr>
      </w:pPr>
      <w:r w:rsidRPr="007D434C">
        <w:rPr>
          <w:rFonts w:ascii="Times New Roman" w:eastAsia="Times New Roman" w:hAnsi="Times New Roman" w:cs="Times New Roman"/>
          <w:b/>
          <w:sz w:val="20"/>
          <w:szCs w:val="20"/>
          <w:lang w:eastAsia="ar-SA"/>
        </w:rPr>
        <w:t xml:space="preserve">                                                                           к проекту бюджета на 2022г  </w:t>
      </w:r>
    </w:p>
    <w:p w:rsidR="00C73779" w:rsidRPr="007D434C" w:rsidRDefault="00C73779" w:rsidP="00C73779">
      <w:pPr>
        <w:spacing w:after="0" w:line="240" w:lineRule="auto"/>
        <w:jc w:val="right"/>
        <w:rPr>
          <w:rFonts w:ascii="Times New Roman" w:eastAsia="Times New Roman" w:hAnsi="Times New Roman" w:cs="Times New Roman"/>
          <w:b/>
          <w:sz w:val="20"/>
          <w:szCs w:val="20"/>
          <w:lang w:eastAsia="ar-SA"/>
        </w:rPr>
      </w:pPr>
      <w:r w:rsidRPr="007D434C">
        <w:rPr>
          <w:rFonts w:ascii="Times New Roman" w:eastAsia="Times New Roman" w:hAnsi="Times New Roman" w:cs="Times New Roman"/>
          <w:b/>
          <w:sz w:val="20"/>
          <w:szCs w:val="20"/>
          <w:lang w:eastAsia="ar-SA"/>
        </w:rPr>
        <w:t xml:space="preserve">                                                                                                         и плановые 2023-2024гг  </w:t>
      </w:r>
    </w:p>
    <w:p w:rsidR="00C73779" w:rsidRPr="007D434C" w:rsidRDefault="00C73779" w:rsidP="00C73779">
      <w:pPr>
        <w:spacing w:after="0" w:line="240" w:lineRule="auto"/>
        <w:jc w:val="right"/>
        <w:rPr>
          <w:rFonts w:ascii="Times New Roman" w:eastAsia="Times New Roman" w:hAnsi="Times New Roman" w:cs="Times New Roman"/>
          <w:b/>
          <w:sz w:val="20"/>
          <w:szCs w:val="20"/>
          <w:lang w:eastAsia="ar-SA"/>
        </w:rPr>
      </w:pPr>
      <w:r w:rsidRPr="007D434C">
        <w:rPr>
          <w:rFonts w:ascii="Times New Roman" w:eastAsia="Times New Roman" w:hAnsi="Times New Roman" w:cs="Times New Roman"/>
          <w:b/>
          <w:sz w:val="20"/>
          <w:szCs w:val="20"/>
          <w:lang w:eastAsia="ar-SA"/>
        </w:rPr>
        <w:t xml:space="preserve">                                                                      МО  «Хатажукайское сельское поселение»</w:t>
      </w:r>
    </w:p>
    <w:p w:rsidR="00C73779" w:rsidRPr="007D434C" w:rsidRDefault="00C73779" w:rsidP="00C73779">
      <w:pPr>
        <w:spacing w:after="0" w:line="240" w:lineRule="auto"/>
        <w:ind w:left="7200"/>
        <w:rPr>
          <w:rFonts w:ascii="Times New Roman" w:eastAsia="Times New Roman" w:hAnsi="Times New Roman" w:cs="Times New Roman"/>
          <w:b/>
          <w:sz w:val="20"/>
          <w:szCs w:val="20"/>
          <w:lang w:eastAsia="ar-SA"/>
        </w:rPr>
      </w:pPr>
    </w:p>
    <w:tbl>
      <w:tblPr>
        <w:tblW w:w="11844" w:type="dxa"/>
        <w:tblInd w:w="-453" w:type="dxa"/>
        <w:tblLayout w:type="fixed"/>
        <w:tblLook w:val="04A0" w:firstRow="1" w:lastRow="0" w:firstColumn="1" w:lastColumn="0" w:noHBand="0" w:noVBand="1"/>
      </w:tblPr>
      <w:tblGrid>
        <w:gridCol w:w="324"/>
        <w:gridCol w:w="670"/>
        <w:gridCol w:w="2121"/>
        <w:gridCol w:w="5105"/>
        <w:gridCol w:w="1134"/>
        <w:gridCol w:w="992"/>
        <w:gridCol w:w="1498"/>
      </w:tblGrid>
      <w:tr w:rsidR="00C73779" w:rsidRPr="007D434C" w:rsidTr="00D471F9">
        <w:trPr>
          <w:trHeight w:val="480"/>
        </w:trPr>
        <w:tc>
          <w:tcPr>
            <w:tcW w:w="993" w:type="dxa"/>
            <w:gridSpan w:val="2"/>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tc>
        <w:tc>
          <w:tcPr>
            <w:tcW w:w="10846" w:type="dxa"/>
            <w:gridSpan w:val="5"/>
            <w:vAlign w:val="bottom"/>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 xml:space="preserve">Расходы </w:t>
            </w:r>
            <w:proofErr w:type="spellStart"/>
            <w:r w:rsidRPr="007D434C">
              <w:rPr>
                <w:rFonts w:ascii="Times New Roman" w:eastAsia="Times New Roman" w:hAnsi="Times New Roman" w:cs="Times New Roman"/>
                <w:b/>
                <w:sz w:val="24"/>
                <w:szCs w:val="24"/>
                <w:lang w:eastAsia="ar-SA"/>
              </w:rPr>
              <w:t>бюджетаа</w:t>
            </w:r>
            <w:proofErr w:type="spellEnd"/>
            <w:r w:rsidRPr="007D434C">
              <w:rPr>
                <w:rFonts w:ascii="Times New Roman" w:eastAsia="Times New Roman" w:hAnsi="Times New Roman" w:cs="Times New Roman"/>
                <w:b/>
                <w:sz w:val="24"/>
                <w:szCs w:val="24"/>
                <w:lang w:eastAsia="ar-SA"/>
              </w:rPr>
              <w:t xml:space="preserve"> муниципального образования  </w:t>
            </w:r>
          </w:p>
        </w:tc>
      </w:tr>
      <w:tr w:rsidR="00C73779" w:rsidRPr="007D434C" w:rsidTr="00D471F9">
        <w:trPr>
          <w:trHeight w:val="737"/>
        </w:trPr>
        <w:tc>
          <w:tcPr>
            <w:tcW w:w="993" w:type="dxa"/>
            <w:gridSpan w:val="2"/>
          </w:tcPr>
          <w:p w:rsidR="00C73779" w:rsidRPr="007D434C" w:rsidRDefault="00C73779" w:rsidP="00D471F9">
            <w:pPr>
              <w:spacing w:after="0" w:line="240" w:lineRule="auto"/>
              <w:ind w:left="-278" w:firstLine="278"/>
              <w:jc w:val="center"/>
              <w:rPr>
                <w:rFonts w:ascii="Times New Roman" w:eastAsia="Times New Roman" w:hAnsi="Times New Roman" w:cs="Times New Roman"/>
                <w:b/>
                <w:sz w:val="24"/>
                <w:szCs w:val="24"/>
                <w:lang w:eastAsia="ar-SA"/>
              </w:rPr>
            </w:pPr>
          </w:p>
        </w:tc>
        <w:tc>
          <w:tcPr>
            <w:tcW w:w="10846" w:type="dxa"/>
            <w:gridSpan w:val="5"/>
            <w:vAlign w:val="bottom"/>
            <w:hideMark/>
          </w:tcPr>
          <w:p w:rsidR="00C73779" w:rsidRPr="007D434C" w:rsidRDefault="00C73779" w:rsidP="00D471F9">
            <w:pPr>
              <w:spacing w:after="0" w:line="240" w:lineRule="auto"/>
              <w:ind w:left="-278" w:firstLine="278"/>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w:t>
            </w:r>
            <w:r w:rsidRPr="007D434C">
              <w:rPr>
                <w:rFonts w:ascii="Times New Roman" w:eastAsia="Times New Roman" w:hAnsi="Times New Roman" w:cs="Times New Roman"/>
                <w:b/>
                <w:sz w:val="20"/>
                <w:szCs w:val="20"/>
                <w:lang w:eastAsia="ar-SA"/>
              </w:rPr>
              <w:t>Хатажукайское</w:t>
            </w:r>
            <w:r w:rsidRPr="007D434C">
              <w:rPr>
                <w:rFonts w:ascii="Times New Roman" w:eastAsia="Times New Roman" w:hAnsi="Times New Roman" w:cs="Times New Roman"/>
                <w:b/>
                <w:sz w:val="24"/>
                <w:szCs w:val="24"/>
                <w:lang w:eastAsia="ar-SA"/>
              </w:rPr>
              <w:t xml:space="preserve"> сельское поселение» на 2023-2024 годы по разделам, подразделам по целевым статьям и видам расходов  </w:t>
            </w:r>
          </w:p>
        </w:tc>
      </w:tr>
      <w:tr w:rsidR="00C73779" w:rsidRPr="007D434C" w:rsidTr="00D471F9">
        <w:trPr>
          <w:trHeight w:val="315"/>
        </w:trPr>
        <w:tc>
          <w:tcPr>
            <w:tcW w:w="993" w:type="dxa"/>
            <w:gridSpan w:val="2"/>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tc>
        <w:tc>
          <w:tcPr>
            <w:tcW w:w="10846" w:type="dxa"/>
            <w:gridSpan w:val="5"/>
            <w:vAlign w:val="bottom"/>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классификации расходов бюджетов Российской Федерации.</w:t>
            </w:r>
          </w:p>
        </w:tc>
      </w:tr>
      <w:tr w:rsidR="00C73779" w:rsidRPr="007D434C" w:rsidTr="00D471F9">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Коды БК</w:t>
            </w:r>
          </w:p>
        </w:tc>
        <w:tc>
          <w:tcPr>
            <w:tcW w:w="510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Виды расходов</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lang w:eastAsia="ar-SA"/>
              </w:rPr>
              <w:t>2023г</w:t>
            </w:r>
          </w:p>
        </w:tc>
        <w:tc>
          <w:tcPr>
            <w:tcW w:w="992"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2024г</w:t>
            </w:r>
          </w:p>
        </w:tc>
      </w:tr>
      <w:tr w:rsidR="00C73779" w:rsidRPr="007D434C" w:rsidTr="00D471F9">
        <w:trPr>
          <w:gridBefore w:val="1"/>
          <w:gridAfter w:val="1"/>
          <w:wBefore w:w="323" w:type="dxa"/>
          <w:wAfter w:w="1497" w:type="dxa"/>
          <w:trHeight w:val="360"/>
        </w:trPr>
        <w:tc>
          <w:tcPr>
            <w:tcW w:w="2790" w:type="dxa"/>
            <w:gridSpan w:val="2"/>
            <w:tcBorders>
              <w:top w:val="single" w:sz="4" w:space="0" w:color="000000"/>
              <w:left w:val="single" w:sz="4" w:space="0" w:color="000000"/>
              <w:bottom w:val="single" w:sz="4" w:space="0" w:color="000000"/>
              <w:right w:val="nil"/>
            </w:tcBorders>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ВСЕГО расходов</w:t>
            </w:r>
          </w:p>
          <w:p w:rsidR="00C73779" w:rsidRPr="007D434C" w:rsidRDefault="00C73779" w:rsidP="00D471F9">
            <w:pPr>
              <w:spacing w:after="0" w:line="240" w:lineRule="auto"/>
              <w:rPr>
                <w:rFonts w:ascii="Times New Roman" w:eastAsia="Times New Roman" w:hAnsi="Times New Roman" w:cs="Times New Roman"/>
                <w:b/>
                <w:lang w:eastAsia="ar-SA"/>
              </w:rPr>
            </w:pPr>
          </w:p>
        </w:tc>
        <w:tc>
          <w:tcPr>
            <w:tcW w:w="5103"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rPr>
                <w:rFonts w:ascii="Times New Roman" w:eastAsia="Times New Roman" w:hAnsi="Times New Roman" w:cs="Times New Roman"/>
                <w:b/>
                <w:lang w:eastAsia="ar-SA"/>
              </w:rPr>
            </w:pP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lang w:eastAsia="ar-SA"/>
              </w:rPr>
              <w:t>10816,3</w:t>
            </w:r>
          </w:p>
        </w:tc>
        <w:tc>
          <w:tcPr>
            <w:tcW w:w="992"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10943,5</w:t>
            </w:r>
          </w:p>
        </w:tc>
      </w:tr>
      <w:tr w:rsidR="00C73779" w:rsidRPr="007D434C" w:rsidTr="00D471F9">
        <w:trPr>
          <w:gridBefore w:val="1"/>
          <w:gridAfter w:val="1"/>
          <w:wBefore w:w="323" w:type="dxa"/>
          <w:wAfter w:w="1497" w:type="dxa"/>
          <w:trHeight w:val="583"/>
        </w:trPr>
        <w:tc>
          <w:tcPr>
            <w:tcW w:w="279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782000000000000000000</w:t>
            </w:r>
          </w:p>
        </w:tc>
        <w:tc>
          <w:tcPr>
            <w:tcW w:w="510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Общегосударственные вопросы</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6327,5</w:t>
            </w:r>
          </w:p>
        </w:tc>
        <w:tc>
          <w:tcPr>
            <w:tcW w:w="992"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6327,5</w:t>
            </w:r>
          </w:p>
        </w:tc>
      </w:tr>
      <w:tr w:rsidR="00C73779" w:rsidRPr="007D434C" w:rsidTr="00D471F9">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78201026Л10000100100</w:t>
            </w:r>
          </w:p>
        </w:tc>
        <w:tc>
          <w:tcPr>
            <w:tcW w:w="510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 xml:space="preserve">Функционирование высшего должностного лица </w:t>
            </w:r>
          </w:p>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субъекта Российской Федерации и органа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1066,2</w:t>
            </w:r>
          </w:p>
        </w:tc>
        <w:tc>
          <w:tcPr>
            <w:tcW w:w="992"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1066,2</w:t>
            </w:r>
          </w:p>
        </w:tc>
      </w:tr>
      <w:tr w:rsidR="00C73779" w:rsidRPr="007D434C" w:rsidTr="00D471F9">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78201046Л60003400000</w:t>
            </w:r>
          </w:p>
        </w:tc>
        <w:tc>
          <w:tcPr>
            <w:tcW w:w="510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tabs>
                <w:tab w:val="left" w:pos="570"/>
                <w:tab w:val="center" w:pos="880"/>
              </w:tabs>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4014,6</w:t>
            </w:r>
          </w:p>
        </w:tc>
        <w:tc>
          <w:tcPr>
            <w:tcW w:w="992"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tabs>
                <w:tab w:val="left" w:pos="570"/>
                <w:tab w:val="center" w:pos="880"/>
              </w:tabs>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4014,6</w:t>
            </w:r>
          </w:p>
        </w:tc>
      </w:tr>
      <w:tr w:rsidR="00C73779" w:rsidRPr="007D434C" w:rsidTr="00D471F9">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7821136Л000000000000</w:t>
            </w:r>
          </w:p>
        </w:tc>
        <w:tc>
          <w:tcPr>
            <w:tcW w:w="510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Другие общегосударственные вопросы</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1246,7</w:t>
            </w:r>
          </w:p>
        </w:tc>
        <w:tc>
          <w:tcPr>
            <w:tcW w:w="992"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1246,7</w:t>
            </w:r>
          </w:p>
        </w:tc>
      </w:tr>
      <w:tr w:rsidR="00C73779" w:rsidRPr="007D434C" w:rsidTr="00D471F9">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78202036Л00051180000</w:t>
            </w:r>
          </w:p>
        </w:tc>
        <w:tc>
          <w:tcPr>
            <w:tcW w:w="510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Национальная оборона</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253,5</w:t>
            </w:r>
          </w:p>
        </w:tc>
        <w:tc>
          <w:tcPr>
            <w:tcW w:w="992"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261,9</w:t>
            </w:r>
          </w:p>
        </w:tc>
      </w:tr>
      <w:tr w:rsidR="00C73779" w:rsidRPr="007D434C" w:rsidTr="00D471F9">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78202036Л00051180100</w:t>
            </w:r>
          </w:p>
        </w:tc>
        <w:tc>
          <w:tcPr>
            <w:tcW w:w="510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Мобилизационная вневойсковая подготовка</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253,5</w:t>
            </w:r>
          </w:p>
        </w:tc>
        <w:tc>
          <w:tcPr>
            <w:tcW w:w="992"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261,9</w:t>
            </w:r>
          </w:p>
        </w:tc>
      </w:tr>
      <w:tr w:rsidR="00C73779" w:rsidRPr="007D434C" w:rsidTr="00D471F9">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78203096Л80011000000</w:t>
            </w:r>
          </w:p>
        </w:tc>
        <w:tc>
          <w:tcPr>
            <w:tcW w:w="510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Чрезвычайные ситуации природного и техногенного характера, гражданская оборона</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b/>
                <w:sz w:val="24"/>
                <w:szCs w:val="24"/>
                <w:lang w:eastAsia="ar-SA"/>
              </w:rPr>
              <w:t>161,3</w:t>
            </w:r>
          </w:p>
        </w:tc>
        <w:tc>
          <w:tcPr>
            <w:tcW w:w="992"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b/>
                <w:sz w:val="24"/>
                <w:szCs w:val="24"/>
                <w:lang w:eastAsia="ar-SA"/>
              </w:rPr>
              <w:t>161,3</w:t>
            </w:r>
          </w:p>
        </w:tc>
      </w:tr>
      <w:tr w:rsidR="00C73779" w:rsidRPr="007D434C" w:rsidTr="00D471F9">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78203096Л80011002000</w:t>
            </w:r>
          </w:p>
        </w:tc>
        <w:tc>
          <w:tcPr>
            <w:tcW w:w="510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Защита населения и территории от чрезвычайных ситуации природного и техногенного характера, гражданская оборона</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b/>
                <w:sz w:val="24"/>
                <w:szCs w:val="24"/>
                <w:lang w:eastAsia="ar-SA"/>
              </w:rPr>
              <w:t>161,3</w:t>
            </w:r>
          </w:p>
        </w:tc>
        <w:tc>
          <w:tcPr>
            <w:tcW w:w="992"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b/>
                <w:sz w:val="24"/>
                <w:szCs w:val="24"/>
                <w:lang w:eastAsia="ar-SA"/>
              </w:rPr>
              <w:t>161,3</w:t>
            </w:r>
          </w:p>
        </w:tc>
      </w:tr>
      <w:tr w:rsidR="00C73779" w:rsidRPr="007D434C" w:rsidTr="00D471F9">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78201096Л80000910000</w:t>
            </w:r>
          </w:p>
        </w:tc>
        <w:tc>
          <w:tcPr>
            <w:tcW w:w="510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Национальная экономика</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3270,3</w:t>
            </w:r>
          </w:p>
        </w:tc>
        <w:tc>
          <w:tcPr>
            <w:tcW w:w="992"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3348,7</w:t>
            </w:r>
          </w:p>
        </w:tc>
      </w:tr>
      <w:tr w:rsidR="00C73779" w:rsidRPr="007D434C" w:rsidTr="00D471F9">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78201096Л80000910200</w:t>
            </w:r>
          </w:p>
        </w:tc>
        <w:tc>
          <w:tcPr>
            <w:tcW w:w="510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Дорожный фонд</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3270,3</w:t>
            </w:r>
          </w:p>
        </w:tc>
        <w:tc>
          <w:tcPr>
            <w:tcW w:w="992"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3348,7</w:t>
            </w:r>
          </w:p>
        </w:tc>
      </w:tr>
      <w:tr w:rsidR="00C73779" w:rsidRPr="007D434C" w:rsidTr="00D471F9">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78205036Л8001500000</w:t>
            </w:r>
          </w:p>
        </w:tc>
        <w:tc>
          <w:tcPr>
            <w:tcW w:w="510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Жилищно-коммунальное хозяйство</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803,7</w:t>
            </w:r>
          </w:p>
        </w:tc>
        <w:tc>
          <w:tcPr>
            <w:tcW w:w="992"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844,1</w:t>
            </w:r>
          </w:p>
        </w:tc>
      </w:tr>
      <w:tr w:rsidR="00C73779" w:rsidRPr="007D434C" w:rsidTr="00D471F9">
        <w:trPr>
          <w:gridBefore w:val="1"/>
          <w:gridAfter w:val="1"/>
          <w:wBefore w:w="323" w:type="dxa"/>
          <w:wAfter w:w="1497" w:type="dxa"/>
          <w:trHeight w:val="809"/>
        </w:trPr>
        <w:tc>
          <w:tcPr>
            <w:tcW w:w="279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78205036Л8001500000</w:t>
            </w:r>
          </w:p>
        </w:tc>
        <w:tc>
          <w:tcPr>
            <w:tcW w:w="510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 xml:space="preserve">  Благоустройство</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793,7</w:t>
            </w:r>
          </w:p>
        </w:tc>
        <w:tc>
          <w:tcPr>
            <w:tcW w:w="992"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834,1</w:t>
            </w:r>
          </w:p>
        </w:tc>
      </w:tr>
      <w:tr w:rsidR="00C73779" w:rsidRPr="007D434C" w:rsidTr="00D471F9">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r w:rsidRPr="007D434C">
              <w:rPr>
                <w:rFonts w:ascii="Times New Roman" w:eastAsia="Times New Roman" w:hAnsi="Times New Roman" w:cs="Times New Roman"/>
                <w:b/>
                <w:lang w:val="en-US" w:eastAsia="ar-SA"/>
              </w:rPr>
              <w:t>1100</w:t>
            </w:r>
            <w:r w:rsidRPr="007D434C">
              <w:rPr>
                <w:rFonts w:ascii="Times New Roman" w:eastAsia="Times New Roman" w:hAnsi="Times New Roman" w:cs="Times New Roman"/>
                <w:b/>
                <w:lang w:eastAsia="ar-SA"/>
              </w:rPr>
              <w:t>6Л8001</w:t>
            </w:r>
            <w:r w:rsidRPr="007D434C">
              <w:rPr>
                <w:rFonts w:ascii="Times New Roman" w:eastAsia="Times New Roman" w:hAnsi="Times New Roman" w:cs="Times New Roman"/>
                <w:b/>
                <w:lang w:val="en-US" w:eastAsia="ar-SA"/>
              </w:rPr>
              <w:t>1</w:t>
            </w:r>
            <w:r w:rsidRPr="007D434C">
              <w:rPr>
                <w:rFonts w:ascii="Times New Roman" w:eastAsia="Times New Roman" w:hAnsi="Times New Roman" w:cs="Times New Roman"/>
                <w:b/>
                <w:lang w:eastAsia="ar-SA"/>
              </w:rPr>
              <w:t>00000</w:t>
            </w:r>
          </w:p>
        </w:tc>
        <w:tc>
          <w:tcPr>
            <w:tcW w:w="510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Физическая культура и спорт</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10,0</w:t>
            </w:r>
          </w:p>
        </w:tc>
        <w:tc>
          <w:tcPr>
            <w:tcW w:w="992"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10,0</w:t>
            </w:r>
          </w:p>
        </w:tc>
      </w:tr>
      <w:tr w:rsidR="00C73779" w:rsidRPr="007D434C" w:rsidTr="00D471F9">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val="en-US" w:eastAsia="ar-SA"/>
              </w:rPr>
            </w:pPr>
            <w:r w:rsidRPr="007D434C">
              <w:rPr>
                <w:rFonts w:ascii="Times New Roman" w:eastAsia="Times New Roman" w:hAnsi="Times New Roman" w:cs="Times New Roman"/>
                <w:b/>
                <w:lang w:eastAsia="ar-SA"/>
              </w:rPr>
              <w:t>782</w:t>
            </w:r>
            <w:r w:rsidRPr="007D434C">
              <w:rPr>
                <w:rFonts w:ascii="Times New Roman" w:eastAsia="Times New Roman" w:hAnsi="Times New Roman" w:cs="Times New Roman"/>
                <w:b/>
                <w:lang w:val="en-US" w:eastAsia="ar-SA"/>
              </w:rPr>
              <w:t>1100</w:t>
            </w:r>
            <w:r w:rsidRPr="007D434C">
              <w:rPr>
                <w:rFonts w:ascii="Times New Roman" w:eastAsia="Times New Roman" w:hAnsi="Times New Roman" w:cs="Times New Roman"/>
                <w:b/>
                <w:lang w:eastAsia="ar-SA"/>
              </w:rPr>
              <w:t>6Л8001</w:t>
            </w:r>
            <w:r w:rsidRPr="007D434C">
              <w:rPr>
                <w:rFonts w:ascii="Times New Roman" w:eastAsia="Times New Roman" w:hAnsi="Times New Roman" w:cs="Times New Roman"/>
                <w:b/>
                <w:lang w:val="en-US" w:eastAsia="ar-SA"/>
              </w:rPr>
              <w:t>1</w:t>
            </w:r>
            <w:r w:rsidRPr="007D434C">
              <w:rPr>
                <w:rFonts w:ascii="Times New Roman" w:eastAsia="Times New Roman" w:hAnsi="Times New Roman" w:cs="Times New Roman"/>
                <w:b/>
                <w:lang w:eastAsia="ar-SA"/>
              </w:rPr>
              <w:t>00</w:t>
            </w:r>
            <w:r w:rsidRPr="007D434C">
              <w:rPr>
                <w:rFonts w:ascii="Times New Roman" w:eastAsia="Times New Roman" w:hAnsi="Times New Roman" w:cs="Times New Roman"/>
                <w:b/>
                <w:lang w:val="en-US" w:eastAsia="ar-SA"/>
              </w:rPr>
              <w:t>200</w:t>
            </w:r>
          </w:p>
        </w:tc>
        <w:tc>
          <w:tcPr>
            <w:tcW w:w="510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Физическая культура</w:t>
            </w:r>
          </w:p>
        </w:tc>
        <w:tc>
          <w:tcPr>
            <w:tcW w:w="1134" w:type="dxa"/>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10,0</w:t>
            </w:r>
          </w:p>
        </w:tc>
        <w:tc>
          <w:tcPr>
            <w:tcW w:w="992" w:type="dxa"/>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10,0</w:t>
            </w:r>
          </w:p>
        </w:tc>
      </w:tr>
      <w:tr w:rsidR="00C73779" w:rsidRPr="007D434C" w:rsidTr="00D471F9">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val="en-US" w:eastAsia="ar-SA"/>
              </w:rPr>
            </w:pPr>
            <w:r w:rsidRPr="007D434C">
              <w:rPr>
                <w:rFonts w:ascii="Times New Roman" w:eastAsia="Times New Roman" w:hAnsi="Times New Roman" w:cs="Times New Roman"/>
                <w:b/>
                <w:lang w:eastAsia="ar-SA"/>
              </w:rPr>
              <w:t>782</w:t>
            </w:r>
            <w:r w:rsidRPr="007D434C">
              <w:rPr>
                <w:rFonts w:ascii="Times New Roman" w:eastAsia="Times New Roman" w:hAnsi="Times New Roman" w:cs="Times New Roman"/>
                <w:b/>
                <w:lang w:val="en-US" w:eastAsia="ar-SA"/>
              </w:rPr>
              <w:t>1100</w:t>
            </w:r>
            <w:r w:rsidRPr="007D434C">
              <w:rPr>
                <w:rFonts w:ascii="Times New Roman" w:eastAsia="Times New Roman" w:hAnsi="Times New Roman" w:cs="Times New Roman"/>
                <w:b/>
                <w:lang w:eastAsia="ar-SA"/>
              </w:rPr>
              <w:t>6Л8001</w:t>
            </w:r>
            <w:r w:rsidRPr="007D434C">
              <w:rPr>
                <w:rFonts w:ascii="Times New Roman" w:eastAsia="Times New Roman" w:hAnsi="Times New Roman" w:cs="Times New Roman"/>
                <w:b/>
                <w:lang w:val="en-US" w:eastAsia="ar-SA"/>
              </w:rPr>
              <w:t>1</w:t>
            </w:r>
            <w:r w:rsidRPr="007D434C">
              <w:rPr>
                <w:rFonts w:ascii="Times New Roman" w:eastAsia="Times New Roman" w:hAnsi="Times New Roman" w:cs="Times New Roman"/>
                <w:b/>
                <w:lang w:eastAsia="ar-SA"/>
              </w:rPr>
              <w:t>00</w:t>
            </w:r>
            <w:r w:rsidRPr="007D434C">
              <w:rPr>
                <w:rFonts w:ascii="Times New Roman" w:eastAsia="Times New Roman" w:hAnsi="Times New Roman" w:cs="Times New Roman"/>
                <w:b/>
                <w:lang w:val="en-US" w:eastAsia="ar-SA"/>
              </w:rPr>
              <w:t>244</w:t>
            </w:r>
          </w:p>
        </w:tc>
        <w:tc>
          <w:tcPr>
            <w:tcW w:w="5103" w:type="dxa"/>
            <w:tcBorders>
              <w:top w:val="single" w:sz="4" w:space="0" w:color="000000"/>
              <w:left w:val="single" w:sz="4" w:space="0" w:color="000000"/>
              <w:bottom w:val="single" w:sz="4" w:space="0" w:color="000000"/>
              <w:right w:val="nil"/>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lang w:eastAsia="ar-SA"/>
              </w:rPr>
              <w:t>Физическая культура</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rPr>
                <w:rFonts w:ascii="Calibri" w:eastAsia="Times New Roman" w:hAnsi="Calibri" w:cs="Times New Roman"/>
              </w:rPr>
            </w:pPr>
            <w:r w:rsidRPr="007D434C">
              <w:rPr>
                <w:rFonts w:ascii="Calibri" w:eastAsia="Times New Roman" w:hAnsi="Calibri" w:cs="Times New Roman"/>
              </w:rPr>
              <w:t xml:space="preserve">      10,0</w:t>
            </w:r>
          </w:p>
        </w:tc>
        <w:tc>
          <w:tcPr>
            <w:tcW w:w="992"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rPr>
                <w:rFonts w:ascii="Calibri" w:eastAsia="Times New Roman" w:hAnsi="Calibri" w:cs="Times New Roman"/>
              </w:rPr>
            </w:pPr>
            <w:r w:rsidRPr="007D434C">
              <w:rPr>
                <w:rFonts w:ascii="Calibri" w:eastAsia="Times New Roman" w:hAnsi="Calibri" w:cs="Times New Roman"/>
              </w:rPr>
              <w:t xml:space="preserve">     10,0</w:t>
            </w:r>
          </w:p>
        </w:tc>
      </w:tr>
    </w:tbl>
    <w:p w:rsidR="00C73779" w:rsidRPr="007D434C" w:rsidRDefault="00C73779" w:rsidP="00C7377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 xml:space="preserve"> </w:t>
      </w: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Приложение № 7</w:t>
      </w:r>
    </w:p>
    <w:p w:rsidR="00C73779" w:rsidRPr="007D434C" w:rsidRDefault="00C73779" w:rsidP="00C73779">
      <w:pPr>
        <w:spacing w:after="0" w:line="240" w:lineRule="auto"/>
        <w:jc w:val="right"/>
        <w:rPr>
          <w:rFonts w:ascii="Times New Roman" w:eastAsia="Times New Roman" w:hAnsi="Times New Roman" w:cs="Times New Roman"/>
          <w:b/>
          <w:sz w:val="20"/>
          <w:szCs w:val="20"/>
          <w:lang w:eastAsia="ar-SA"/>
        </w:rPr>
      </w:pPr>
      <w:r w:rsidRPr="007D434C">
        <w:rPr>
          <w:rFonts w:ascii="Times New Roman" w:eastAsia="Times New Roman" w:hAnsi="Times New Roman" w:cs="Times New Roman"/>
          <w:b/>
          <w:sz w:val="20"/>
          <w:szCs w:val="20"/>
          <w:lang w:eastAsia="ar-SA"/>
        </w:rPr>
        <w:t xml:space="preserve">                                                                           к проекту бюджета на 2022г  </w:t>
      </w:r>
    </w:p>
    <w:p w:rsidR="00C73779" w:rsidRPr="007D434C" w:rsidRDefault="00C73779" w:rsidP="00C73779">
      <w:pPr>
        <w:spacing w:after="0" w:line="240" w:lineRule="auto"/>
        <w:jc w:val="right"/>
        <w:rPr>
          <w:rFonts w:ascii="Times New Roman" w:eastAsia="Times New Roman" w:hAnsi="Times New Roman" w:cs="Times New Roman"/>
          <w:b/>
          <w:sz w:val="20"/>
          <w:szCs w:val="20"/>
          <w:lang w:eastAsia="ar-SA"/>
        </w:rPr>
      </w:pPr>
      <w:r w:rsidRPr="007D434C">
        <w:rPr>
          <w:rFonts w:ascii="Times New Roman" w:eastAsia="Times New Roman" w:hAnsi="Times New Roman" w:cs="Times New Roman"/>
          <w:b/>
          <w:sz w:val="20"/>
          <w:szCs w:val="20"/>
          <w:lang w:eastAsia="ar-SA"/>
        </w:rPr>
        <w:t xml:space="preserve">                                                                                                         и плановые 2023-2024гг  </w:t>
      </w:r>
    </w:p>
    <w:p w:rsidR="00C73779" w:rsidRPr="007D434C" w:rsidRDefault="00C73779" w:rsidP="00C73779">
      <w:pPr>
        <w:spacing w:after="0" w:line="240" w:lineRule="auto"/>
        <w:jc w:val="right"/>
        <w:rPr>
          <w:rFonts w:ascii="Times New Roman" w:eastAsia="Times New Roman" w:hAnsi="Times New Roman" w:cs="Times New Roman"/>
          <w:b/>
          <w:sz w:val="20"/>
          <w:szCs w:val="20"/>
          <w:lang w:eastAsia="ar-SA"/>
        </w:rPr>
      </w:pPr>
      <w:r w:rsidRPr="007D434C">
        <w:rPr>
          <w:rFonts w:ascii="Times New Roman" w:eastAsia="Times New Roman" w:hAnsi="Times New Roman" w:cs="Times New Roman"/>
          <w:b/>
          <w:sz w:val="20"/>
          <w:szCs w:val="20"/>
          <w:lang w:eastAsia="ar-SA"/>
        </w:rPr>
        <w:t xml:space="preserve">                                                                      МО  «Хатажукайское сельское поселение»</w:t>
      </w:r>
    </w:p>
    <w:p w:rsidR="00C73779" w:rsidRPr="007D434C" w:rsidRDefault="00C73779" w:rsidP="00C73779">
      <w:pPr>
        <w:spacing w:after="0" w:line="240" w:lineRule="auto"/>
        <w:ind w:left="7200"/>
        <w:rPr>
          <w:rFonts w:ascii="Times New Roman" w:eastAsia="Times New Roman" w:hAnsi="Times New Roman" w:cs="Times New Roman"/>
          <w:b/>
          <w:sz w:val="20"/>
          <w:szCs w:val="20"/>
          <w:lang w:eastAsia="ar-SA"/>
        </w:rPr>
      </w:pPr>
    </w:p>
    <w:tbl>
      <w:tblPr>
        <w:tblW w:w="0" w:type="auto"/>
        <w:tblInd w:w="-453" w:type="dxa"/>
        <w:tblLayout w:type="fixed"/>
        <w:tblLook w:val="04A0" w:firstRow="1" w:lastRow="0" w:firstColumn="1" w:lastColumn="0" w:noHBand="0" w:noVBand="1"/>
      </w:tblPr>
      <w:tblGrid>
        <w:gridCol w:w="10846"/>
      </w:tblGrid>
      <w:tr w:rsidR="00C73779" w:rsidRPr="007D434C" w:rsidTr="00D471F9">
        <w:trPr>
          <w:trHeight w:val="480"/>
        </w:trPr>
        <w:tc>
          <w:tcPr>
            <w:tcW w:w="10846" w:type="dxa"/>
            <w:vAlign w:val="bottom"/>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 xml:space="preserve">Распределение бюджетных ассигнований  бюджета муниципального образования  </w:t>
            </w:r>
          </w:p>
        </w:tc>
      </w:tr>
      <w:tr w:rsidR="00C73779" w:rsidRPr="007D434C" w:rsidTr="00D471F9">
        <w:trPr>
          <w:trHeight w:val="737"/>
        </w:trPr>
        <w:tc>
          <w:tcPr>
            <w:tcW w:w="10846" w:type="dxa"/>
            <w:vAlign w:val="bottom"/>
            <w:hideMark/>
          </w:tcPr>
          <w:p w:rsidR="00C73779" w:rsidRPr="007D434C" w:rsidRDefault="00C73779" w:rsidP="00D471F9">
            <w:pPr>
              <w:spacing w:after="0" w:line="240" w:lineRule="auto"/>
              <w:ind w:left="-278" w:firstLine="278"/>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w:t>
            </w:r>
            <w:r w:rsidRPr="007D434C">
              <w:rPr>
                <w:rFonts w:ascii="Times New Roman" w:eastAsia="Times New Roman" w:hAnsi="Times New Roman" w:cs="Times New Roman"/>
                <w:b/>
                <w:sz w:val="20"/>
                <w:szCs w:val="20"/>
                <w:lang w:eastAsia="ar-SA"/>
              </w:rPr>
              <w:t>Хатажукайское</w:t>
            </w:r>
            <w:r w:rsidRPr="007D434C">
              <w:rPr>
                <w:rFonts w:ascii="Times New Roman" w:eastAsia="Times New Roman" w:hAnsi="Times New Roman" w:cs="Times New Roman"/>
                <w:b/>
                <w:sz w:val="24"/>
                <w:szCs w:val="24"/>
                <w:lang w:eastAsia="ar-SA"/>
              </w:rPr>
              <w:t xml:space="preserve"> сельское поселение» на 2022 год по разделам, подразделам  </w:t>
            </w:r>
          </w:p>
        </w:tc>
      </w:tr>
      <w:tr w:rsidR="00C73779" w:rsidRPr="007D434C" w:rsidTr="00D471F9">
        <w:trPr>
          <w:trHeight w:val="315"/>
        </w:trPr>
        <w:tc>
          <w:tcPr>
            <w:tcW w:w="10846" w:type="dxa"/>
            <w:vAlign w:val="bottom"/>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классификации расходов бюджетов Российской Федерации</w:t>
            </w:r>
          </w:p>
        </w:tc>
      </w:tr>
    </w:tbl>
    <w:p w:rsidR="00C73779" w:rsidRPr="007D434C" w:rsidRDefault="00C73779" w:rsidP="00C73779">
      <w:pPr>
        <w:spacing w:after="0" w:line="240" w:lineRule="auto"/>
        <w:jc w:val="center"/>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center"/>
        <w:rPr>
          <w:rFonts w:ascii="Times New Roman" w:eastAsia="Times New Roman" w:hAnsi="Times New Roman" w:cs="Times New Roman"/>
          <w:sz w:val="24"/>
          <w:szCs w:val="24"/>
          <w:lang w:eastAsia="ar-SA"/>
        </w:rPr>
      </w:pPr>
    </w:p>
    <w:tbl>
      <w:tblPr>
        <w:tblW w:w="0" w:type="auto"/>
        <w:tblInd w:w="-130" w:type="dxa"/>
        <w:tblLayout w:type="fixed"/>
        <w:tblLook w:val="04A0" w:firstRow="1" w:lastRow="0" w:firstColumn="1" w:lastColumn="0" w:noHBand="0" w:noVBand="1"/>
      </w:tblPr>
      <w:tblGrid>
        <w:gridCol w:w="4469"/>
        <w:gridCol w:w="1423"/>
        <w:gridCol w:w="7"/>
        <w:gridCol w:w="1412"/>
        <w:gridCol w:w="2244"/>
      </w:tblGrid>
      <w:tr w:rsidR="00C73779" w:rsidRPr="007D434C" w:rsidTr="00D471F9">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Наименование</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proofErr w:type="spellStart"/>
            <w:r w:rsidRPr="007D434C">
              <w:rPr>
                <w:rFonts w:ascii="Times New Roman" w:eastAsia="Times New Roman" w:hAnsi="Times New Roman" w:cs="Times New Roman"/>
                <w:sz w:val="24"/>
                <w:szCs w:val="24"/>
                <w:lang w:eastAsia="ar-SA"/>
              </w:rPr>
              <w:t>Рз</w:t>
            </w:r>
            <w:proofErr w:type="spellEnd"/>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proofErr w:type="spellStart"/>
            <w:r w:rsidRPr="007D434C">
              <w:rPr>
                <w:rFonts w:ascii="Times New Roman" w:eastAsia="Times New Roman" w:hAnsi="Times New Roman" w:cs="Times New Roman"/>
                <w:sz w:val="24"/>
                <w:szCs w:val="24"/>
                <w:lang w:eastAsia="ar-SA"/>
              </w:rPr>
              <w:t>Пр</w:t>
            </w:r>
            <w:proofErr w:type="spellEnd"/>
          </w:p>
        </w:tc>
        <w:tc>
          <w:tcPr>
            <w:tcW w:w="224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Сумма на год</w:t>
            </w:r>
          </w:p>
        </w:tc>
      </w:tr>
      <w:tr w:rsidR="00C73779" w:rsidRPr="007D434C" w:rsidTr="00D471F9">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Общегосударственные вопросы</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01</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00</w:t>
            </w:r>
          </w:p>
        </w:tc>
        <w:tc>
          <w:tcPr>
            <w:tcW w:w="224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6186,7</w:t>
            </w:r>
          </w:p>
        </w:tc>
      </w:tr>
      <w:tr w:rsidR="00C73779" w:rsidRPr="007D434C" w:rsidTr="00D471F9">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 xml:space="preserve">Функционирование высшего должностного лица </w:t>
            </w:r>
          </w:p>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субъекта Российской Федерации и органа местного самоуправления</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01</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02</w:t>
            </w:r>
          </w:p>
        </w:tc>
        <w:tc>
          <w:tcPr>
            <w:tcW w:w="224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1066,2</w:t>
            </w:r>
          </w:p>
        </w:tc>
      </w:tr>
      <w:tr w:rsidR="00C73779" w:rsidRPr="007D434C" w:rsidTr="00D471F9">
        <w:trPr>
          <w:trHeight w:val="1090"/>
        </w:trPr>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430" w:type="dxa"/>
            <w:gridSpan w:val="2"/>
            <w:tcBorders>
              <w:top w:val="single" w:sz="4" w:space="0" w:color="000000"/>
              <w:left w:val="single" w:sz="4" w:space="0" w:color="000000"/>
              <w:bottom w:val="single" w:sz="4" w:space="0" w:color="000000"/>
              <w:right w:val="nil"/>
            </w:tcBorders>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01</w:t>
            </w:r>
          </w:p>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04</w:t>
            </w:r>
          </w:p>
        </w:tc>
        <w:tc>
          <w:tcPr>
            <w:tcW w:w="224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tabs>
                <w:tab w:val="left" w:pos="570"/>
                <w:tab w:val="center" w:pos="880"/>
              </w:tabs>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4014,6</w:t>
            </w:r>
          </w:p>
        </w:tc>
      </w:tr>
      <w:tr w:rsidR="00C73779" w:rsidRPr="007D434C" w:rsidTr="00D471F9">
        <w:trPr>
          <w:trHeight w:val="566"/>
        </w:trPr>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Реализация гос. Функций, связанных с общегосударственным управлением</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01</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13</w:t>
            </w:r>
          </w:p>
        </w:tc>
        <w:tc>
          <w:tcPr>
            <w:tcW w:w="224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742,3</w:t>
            </w:r>
          </w:p>
        </w:tc>
      </w:tr>
      <w:tr w:rsidR="00C73779" w:rsidRPr="007D434C" w:rsidTr="00D471F9">
        <w:trPr>
          <w:trHeight w:val="566"/>
        </w:trPr>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Закупки товаров, работ, услуг в сфере информационно-коммуникационных технологий</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00</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00</w:t>
            </w:r>
          </w:p>
        </w:tc>
        <w:tc>
          <w:tcPr>
            <w:tcW w:w="224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524,7</w:t>
            </w:r>
          </w:p>
        </w:tc>
      </w:tr>
      <w:tr w:rsidR="00C73779" w:rsidRPr="007D434C" w:rsidTr="00D471F9">
        <w:trPr>
          <w:trHeight w:val="566"/>
        </w:trPr>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Другие общегосударственные вопросы</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01</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13</w:t>
            </w:r>
          </w:p>
        </w:tc>
        <w:tc>
          <w:tcPr>
            <w:tcW w:w="224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524,7</w:t>
            </w:r>
          </w:p>
        </w:tc>
      </w:tr>
      <w:tr w:rsidR="00C73779" w:rsidRPr="007D434C" w:rsidTr="00D471F9">
        <w:trPr>
          <w:trHeight w:val="566"/>
        </w:trPr>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Фонд компенсации(осуществление государственных полномочии в РА в сфере правоотношении по административным комиссиям)</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00</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00</w:t>
            </w:r>
          </w:p>
        </w:tc>
        <w:tc>
          <w:tcPr>
            <w:tcW w:w="224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33,0</w:t>
            </w:r>
          </w:p>
        </w:tc>
      </w:tr>
      <w:tr w:rsidR="00C73779" w:rsidRPr="007D434C" w:rsidTr="00D471F9">
        <w:trPr>
          <w:trHeight w:val="566"/>
        </w:trPr>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Закупки товаров, работ, услуг в сфере информационно-коммуникационных технологий</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01</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13</w:t>
            </w:r>
          </w:p>
        </w:tc>
        <w:tc>
          <w:tcPr>
            <w:tcW w:w="224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33,0</w:t>
            </w:r>
          </w:p>
        </w:tc>
      </w:tr>
      <w:tr w:rsidR="00C73779" w:rsidRPr="007D434C" w:rsidTr="00D471F9">
        <w:trPr>
          <w:trHeight w:val="566"/>
        </w:trPr>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Другие общегосударственные вопросы</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00</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00</w:t>
            </w:r>
          </w:p>
        </w:tc>
        <w:tc>
          <w:tcPr>
            <w:tcW w:w="224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184,6</w:t>
            </w:r>
          </w:p>
        </w:tc>
      </w:tr>
      <w:tr w:rsidR="00C73779" w:rsidRPr="007D434C" w:rsidTr="00D471F9">
        <w:trPr>
          <w:trHeight w:val="566"/>
        </w:trPr>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Внутренний контроль</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01</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13</w:t>
            </w:r>
          </w:p>
        </w:tc>
        <w:tc>
          <w:tcPr>
            <w:tcW w:w="224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91,8</w:t>
            </w:r>
          </w:p>
        </w:tc>
      </w:tr>
      <w:tr w:rsidR="00C73779" w:rsidRPr="007D434C" w:rsidTr="00D471F9">
        <w:trPr>
          <w:trHeight w:val="566"/>
        </w:trPr>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Внешний контроль</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01</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13</w:t>
            </w:r>
          </w:p>
        </w:tc>
        <w:tc>
          <w:tcPr>
            <w:tcW w:w="224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92,8</w:t>
            </w:r>
          </w:p>
        </w:tc>
      </w:tr>
      <w:tr w:rsidR="00C73779" w:rsidRPr="007D434C" w:rsidTr="00D471F9">
        <w:trPr>
          <w:trHeight w:val="566"/>
        </w:trPr>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Проведение выборов</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01</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00</w:t>
            </w:r>
          </w:p>
        </w:tc>
        <w:tc>
          <w:tcPr>
            <w:tcW w:w="224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363,6</w:t>
            </w:r>
          </w:p>
        </w:tc>
      </w:tr>
      <w:tr w:rsidR="00C73779" w:rsidRPr="007D434C" w:rsidTr="00D471F9">
        <w:trPr>
          <w:trHeight w:val="566"/>
        </w:trPr>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Проведение выборов депутатов сельских поселений</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01</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07</w:t>
            </w:r>
          </w:p>
        </w:tc>
        <w:tc>
          <w:tcPr>
            <w:tcW w:w="224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363,6</w:t>
            </w:r>
          </w:p>
        </w:tc>
      </w:tr>
      <w:tr w:rsidR="00C73779" w:rsidRPr="007D434C" w:rsidTr="00D471F9">
        <w:trPr>
          <w:trHeight w:val="386"/>
        </w:trPr>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Национальная оборона</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02</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00</w:t>
            </w:r>
          </w:p>
        </w:tc>
        <w:tc>
          <w:tcPr>
            <w:tcW w:w="224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241,6</w:t>
            </w:r>
          </w:p>
        </w:tc>
      </w:tr>
      <w:tr w:rsidR="00C73779" w:rsidRPr="007D434C" w:rsidTr="00D471F9">
        <w:trPr>
          <w:trHeight w:val="325"/>
        </w:trPr>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lastRenderedPageBreak/>
              <w:t>Мобилизационная вневойсковая подготовка</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02</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03</w:t>
            </w:r>
          </w:p>
        </w:tc>
        <w:tc>
          <w:tcPr>
            <w:tcW w:w="224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241,6</w:t>
            </w:r>
          </w:p>
        </w:tc>
      </w:tr>
      <w:tr w:rsidR="00C73779" w:rsidRPr="007D434C" w:rsidTr="00D471F9">
        <w:trPr>
          <w:trHeight w:val="325"/>
        </w:trPr>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Чрезвычайные ситуации природного и техногенного характера, гражданская оборона</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03</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09</w:t>
            </w:r>
          </w:p>
        </w:tc>
        <w:tc>
          <w:tcPr>
            <w:tcW w:w="224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204,5</w:t>
            </w:r>
          </w:p>
        </w:tc>
      </w:tr>
      <w:tr w:rsidR="00C73779" w:rsidRPr="007D434C" w:rsidTr="00D471F9">
        <w:trPr>
          <w:trHeight w:val="325"/>
        </w:trPr>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Защита населения и территории от чрезвычайных ситуации природного и техногенного характера, гражданская оборона</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03</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09</w:t>
            </w:r>
          </w:p>
        </w:tc>
        <w:tc>
          <w:tcPr>
            <w:tcW w:w="224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204,5</w:t>
            </w:r>
          </w:p>
        </w:tc>
      </w:tr>
      <w:tr w:rsidR="00C73779" w:rsidRPr="007D434C" w:rsidTr="00D471F9">
        <w:trPr>
          <w:trHeight w:val="359"/>
        </w:trPr>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Национальная экономика</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04</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sz w:val="24"/>
                <w:szCs w:val="24"/>
                <w:lang w:eastAsia="ar-SA"/>
              </w:rPr>
              <w:t>00</w:t>
            </w:r>
          </w:p>
        </w:tc>
        <w:tc>
          <w:tcPr>
            <w:tcW w:w="224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3219,5</w:t>
            </w:r>
          </w:p>
        </w:tc>
      </w:tr>
      <w:tr w:rsidR="00C73779" w:rsidRPr="007D434C" w:rsidTr="00D471F9">
        <w:trPr>
          <w:trHeight w:val="359"/>
        </w:trPr>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Дорожный фонд</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04</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09</w:t>
            </w:r>
          </w:p>
        </w:tc>
        <w:tc>
          <w:tcPr>
            <w:tcW w:w="224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3219,5</w:t>
            </w:r>
          </w:p>
        </w:tc>
      </w:tr>
      <w:tr w:rsidR="00C73779" w:rsidRPr="007D434C" w:rsidTr="00D471F9">
        <w:trPr>
          <w:trHeight w:val="359"/>
        </w:trPr>
        <w:tc>
          <w:tcPr>
            <w:tcW w:w="4469" w:type="dxa"/>
            <w:tcBorders>
              <w:top w:val="single" w:sz="4" w:space="0" w:color="000000"/>
              <w:left w:val="single" w:sz="4" w:space="0" w:color="000000"/>
              <w:bottom w:val="single" w:sz="4" w:space="0" w:color="000000"/>
              <w:right w:val="nil"/>
            </w:tcBorders>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Целевая программа</w:t>
            </w:r>
          </w:p>
          <w:p w:rsidR="00C73779" w:rsidRPr="007D434C" w:rsidRDefault="00C73779" w:rsidP="00D471F9">
            <w:pPr>
              <w:spacing w:after="0" w:line="240" w:lineRule="auto"/>
              <w:rPr>
                <w:rFonts w:ascii="Times New Roman" w:eastAsia="Times New Roman" w:hAnsi="Times New Roman" w:cs="Times New Roman"/>
                <w:b/>
                <w:sz w:val="24"/>
                <w:szCs w:val="24"/>
                <w:lang w:eastAsia="ar-SA"/>
              </w:rPr>
            </w:pP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05</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03</w:t>
            </w:r>
          </w:p>
        </w:tc>
        <w:tc>
          <w:tcPr>
            <w:tcW w:w="224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26,0</w:t>
            </w:r>
          </w:p>
        </w:tc>
      </w:tr>
      <w:tr w:rsidR="00C73779" w:rsidRPr="007D434C" w:rsidTr="00D471F9">
        <w:trPr>
          <w:trHeight w:val="359"/>
        </w:trPr>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Целевая программа</w:t>
            </w:r>
          </w:p>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sz w:val="20"/>
                <w:szCs w:val="20"/>
                <w:lang w:eastAsia="en-US"/>
              </w:rPr>
              <w:t>Профилактика наркомании и токсикомании  на территории МО «Хатажукайское сельское поселение» на 2022-2024 гг.</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05</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03</w:t>
            </w:r>
          </w:p>
        </w:tc>
        <w:tc>
          <w:tcPr>
            <w:tcW w:w="2244" w:type="dxa"/>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2,0</w:t>
            </w:r>
          </w:p>
        </w:tc>
      </w:tr>
      <w:tr w:rsidR="00C73779" w:rsidRPr="007D434C" w:rsidTr="00D471F9">
        <w:trPr>
          <w:trHeight w:val="359"/>
        </w:trPr>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Целевая программа</w:t>
            </w:r>
          </w:p>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sz w:val="20"/>
                <w:szCs w:val="20"/>
                <w:lang w:eastAsia="en-US"/>
              </w:rPr>
              <w:t xml:space="preserve">Профилактика терроризма и экстремизма, а также минимизация ликвидации последствий проявлений терроризма и экстремизма на территории МО </w:t>
            </w:r>
            <w:r w:rsidRPr="007D434C">
              <w:rPr>
                <w:rFonts w:ascii="Times New Roman" w:eastAsia="Times New Roman" w:hAnsi="Times New Roman" w:cs="Times New Roman"/>
                <w:sz w:val="20"/>
                <w:szCs w:val="20"/>
              </w:rPr>
              <w:t xml:space="preserve">Хатажукайское сельское поселение»  на 2022-2024гг.                                                                                                   </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05</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03</w:t>
            </w:r>
          </w:p>
        </w:tc>
        <w:tc>
          <w:tcPr>
            <w:tcW w:w="2244" w:type="dxa"/>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1,0</w:t>
            </w:r>
          </w:p>
        </w:tc>
      </w:tr>
      <w:tr w:rsidR="00C73779" w:rsidRPr="007D434C" w:rsidTr="00D471F9">
        <w:trPr>
          <w:trHeight w:val="359"/>
        </w:trPr>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Целевая программа</w:t>
            </w:r>
          </w:p>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sz w:val="20"/>
                <w:szCs w:val="20"/>
                <w:lang w:eastAsia="en-US"/>
              </w:rPr>
              <w:t>Программа развития и поддержки субъектов малого и среднего предпринимательства в МО «</w:t>
            </w:r>
            <w:r w:rsidRPr="007D434C">
              <w:rPr>
                <w:rFonts w:ascii="Times New Roman" w:eastAsia="Times New Roman" w:hAnsi="Times New Roman" w:cs="Times New Roman"/>
                <w:sz w:val="20"/>
                <w:szCs w:val="20"/>
              </w:rPr>
              <w:t xml:space="preserve">Хатажукайское сельское поселение» на 2022-2024гг.                                                                                                       </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05</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03</w:t>
            </w:r>
          </w:p>
        </w:tc>
        <w:tc>
          <w:tcPr>
            <w:tcW w:w="2244" w:type="dxa"/>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2,0</w:t>
            </w:r>
          </w:p>
        </w:tc>
      </w:tr>
      <w:tr w:rsidR="00C73779" w:rsidRPr="007D434C" w:rsidTr="00D471F9">
        <w:trPr>
          <w:trHeight w:val="359"/>
        </w:trPr>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Целевая программа</w:t>
            </w:r>
          </w:p>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sz w:val="20"/>
                <w:szCs w:val="20"/>
                <w:lang w:eastAsia="en-US"/>
              </w:rPr>
              <w:t>Развитие сельского хозяйства на территории МО «Хатажукайского сельского поселения» на 2022-2024 гг.</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05</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03</w:t>
            </w:r>
          </w:p>
        </w:tc>
        <w:tc>
          <w:tcPr>
            <w:tcW w:w="2244" w:type="dxa"/>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20</w:t>
            </w:r>
          </w:p>
        </w:tc>
      </w:tr>
      <w:tr w:rsidR="00C73779" w:rsidRPr="007D434C" w:rsidTr="00D471F9">
        <w:trPr>
          <w:trHeight w:val="359"/>
        </w:trPr>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Целевая программа</w:t>
            </w:r>
          </w:p>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sz w:val="20"/>
                <w:szCs w:val="20"/>
                <w:lang w:eastAsia="en-US"/>
              </w:rPr>
              <w:t>Профилактика правонарушений на территории МО «Хатажукайского сельского поселения»  на 2022-2024гг.</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05</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03</w:t>
            </w:r>
          </w:p>
        </w:tc>
        <w:tc>
          <w:tcPr>
            <w:tcW w:w="2244" w:type="dxa"/>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1,0</w:t>
            </w:r>
          </w:p>
        </w:tc>
      </w:tr>
      <w:tr w:rsidR="00C73779" w:rsidRPr="007D434C" w:rsidTr="00D471F9">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Жилищно-коммунальное хозяйство</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05</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00</w:t>
            </w:r>
          </w:p>
        </w:tc>
        <w:tc>
          <w:tcPr>
            <w:tcW w:w="224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765,4</w:t>
            </w:r>
          </w:p>
        </w:tc>
      </w:tr>
      <w:tr w:rsidR="00C73779" w:rsidRPr="007D434C" w:rsidTr="00D471F9">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благоустройство</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05</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03</w:t>
            </w:r>
          </w:p>
        </w:tc>
        <w:tc>
          <w:tcPr>
            <w:tcW w:w="224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755,4</w:t>
            </w:r>
          </w:p>
        </w:tc>
      </w:tr>
      <w:tr w:rsidR="00C73779" w:rsidRPr="007D434C" w:rsidTr="00D471F9">
        <w:tc>
          <w:tcPr>
            <w:tcW w:w="4469"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Физическая культура и спорт</w:t>
            </w:r>
          </w:p>
        </w:tc>
        <w:tc>
          <w:tcPr>
            <w:tcW w:w="1430" w:type="dxa"/>
            <w:gridSpan w:val="2"/>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11</w:t>
            </w:r>
          </w:p>
        </w:tc>
        <w:tc>
          <w:tcPr>
            <w:tcW w:w="1412"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bCs/>
                <w:sz w:val="24"/>
                <w:szCs w:val="24"/>
                <w:lang w:eastAsia="ar-SA"/>
              </w:rPr>
            </w:pPr>
            <w:r w:rsidRPr="007D434C">
              <w:rPr>
                <w:rFonts w:ascii="Times New Roman" w:eastAsia="Times New Roman" w:hAnsi="Times New Roman" w:cs="Times New Roman"/>
                <w:sz w:val="24"/>
                <w:szCs w:val="24"/>
                <w:lang w:eastAsia="ar-SA"/>
              </w:rPr>
              <w:t>00</w:t>
            </w:r>
          </w:p>
        </w:tc>
        <w:tc>
          <w:tcPr>
            <w:tcW w:w="2244" w:type="dxa"/>
            <w:tcBorders>
              <w:top w:val="nil"/>
              <w:left w:val="single" w:sz="4" w:space="0" w:color="000000"/>
              <w:bottom w:val="single" w:sz="4" w:space="0" w:color="000000"/>
              <w:right w:val="single" w:sz="4" w:space="0" w:color="000000"/>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bCs/>
                <w:sz w:val="24"/>
                <w:szCs w:val="24"/>
                <w:lang w:eastAsia="ar-SA"/>
              </w:rPr>
              <w:t>10,0</w:t>
            </w:r>
          </w:p>
        </w:tc>
      </w:tr>
      <w:tr w:rsidR="00C73779" w:rsidRPr="007D434C" w:rsidTr="00D471F9">
        <w:trPr>
          <w:trHeight w:val="221"/>
        </w:trPr>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Физическая культура</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11</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00</w:t>
            </w:r>
          </w:p>
        </w:tc>
        <w:tc>
          <w:tcPr>
            <w:tcW w:w="224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10,0</w:t>
            </w:r>
          </w:p>
        </w:tc>
      </w:tr>
      <w:tr w:rsidR="00C73779" w:rsidRPr="007D434C" w:rsidTr="00D471F9">
        <w:trPr>
          <w:trHeight w:val="372"/>
        </w:trPr>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Всего расходов:</w:t>
            </w:r>
          </w:p>
        </w:tc>
        <w:tc>
          <w:tcPr>
            <w:tcW w:w="1423"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sz w:val="24"/>
                <w:szCs w:val="24"/>
                <w:lang w:eastAsia="ar-SA"/>
              </w:rPr>
            </w:pPr>
          </w:p>
        </w:tc>
        <w:tc>
          <w:tcPr>
            <w:tcW w:w="1419" w:type="dxa"/>
            <w:gridSpan w:val="2"/>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sz w:val="24"/>
                <w:szCs w:val="24"/>
                <w:lang w:eastAsia="ar-SA"/>
              </w:rPr>
            </w:pPr>
          </w:p>
        </w:tc>
        <w:tc>
          <w:tcPr>
            <w:tcW w:w="224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10648,4</w:t>
            </w:r>
          </w:p>
        </w:tc>
      </w:tr>
    </w:tbl>
    <w:p w:rsidR="00C73779" w:rsidRPr="007D434C" w:rsidRDefault="00C73779" w:rsidP="00C73779">
      <w:pPr>
        <w:spacing w:after="0" w:line="240" w:lineRule="auto"/>
        <w:jc w:val="center"/>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b/>
          <w:lang w:eastAsia="ar-SA"/>
        </w:rPr>
      </w:pPr>
    </w:p>
    <w:p w:rsidR="00C73779" w:rsidRDefault="00C73779" w:rsidP="00C73779">
      <w:pPr>
        <w:spacing w:after="0" w:line="240" w:lineRule="auto"/>
        <w:jc w:val="right"/>
        <w:rPr>
          <w:rFonts w:ascii="Times New Roman" w:eastAsia="Times New Roman" w:hAnsi="Times New Roman" w:cs="Times New Roman"/>
          <w:b/>
          <w:lang w:eastAsia="ar-SA"/>
        </w:rPr>
      </w:pPr>
    </w:p>
    <w:p w:rsidR="00C73779" w:rsidRDefault="00C73779" w:rsidP="00C73779">
      <w:pPr>
        <w:spacing w:after="0" w:line="240" w:lineRule="auto"/>
        <w:jc w:val="right"/>
        <w:rPr>
          <w:rFonts w:ascii="Times New Roman" w:eastAsia="Times New Roman" w:hAnsi="Times New Roman" w:cs="Times New Roman"/>
          <w:b/>
          <w:lang w:eastAsia="ar-SA"/>
        </w:rPr>
      </w:pPr>
    </w:p>
    <w:p w:rsidR="00C73779" w:rsidRPr="007D434C" w:rsidRDefault="00C73779" w:rsidP="00C7377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Приложение № 8</w:t>
      </w:r>
    </w:p>
    <w:p w:rsidR="00C73779" w:rsidRPr="007D434C" w:rsidRDefault="00C73779" w:rsidP="00C73779">
      <w:pPr>
        <w:spacing w:after="0" w:line="240" w:lineRule="auto"/>
        <w:jc w:val="right"/>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 xml:space="preserve">                                                                                к  бюджету на 2022г </w:t>
      </w:r>
    </w:p>
    <w:p w:rsidR="00C73779" w:rsidRPr="007D434C" w:rsidRDefault="00C73779" w:rsidP="00C73779">
      <w:pPr>
        <w:spacing w:after="0" w:line="240" w:lineRule="auto"/>
        <w:jc w:val="right"/>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 xml:space="preserve">                             и плановые 2023-2024гг  </w:t>
      </w:r>
    </w:p>
    <w:p w:rsidR="00C73779" w:rsidRPr="007D434C" w:rsidRDefault="00C73779" w:rsidP="00C73779">
      <w:pPr>
        <w:spacing w:after="0" w:line="240" w:lineRule="auto"/>
        <w:jc w:val="right"/>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 xml:space="preserve">                                                                      МО  «Хатажукайское сельское поселение»</w:t>
      </w:r>
    </w:p>
    <w:p w:rsidR="00C73779" w:rsidRPr="007D434C" w:rsidRDefault="00C73779" w:rsidP="00C7377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 xml:space="preserve">                                                                                                       </w:t>
      </w:r>
    </w:p>
    <w:tbl>
      <w:tblPr>
        <w:tblW w:w="0" w:type="auto"/>
        <w:tblInd w:w="-453" w:type="dxa"/>
        <w:tblLayout w:type="fixed"/>
        <w:tblLook w:val="04A0" w:firstRow="1" w:lastRow="0" w:firstColumn="1" w:lastColumn="0" w:noHBand="0" w:noVBand="1"/>
      </w:tblPr>
      <w:tblGrid>
        <w:gridCol w:w="10846"/>
      </w:tblGrid>
      <w:tr w:rsidR="00C73779" w:rsidRPr="007D434C" w:rsidTr="00D471F9">
        <w:trPr>
          <w:trHeight w:val="480"/>
        </w:trPr>
        <w:tc>
          <w:tcPr>
            <w:tcW w:w="10846" w:type="dxa"/>
            <w:vAlign w:val="bottom"/>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 xml:space="preserve">Распределение бюджетных ассигнований  бюджета муниципального образования  </w:t>
            </w:r>
          </w:p>
        </w:tc>
      </w:tr>
      <w:tr w:rsidR="00C73779" w:rsidRPr="007D434C" w:rsidTr="00D471F9">
        <w:trPr>
          <w:trHeight w:val="986"/>
        </w:trPr>
        <w:tc>
          <w:tcPr>
            <w:tcW w:w="10846" w:type="dxa"/>
            <w:vAlign w:val="bottom"/>
            <w:hideMark/>
          </w:tcPr>
          <w:p w:rsidR="00C73779" w:rsidRPr="007D434C" w:rsidRDefault="00C73779" w:rsidP="00D471F9">
            <w:pPr>
              <w:spacing w:after="0" w:line="240" w:lineRule="auto"/>
              <w:ind w:left="-278" w:firstLine="278"/>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«Хатажукайское сельское поселение» на плановый период 2023-2024 годы по разделам,               подразделам  классификации расходов бюджетов Российской Федерации</w:t>
            </w:r>
          </w:p>
        </w:tc>
      </w:tr>
      <w:tr w:rsidR="00C73779" w:rsidRPr="007D434C" w:rsidTr="00D471F9">
        <w:trPr>
          <w:trHeight w:val="315"/>
        </w:trPr>
        <w:tc>
          <w:tcPr>
            <w:tcW w:w="10846" w:type="dxa"/>
            <w:vAlign w:val="bottom"/>
          </w:tcPr>
          <w:p w:rsidR="00C73779" w:rsidRPr="007D434C" w:rsidRDefault="00C73779" w:rsidP="00D471F9">
            <w:pPr>
              <w:snapToGrid w:val="0"/>
              <w:spacing w:after="0" w:line="240" w:lineRule="auto"/>
              <w:rPr>
                <w:rFonts w:ascii="Times New Roman" w:eastAsia="Times New Roman" w:hAnsi="Times New Roman" w:cs="Times New Roman"/>
                <w:lang w:eastAsia="ar-SA"/>
              </w:rPr>
            </w:pPr>
          </w:p>
        </w:tc>
      </w:tr>
    </w:tbl>
    <w:p w:rsidR="00C73779" w:rsidRPr="007D434C" w:rsidRDefault="00C73779" w:rsidP="00C73779">
      <w:pPr>
        <w:spacing w:after="0" w:line="240" w:lineRule="auto"/>
        <w:rPr>
          <w:rFonts w:ascii="Times New Roman" w:eastAsia="Times New Roman" w:hAnsi="Times New Roman" w:cs="Times New Roman"/>
          <w:lang w:eastAsia="ar-SA"/>
        </w:rPr>
      </w:pPr>
    </w:p>
    <w:tbl>
      <w:tblPr>
        <w:tblW w:w="11640" w:type="dxa"/>
        <w:tblInd w:w="-130" w:type="dxa"/>
        <w:tblLayout w:type="fixed"/>
        <w:tblLook w:val="04A0" w:firstRow="1" w:lastRow="0" w:firstColumn="1" w:lastColumn="0" w:noHBand="0" w:noVBand="1"/>
      </w:tblPr>
      <w:tblGrid>
        <w:gridCol w:w="4467"/>
        <w:gridCol w:w="1429"/>
        <w:gridCol w:w="1049"/>
        <w:gridCol w:w="1116"/>
        <w:gridCol w:w="1336"/>
        <w:gridCol w:w="2243"/>
      </w:tblGrid>
      <w:tr w:rsidR="00C73779" w:rsidRPr="007D434C" w:rsidTr="00D471F9">
        <w:trPr>
          <w:gridAfter w:val="1"/>
          <w:wAfter w:w="2243" w:type="dxa"/>
        </w:trPr>
        <w:tc>
          <w:tcPr>
            <w:tcW w:w="44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Наименование</w:t>
            </w:r>
          </w:p>
        </w:tc>
        <w:tc>
          <w:tcPr>
            <w:tcW w:w="142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proofErr w:type="spellStart"/>
            <w:r w:rsidRPr="007D434C">
              <w:rPr>
                <w:rFonts w:ascii="Times New Roman" w:eastAsia="Times New Roman" w:hAnsi="Times New Roman" w:cs="Times New Roman"/>
                <w:lang w:eastAsia="ar-SA"/>
              </w:rPr>
              <w:t>Рз</w:t>
            </w:r>
            <w:proofErr w:type="spellEnd"/>
          </w:p>
        </w:tc>
        <w:tc>
          <w:tcPr>
            <w:tcW w:w="104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proofErr w:type="spellStart"/>
            <w:r w:rsidRPr="007D434C">
              <w:rPr>
                <w:rFonts w:ascii="Times New Roman" w:eastAsia="Times New Roman" w:hAnsi="Times New Roman" w:cs="Times New Roman"/>
                <w:lang w:eastAsia="ar-SA"/>
              </w:rPr>
              <w:t>Пр</w:t>
            </w:r>
            <w:proofErr w:type="spellEnd"/>
          </w:p>
        </w:tc>
        <w:tc>
          <w:tcPr>
            <w:tcW w:w="2452"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 xml:space="preserve">Сумма </w:t>
            </w:r>
          </w:p>
        </w:tc>
      </w:tr>
      <w:tr w:rsidR="00C73779" w:rsidRPr="007D434C" w:rsidTr="00D471F9">
        <w:trPr>
          <w:gridAfter w:val="1"/>
          <w:wAfter w:w="2243" w:type="dxa"/>
        </w:trPr>
        <w:tc>
          <w:tcPr>
            <w:tcW w:w="4467"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tc>
        <w:tc>
          <w:tcPr>
            <w:tcW w:w="1429"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rPr>
                <w:rFonts w:ascii="Times New Roman" w:eastAsia="Times New Roman" w:hAnsi="Times New Roman" w:cs="Times New Roman"/>
                <w:b/>
                <w:lang w:eastAsia="ar-SA"/>
              </w:rPr>
            </w:pPr>
          </w:p>
        </w:tc>
        <w:tc>
          <w:tcPr>
            <w:tcW w:w="1049"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tc>
        <w:tc>
          <w:tcPr>
            <w:tcW w:w="111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2023г.</w:t>
            </w:r>
          </w:p>
        </w:tc>
        <w:tc>
          <w:tcPr>
            <w:tcW w:w="1336"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2024г.</w:t>
            </w:r>
          </w:p>
        </w:tc>
      </w:tr>
      <w:tr w:rsidR="00C73779" w:rsidRPr="007D434C" w:rsidTr="00D471F9">
        <w:tc>
          <w:tcPr>
            <w:tcW w:w="44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Общегосударственные вопросы</w:t>
            </w:r>
          </w:p>
        </w:tc>
        <w:tc>
          <w:tcPr>
            <w:tcW w:w="142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01</w:t>
            </w:r>
          </w:p>
        </w:tc>
        <w:tc>
          <w:tcPr>
            <w:tcW w:w="104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w:t>
            </w:r>
          </w:p>
        </w:tc>
        <w:tc>
          <w:tcPr>
            <w:tcW w:w="111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6327,5</w:t>
            </w:r>
          </w:p>
        </w:tc>
        <w:tc>
          <w:tcPr>
            <w:tcW w:w="1336"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6327,5</w:t>
            </w:r>
          </w:p>
        </w:tc>
        <w:tc>
          <w:tcPr>
            <w:tcW w:w="2243" w:type="dxa"/>
          </w:tcPr>
          <w:p w:rsidR="00C73779" w:rsidRPr="007D434C" w:rsidRDefault="00C73779" w:rsidP="00D471F9">
            <w:pPr>
              <w:spacing w:after="0" w:line="240" w:lineRule="auto"/>
              <w:jc w:val="center"/>
              <w:rPr>
                <w:rFonts w:ascii="Times New Roman" w:eastAsia="Times New Roman" w:hAnsi="Times New Roman" w:cs="Times New Roman"/>
                <w:lang w:eastAsia="ar-SA"/>
              </w:rPr>
            </w:pPr>
          </w:p>
        </w:tc>
      </w:tr>
      <w:tr w:rsidR="00C73779" w:rsidRPr="007D434C" w:rsidTr="00D471F9">
        <w:tc>
          <w:tcPr>
            <w:tcW w:w="44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 xml:space="preserve">Функционирование высшего должностного лица </w:t>
            </w:r>
          </w:p>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субъекта Российской Федерации и органа местного самоуправления</w:t>
            </w:r>
          </w:p>
        </w:tc>
        <w:tc>
          <w:tcPr>
            <w:tcW w:w="142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104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02</w:t>
            </w:r>
          </w:p>
        </w:tc>
        <w:tc>
          <w:tcPr>
            <w:tcW w:w="111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1066,2</w:t>
            </w:r>
          </w:p>
        </w:tc>
        <w:tc>
          <w:tcPr>
            <w:tcW w:w="1336"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1066,2</w:t>
            </w:r>
          </w:p>
        </w:tc>
        <w:tc>
          <w:tcPr>
            <w:tcW w:w="2243" w:type="dxa"/>
          </w:tcPr>
          <w:p w:rsidR="00C73779" w:rsidRPr="007D434C" w:rsidRDefault="00C73779" w:rsidP="00D471F9">
            <w:pPr>
              <w:spacing w:after="0" w:line="240" w:lineRule="auto"/>
              <w:jc w:val="center"/>
              <w:rPr>
                <w:rFonts w:ascii="Times New Roman" w:eastAsia="Times New Roman" w:hAnsi="Times New Roman" w:cs="Times New Roman"/>
                <w:lang w:eastAsia="ar-SA"/>
              </w:rPr>
            </w:pPr>
          </w:p>
        </w:tc>
      </w:tr>
      <w:tr w:rsidR="00C73779" w:rsidRPr="007D434C" w:rsidTr="00D471F9">
        <w:trPr>
          <w:trHeight w:val="1090"/>
        </w:trPr>
        <w:tc>
          <w:tcPr>
            <w:tcW w:w="44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429" w:type="dxa"/>
            <w:tcBorders>
              <w:top w:val="single" w:sz="4" w:space="0" w:color="000000"/>
              <w:left w:val="single" w:sz="4" w:space="0" w:color="000000"/>
              <w:bottom w:val="single" w:sz="4" w:space="0" w:color="000000"/>
              <w:right w:val="nil"/>
            </w:tcBorders>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p w:rsidR="00C73779" w:rsidRPr="007D434C" w:rsidRDefault="00C73779" w:rsidP="00D471F9">
            <w:pPr>
              <w:spacing w:after="0" w:line="240" w:lineRule="auto"/>
              <w:jc w:val="center"/>
              <w:rPr>
                <w:rFonts w:ascii="Times New Roman" w:eastAsia="Times New Roman" w:hAnsi="Times New Roman" w:cs="Times New Roman"/>
                <w:lang w:eastAsia="ar-SA"/>
              </w:rPr>
            </w:pPr>
          </w:p>
        </w:tc>
        <w:tc>
          <w:tcPr>
            <w:tcW w:w="104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04</w:t>
            </w:r>
          </w:p>
        </w:tc>
        <w:tc>
          <w:tcPr>
            <w:tcW w:w="1116" w:type="dxa"/>
            <w:tcBorders>
              <w:top w:val="single" w:sz="4" w:space="0" w:color="000000"/>
              <w:left w:val="single" w:sz="4" w:space="0" w:color="000000"/>
              <w:bottom w:val="single" w:sz="4" w:space="0" w:color="000000"/>
              <w:right w:val="nil"/>
            </w:tcBorders>
            <w:hideMark/>
          </w:tcPr>
          <w:p w:rsidR="00C73779" w:rsidRPr="007D434C" w:rsidRDefault="00C73779" w:rsidP="00D471F9">
            <w:pPr>
              <w:tabs>
                <w:tab w:val="left" w:pos="570"/>
                <w:tab w:val="center" w:pos="880"/>
              </w:tabs>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4014,6</w:t>
            </w:r>
          </w:p>
        </w:tc>
        <w:tc>
          <w:tcPr>
            <w:tcW w:w="1336"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tabs>
                <w:tab w:val="left" w:pos="570"/>
                <w:tab w:val="center" w:pos="880"/>
              </w:tabs>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4014,6</w:t>
            </w:r>
          </w:p>
        </w:tc>
        <w:tc>
          <w:tcPr>
            <w:tcW w:w="2243" w:type="dxa"/>
          </w:tcPr>
          <w:p w:rsidR="00C73779" w:rsidRPr="007D434C" w:rsidRDefault="00C73779" w:rsidP="00D471F9">
            <w:pPr>
              <w:tabs>
                <w:tab w:val="left" w:pos="570"/>
                <w:tab w:val="center" w:pos="880"/>
              </w:tabs>
              <w:spacing w:after="0" w:line="240" w:lineRule="auto"/>
              <w:jc w:val="center"/>
              <w:rPr>
                <w:rFonts w:ascii="Times New Roman" w:eastAsia="Times New Roman" w:hAnsi="Times New Roman" w:cs="Times New Roman"/>
                <w:lang w:eastAsia="ar-SA"/>
              </w:rPr>
            </w:pPr>
          </w:p>
        </w:tc>
      </w:tr>
      <w:tr w:rsidR="00C73779" w:rsidRPr="007D434C" w:rsidTr="00D471F9">
        <w:trPr>
          <w:trHeight w:val="566"/>
        </w:trPr>
        <w:tc>
          <w:tcPr>
            <w:tcW w:w="44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Другие общегосударственные вопросы</w:t>
            </w:r>
          </w:p>
        </w:tc>
        <w:tc>
          <w:tcPr>
            <w:tcW w:w="142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104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13</w:t>
            </w:r>
          </w:p>
        </w:tc>
        <w:tc>
          <w:tcPr>
            <w:tcW w:w="111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1246,7</w:t>
            </w:r>
          </w:p>
        </w:tc>
        <w:tc>
          <w:tcPr>
            <w:tcW w:w="1336"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1246,7</w:t>
            </w:r>
          </w:p>
        </w:tc>
        <w:tc>
          <w:tcPr>
            <w:tcW w:w="2243" w:type="dxa"/>
          </w:tcPr>
          <w:p w:rsidR="00C73779" w:rsidRPr="007D434C" w:rsidRDefault="00C73779" w:rsidP="00D471F9">
            <w:pPr>
              <w:spacing w:after="0" w:line="240" w:lineRule="auto"/>
              <w:jc w:val="center"/>
              <w:rPr>
                <w:rFonts w:ascii="Times New Roman" w:eastAsia="Times New Roman" w:hAnsi="Times New Roman" w:cs="Times New Roman"/>
                <w:lang w:eastAsia="ar-SA"/>
              </w:rPr>
            </w:pPr>
          </w:p>
        </w:tc>
      </w:tr>
      <w:tr w:rsidR="00C73779" w:rsidRPr="007D434C" w:rsidTr="00D471F9">
        <w:trPr>
          <w:trHeight w:val="386"/>
        </w:trPr>
        <w:tc>
          <w:tcPr>
            <w:tcW w:w="44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Национальная оборона</w:t>
            </w:r>
          </w:p>
        </w:tc>
        <w:tc>
          <w:tcPr>
            <w:tcW w:w="142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02</w:t>
            </w:r>
          </w:p>
        </w:tc>
        <w:tc>
          <w:tcPr>
            <w:tcW w:w="104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00</w:t>
            </w:r>
          </w:p>
        </w:tc>
        <w:tc>
          <w:tcPr>
            <w:tcW w:w="1116" w:type="dxa"/>
            <w:tcBorders>
              <w:top w:val="single" w:sz="4" w:space="0" w:color="000000"/>
              <w:left w:val="single" w:sz="4" w:space="0" w:color="000000"/>
              <w:bottom w:val="single" w:sz="4" w:space="0" w:color="000000"/>
              <w:right w:val="nil"/>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lang w:eastAsia="ar-SA"/>
              </w:rPr>
              <w:t>241,6</w:t>
            </w:r>
          </w:p>
        </w:tc>
        <w:tc>
          <w:tcPr>
            <w:tcW w:w="1336"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lang w:eastAsia="ar-SA"/>
              </w:rPr>
              <w:t>241,6</w:t>
            </w:r>
          </w:p>
        </w:tc>
        <w:tc>
          <w:tcPr>
            <w:tcW w:w="2243" w:type="dxa"/>
          </w:tcPr>
          <w:p w:rsidR="00C73779" w:rsidRPr="007D434C" w:rsidRDefault="00C73779" w:rsidP="00D471F9">
            <w:pPr>
              <w:spacing w:after="0" w:line="240" w:lineRule="auto"/>
              <w:jc w:val="center"/>
              <w:rPr>
                <w:rFonts w:ascii="Times New Roman" w:eastAsia="Times New Roman" w:hAnsi="Times New Roman" w:cs="Times New Roman"/>
                <w:lang w:eastAsia="ar-SA"/>
              </w:rPr>
            </w:pPr>
          </w:p>
        </w:tc>
      </w:tr>
      <w:tr w:rsidR="00C73779" w:rsidRPr="007D434C" w:rsidTr="00D471F9">
        <w:trPr>
          <w:trHeight w:val="681"/>
        </w:trPr>
        <w:tc>
          <w:tcPr>
            <w:tcW w:w="44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Мобилизационная вневойсковая подготовка</w:t>
            </w:r>
          </w:p>
        </w:tc>
        <w:tc>
          <w:tcPr>
            <w:tcW w:w="142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02</w:t>
            </w:r>
          </w:p>
        </w:tc>
        <w:tc>
          <w:tcPr>
            <w:tcW w:w="104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03</w:t>
            </w:r>
          </w:p>
        </w:tc>
        <w:tc>
          <w:tcPr>
            <w:tcW w:w="1116" w:type="dxa"/>
            <w:tcBorders>
              <w:top w:val="single" w:sz="4" w:space="0" w:color="000000"/>
              <w:left w:val="single" w:sz="4" w:space="0" w:color="000000"/>
              <w:bottom w:val="single" w:sz="4" w:space="0" w:color="000000"/>
              <w:right w:val="nil"/>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lang w:eastAsia="ar-SA"/>
              </w:rPr>
              <w:t>241,6</w:t>
            </w:r>
          </w:p>
        </w:tc>
        <w:tc>
          <w:tcPr>
            <w:tcW w:w="1336"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lang w:eastAsia="ar-SA"/>
              </w:rPr>
              <w:t>241,6</w:t>
            </w:r>
          </w:p>
        </w:tc>
        <w:tc>
          <w:tcPr>
            <w:tcW w:w="2243" w:type="dxa"/>
          </w:tcPr>
          <w:p w:rsidR="00C73779" w:rsidRPr="007D434C" w:rsidRDefault="00C73779" w:rsidP="00D471F9">
            <w:pPr>
              <w:spacing w:after="0" w:line="240" w:lineRule="auto"/>
              <w:jc w:val="center"/>
              <w:rPr>
                <w:rFonts w:ascii="Times New Roman" w:eastAsia="Times New Roman" w:hAnsi="Times New Roman" w:cs="Times New Roman"/>
                <w:lang w:eastAsia="ar-SA"/>
              </w:rPr>
            </w:pPr>
          </w:p>
        </w:tc>
      </w:tr>
      <w:tr w:rsidR="00C73779" w:rsidRPr="007D434C" w:rsidTr="00D471F9">
        <w:trPr>
          <w:trHeight w:val="681"/>
        </w:trPr>
        <w:tc>
          <w:tcPr>
            <w:tcW w:w="44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Чрезвычайные ситуации природного и техногенного характера, гражданская оборона</w:t>
            </w:r>
          </w:p>
        </w:tc>
        <w:tc>
          <w:tcPr>
            <w:tcW w:w="142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03</w:t>
            </w:r>
          </w:p>
        </w:tc>
        <w:tc>
          <w:tcPr>
            <w:tcW w:w="104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09</w:t>
            </w:r>
          </w:p>
        </w:tc>
        <w:tc>
          <w:tcPr>
            <w:tcW w:w="111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163,1</w:t>
            </w:r>
          </w:p>
        </w:tc>
        <w:tc>
          <w:tcPr>
            <w:tcW w:w="1336"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163,1</w:t>
            </w:r>
          </w:p>
        </w:tc>
        <w:tc>
          <w:tcPr>
            <w:tcW w:w="2243" w:type="dxa"/>
          </w:tcPr>
          <w:p w:rsidR="00C73779" w:rsidRPr="007D434C" w:rsidRDefault="00C73779" w:rsidP="00D471F9">
            <w:pPr>
              <w:spacing w:after="0" w:line="240" w:lineRule="auto"/>
              <w:jc w:val="center"/>
              <w:rPr>
                <w:rFonts w:ascii="Times New Roman" w:eastAsia="Times New Roman" w:hAnsi="Times New Roman" w:cs="Times New Roman"/>
                <w:lang w:eastAsia="ar-SA"/>
              </w:rPr>
            </w:pPr>
          </w:p>
        </w:tc>
      </w:tr>
      <w:tr w:rsidR="00C73779" w:rsidRPr="007D434C" w:rsidTr="00D471F9">
        <w:trPr>
          <w:trHeight w:val="681"/>
        </w:trPr>
        <w:tc>
          <w:tcPr>
            <w:tcW w:w="44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Защита населения и территории от чрезвычайных ситуации природного и техногенного характера, гражданская оборона</w:t>
            </w:r>
          </w:p>
        </w:tc>
        <w:tc>
          <w:tcPr>
            <w:tcW w:w="142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03</w:t>
            </w:r>
          </w:p>
        </w:tc>
        <w:tc>
          <w:tcPr>
            <w:tcW w:w="104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09</w:t>
            </w:r>
          </w:p>
        </w:tc>
        <w:tc>
          <w:tcPr>
            <w:tcW w:w="111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163,1</w:t>
            </w:r>
          </w:p>
        </w:tc>
        <w:tc>
          <w:tcPr>
            <w:tcW w:w="1336"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163,1</w:t>
            </w:r>
          </w:p>
        </w:tc>
        <w:tc>
          <w:tcPr>
            <w:tcW w:w="2243" w:type="dxa"/>
          </w:tcPr>
          <w:p w:rsidR="00C73779" w:rsidRPr="007D434C" w:rsidRDefault="00C73779" w:rsidP="00D471F9">
            <w:pPr>
              <w:spacing w:after="0" w:line="240" w:lineRule="auto"/>
              <w:jc w:val="center"/>
              <w:rPr>
                <w:rFonts w:ascii="Times New Roman" w:eastAsia="Times New Roman" w:hAnsi="Times New Roman" w:cs="Times New Roman"/>
                <w:lang w:eastAsia="ar-SA"/>
              </w:rPr>
            </w:pPr>
          </w:p>
        </w:tc>
      </w:tr>
      <w:tr w:rsidR="00C73779" w:rsidRPr="007D434C" w:rsidTr="00D471F9">
        <w:trPr>
          <w:trHeight w:val="511"/>
        </w:trPr>
        <w:tc>
          <w:tcPr>
            <w:tcW w:w="44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Национальная экономика</w:t>
            </w:r>
          </w:p>
        </w:tc>
        <w:tc>
          <w:tcPr>
            <w:tcW w:w="142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04</w:t>
            </w:r>
          </w:p>
        </w:tc>
        <w:tc>
          <w:tcPr>
            <w:tcW w:w="104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00</w:t>
            </w:r>
          </w:p>
        </w:tc>
        <w:tc>
          <w:tcPr>
            <w:tcW w:w="1116" w:type="dxa"/>
            <w:tcBorders>
              <w:top w:val="single" w:sz="4" w:space="0" w:color="000000"/>
              <w:left w:val="single" w:sz="4" w:space="0" w:color="000000"/>
              <w:bottom w:val="single" w:sz="4" w:space="0" w:color="000000"/>
              <w:right w:val="nil"/>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b/>
                <w:lang w:eastAsia="ar-SA"/>
              </w:rPr>
              <w:t>3217,1</w:t>
            </w:r>
          </w:p>
        </w:tc>
        <w:tc>
          <w:tcPr>
            <w:tcW w:w="1336"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b/>
                <w:lang w:eastAsia="ar-SA"/>
              </w:rPr>
              <w:t>3217,1</w:t>
            </w:r>
          </w:p>
        </w:tc>
        <w:tc>
          <w:tcPr>
            <w:tcW w:w="2243" w:type="dxa"/>
          </w:tcPr>
          <w:p w:rsidR="00C73779" w:rsidRPr="007D434C" w:rsidRDefault="00C73779" w:rsidP="00D471F9">
            <w:pPr>
              <w:spacing w:after="0" w:line="240" w:lineRule="auto"/>
              <w:jc w:val="center"/>
              <w:rPr>
                <w:rFonts w:ascii="Times New Roman" w:eastAsia="Times New Roman" w:hAnsi="Times New Roman" w:cs="Times New Roman"/>
                <w:lang w:eastAsia="ar-SA"/>
              </w:rPr>
            </w:pPr>
          </w:p>
        </w:tc>
      </w:tr>
      <w:tr w:rsidR="00C73779" w:rsidRPr="007D434C" w:rsidTr="00D471F9">
        <w:trPr>
          <w:trHeight w:val="705"/>
        </w:trPr>
        <w:tc>
          <w:tcPr>
            <w:tcW w:w="44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Дорожный фонд</w:t>
            </w:r>
          </w:p>
        </w:tc>
        <w:tc>
          <w:tcPr>
            <w:tcW w:w="142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04</w:t>
            </w:r>
          </w:p>
        </w:tc>
        <w:tc>
          <w:tcPr>
            <w:tcW w:w="104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09</w:t>
            </w:r>
          </w:p>
        </w:tc>
        <w:tc>
          <w:tcPr>
            <w:tcW w:w="1116" w:type="dxa"/>
            <w:tcBorders>
              <w:top w:val="single" w:sz="4" w:space="0" w:color="000000"/>
              <w:left w:val="single" w:sz="4" w:space="0" w:color="000000"/>
              <w:bottom w:val="single" w:sz="4" w:space="0" w:color="000000"/>
              <w:right w:val="nil"/>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b/>
                <w:lang w:eastAsia="ar-SA"/>
              </w:rPr>
              <w:t>3217,1</w:t>
            </w:r>
          </w:p>
        </w:tc>
        <w:tc>
          <w:tcPr>
            <w:tcW w:w="1336"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b/>
                <w:lang w:eastAsia="ar-SA"/>
              </w:rPr>
              <w:t>3217,1</w:t>
            </w:r>
          </w:p>
        </w:tc>
        <w:tc>
          <w:tcPr>
            <w:tcW w:w="2243" w:type="dxa"/>
          </w:tcPr>
          <w:p w:rsidR="00C73779" w:rsidRPr="007D434C" w:rsidRDefault="00C73779" w:rsidP="00D471F9">
            <w:pPr>
              <w:spacing w:after="0" w:line="240" w:lineRule="auto"/>
              <w:jc w:val="center"/>
              <w:rPr>
                <w:rFonts w:ascii="Times New Roman" w:eastAsia="Times New Roman" w:hAnsi="Times New Roman" w:cs="Times New Roman"/>
                <w:lang w:eastAsia="ar-SA"/>
              </w:rPr>
            </w:pPr>
          </w:p>
        </w:tc>
      </w:tr>
      <w:tr w:rsidR="00C73779" w:rsidRPr="007D434C" w:rsidTr="00D471F9">
        <w:trPr>
          <w:trHeight w:val="359"/>
        </w:trPr>
        <w:tc>
          <w:tcPr>
            <w:tcW w:w="44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Жилищно-коммунальное хозяйство</w:t>
            </w:r>
          </w:p>
        </w:tc>
        <w:tc>
          <w:tcPr>
            <w:tcW w:w="142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05</w:t>
            </w:r>
          </w:p>
        </w:tc>
        <w:tc>
          <w:tcPr>
            <w:tcW w:w="104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w:t>
            </w:r>
          </w:p>
        </w:tc>
        <w:tc>
          <w:tcPr>
            <w:tcW w:w="111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911,1</w:t>
            </w:r>
          </w:p>
        </w:tc>
        <w:tc>
          <w:tcPr>
            <w:tcW w:w="1336"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1029,9</w:t>
            </w:r>
          </w:p>
        </w:tc>
        <w:tc>
          <w:tcPr>
            <w:tcW w:w="2243" w:type="dxa"/>
          </w:tcPr>
          <w:p w:rsidR="00C73779" w:rsidRPr="007D434C" w:rsidRDefault="00C73779" w:rsidP="00D471F9">
            <w:pPr>
              <w:spacing w:after="0" w:line="240" w:lineRule="auto"/>
              <w:jc w:val="center"/>
              <w:rPr>
                <w:rFonts w:ascii="Times New Roman" w:eastAsia="Times New Roman" w:hAnsi="Times New Roman" w:cs="Times New Roman"/>
                <w:lang w:eastAsia="ar-SA"/>
              </w:rPr>
            </w:pPr>
          </w:p>
        </w:tc>
      </w:tr>
      <w:tr w:rsidR="00C73779" w:rsidRPr="007D434C" w:rsidTr="00D471F9">
        <w:trPr>
          <w:trHeight w:val="479"/>
        </w:trPr>
        <w:tc>
          <w:tcPr>
            <w:tcW w:w="44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 xml:space="preserve">  Благоустройство</w:t>
            </w:r>
          </w:p>
        </w:tc>
        <w:tc>
          <w:tcPr>
            <w:tcW w:w="142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05</w:t>
            </w:r>
          </w:p>
        </w:tc>
        <w:tc>
          <w:tcPr>
            <w:tcW w:w="104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03</w:t>
            </w:r>
          </w:p>
        </w:tc>
        <w:tc>
          <w:tcPr>
            <w:tcW w:w="111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911,1</w:t>
            </w:r>
          </w:p>
        </w:tc>
        <w:tc>
          <w:tcPr>
            <w:tcW w:w="1336"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1029,9</w:t>
            </w:r>
          </w:p>
        </w:tc>
        <w:tc>
          <w:tcPr>
            <w:tcW w:w="2243" w:type="dxa"/>
          </w:tcPr>
          <w:p w:rsidR="00C73779" w:rsidRPr="007D434C" w:rsidRDefault="00C73779" w:rsidP="00D471F9">
            <w:pPr>
              <w:spacing w:after="0" w:line="240" w:lineRule="auto"/>
              <w:jc w:val="center"/>
              <w:rPr>
                <w:rFonts w:ascii="Times New Roman" w:eastAsia="Times New Roman" w:hAnsi="Times New Roman" w:cs="Times New Roman"/>
                <w:lang w:eastAsia="ar-SA"/>
              </w:rPr>
            </w:pPr>
          </w:p>
        </w:tc>
      </w:tr>
      <w:tr w:rsidR="00C73779" w:rsidRPr="007D434C" w:rsidTr="00D471F9">
        <w:tc>
          <w:tcPr>
            <w:tcW w:w="44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Физическая культура и спорт</w:t>
            </w:r>
          </w:p>
        </w:tc>
        <w:tc>
          <w:tcPr>
            <w:tcW w:w="142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11</w:t>
            </w:r>
          </w:p>
        </w:tc>
        <w:tc>
          <w:tcPr>
            <w:tcW w:w="104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bCs/>
                <w:lang w:eastAsia="ar-SA"/>
              </w:rPr>
            </w:pPr>
            <w:r w:rsidRPr="007D434C">
              <w:rPr>
                <w:rFonts w:ascii="Times New Roman" w:eastAsia="Times New Roman" w:hAnsi="Times New Roman" w:cs="Times New Roman"/>
                <w:lang w:eastAsia="ar-SA"/>
              </w:rPr>
              <w:t>00</w:t>
            </w:r>
          </w:p>
        </w:tc>
        <w:tc>
          <w:tcPr>
            <w:tcW w:w="1116" w:type="dxa"/>
            <w:tcBorders>
              <w:top w:val="single" w:sz="4" w:space="0" w:color="000000"/>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bCs/>
                <w:lang w:eastAsia="ar-SA"/>
              </w:rPr>
              <w:t>10,0</w:t>
            </w:r>
          </w:p>
        </w:tc>
        <w:tc>
          <w:tcPr>
            <w:tcW w:w="1336"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10,0</w:t>
            </w:r>
          </w:p>
        </w:tc>
        <w:tc>
          <w:tcPr>
            <w:tcW w:w="2243" w:type="dxa"/>
          </w:tcPr>
          <w:p w:rsidR="00C73779" w:rsidRPr="007D434C" w:rsidRDefault="00C73779" w:rsidP="00D471F9">
            <w:pPr>
              <w:spacing w:after="0" w:line="240" w:lineRule="auto"/>
              <w:jc w:val="center"/>
              <w:rPr>
                <w:rFonts w:ascii="Times New Roman" w:eastAsia="Times New Roman" w:hAnsi="Times New Roman" w:cs="Times New Roman"/>
                <w:lang w:eastAsia="ar-SA"/>
              </w:rPr>
            </w:pPr>
          </w:p>
        </w:tc>
      </w:tr>
      <w:tr w:rsidR="00C73779" w:rsidRPr="007D434C" w:rsidTr="00D471F9">
        <w:tc>
          <w:tcPr>
            <w:tcW w:w="44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Физическая культура</w:t>
            </w:r>
          </w:p>
        </w:tc>
        <w:tc>
          <w:tcPr>
            <w:tcW w:w="142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11</w:t>
            </w:r>
          </w:p>
        </w:tc>
        <w:tc>
          <w:tcPr>
            <w:tcW w:w="104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00</w:t>
            </w:r>
          </w:p>
        </w:tc>
        <w:tc>
          <w:tcPr>
            <w:tcW w:w="1116" w:type="dxa"/>
            <w:tcBorders>
              <w:top w:val="single" w:sz="4" w:space="0" w:color="000000"/>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10,0</w:t>
            </w:r>
          </w:p>
        </w:tc>
        <w:tc>
          <w:tcPr>
            <w:tcW w:w="1336"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10,0</w:t>
            </w:r>
          </w:p>
        </w:tc>
        <w:tc>
          <w:tcPr>
            <w:tcW w:w="2243" w:type="dxa"/>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p>
        </w:tc>
      </w:tr>
      <w:tr w:rsidR="00C73779" w:rsidRPr="007D434C" w:rsidTr="00D471F9">
        <w:trPr>
          <w:gridAfter w:val="1"/>
          <w:wAfter w:w="2243" w:type="dxa"/>
        </w:trPr>
        <w:tc>
          <w:tcPr>
            <w:tcW w:w="44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Всего расходов:</w:t>
            </w:r>
          </w:p>
        </w:tc>
        <w:tc>
          <w:tcPr>
            <w:tcW w:w="1429"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tc>
        <w:tc>
          <w:tcPr>
            <w:tcW w:w="1049"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tc>
        <w:tc>
          <w:tcPr>
            <w:tcW w:w="111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10869,5</w:t>
            </w:r>
          </w:p>
        </w:tc>
        <w:tc>
          <w:tcPr>
            <w:tcW w:w="1336"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11075,1</w:t>
            </w:r>
          </w:p>
        </w:tc>
      </w:tr>
    </w:tbl>
    <w:p w:rsidR="00C73779" w:rsidRPr="007D434C" w:rsidRDefault="00C73779" w:rsidP="00C73779">
      <w:pPr>
        <w:spacing w:after="0" w:line="240" w:lineRule="auto"/>
        <w:jc w:val="center"/>
        <w:rPr>
          <w:rFonts w:ascii="Times New Roman" w:eastAsia="Times New Roman" w:hAnsi="Times New Roman" w:cs="Times New Roman"/>
          <w:lang w:eastAsia="ar-SA"/>
        </w:rPr>
      </w:pPr>
    </w:p>
    <w:p w:rsidR="00C73779" w:rsidRPr="007D434C" w:rsidRDefault="00C73779" w:rsidP="00C73779">
      <w:pPr>
        <w:spacing w:after="0" w:line="240" w:lineRule="auto"/>
        <w:jc w:val="center"/>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center"/>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center"/>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center"/>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center"/>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Приложение № 9</w:t>
      </w:r>
    </w:p>
    <w:p w:rsidR="00C73779" w:rsidRPr="007D434C" w:rsidRDefault="00C73779" w:rsidP="00C73779">
      <w:pPr>
        <w:spacing w:after="0" w:line="240" w:lineRule="auto"/>
        <w:jc w:val="right"/>
        <w:rPr>
          <w:rFonts w:ascii="Times New Roman" w:eastAsia="Times New Roman" w:hAnsi="Times New Roman" w:cs="Times New Roman"/>
          <w:b/>
          <w:lang w:eastAsia="ar-SA"/>
        </w:rPr>
      </w:pPr>
      <w:r w:rsidRPr="007D434C">
        <w:rPr>
          <w:rFonts w:ascii="Times New Roman" w:eastAsia="Times New Roman" w:hAnsi="Times New Roman" w:cs="Times New Roman"/>
          <w:sz w:val="24"/>
          <w:szCs w:val="24"/>
          <w:lang w:eastAsia="ar-SA"/>
        </w:rPr>
        <w:t xml:space="preserve">                                                                   </w:t>
      </w:r>
      <w:r w:rsidRPr="007D434C">
        <w:rPr>
          <w:rFonts w:ascii="Times New Roman" w:eastAsia="Times New Roman" w:hAnsi="Times New Roman" w:cs="Times New Roman"/>
          <w:b/>
          <w:lang w:eastAsia="ar-SA"/>
        </w:rPr>
        <w:t xml:space="preserve">к  бюджету на 2022г  </w:t>
      </w:r>
    </w:p>
    <w:p w:rsidR="00C73779" w:rsidRPr="007D434C" w:rsidRDefault="00C73779" w:rsidP="00C73779">
      <w:pPr>
        <w:spacing w:after="0" w:line="240" w:lineRule="auto"/>
        <w:jc w:val="right"/>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 xml:space="preserve">и плановые 2023-2024гг  </w:t>
      </w:r>
    </w:p>
    <w:p w:rsidR="00C73779" w:rsidRPr="007D434C" w:rsidRDefault="00C73779" w:rsidP="00C73779">
      <w:pPr>
        <w:spacing w:after="0" w:line="240" w:lineRule="auto"/>
        <w:jc w:val="right"/>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 xml:space="preserve">                                                                      МО  «Хатажукайское  сельское поселение»</w:t>
      </w:r>
    </w:p>
    <w:p w:rsidR="00C73779" w:rsidRPr="007D434C" w:rsidRDefault="00C73779" w:rsidP="00C73779">
      <w:pPr>
        <w:spacing w:after="0" w:line="240" w:lineRule="auto"/>
        <w:jc w:val="right"/>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 xml:space="preserve">                                                                                                       </w:t>
      </w:r>
    </w:p>
    <w:tbl>
      <w:tblPr>
        <w:tblW w:w="0" w:type="auto"/>
        <w:tblInd w:w="-453" w:type="dxa"/>
        <w:tblLayout w:type="fixed"/>
        <w:tblLook w:val="04A0" w:firstRow="1" w:lastRow="0" w:firstColumn="1" w:lastColumn="0" w:noHBand="0" w:noVBand="1"/>
      </w:tblPr>
      <w:tblGrid>
        <w:gridCol w:w="10846"/>
      </w:tblGrid>
      <w:tr w:rsidR="00C73779" w:rsidRPr="007D434C" w:rsidTr="00D471F9">
        <w:trPr>
          <w:trHeight w:val="480"/>
        </w:trPr>
        <w:tc>
          <w:tcPr>
            <w:tcW w:w="10846" w:type="dxa"/>
            <w:vAlign w:val="bottom"/>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 xml:space="preserve">Распределение ассигнований из бюджета муниципального образования  </w:t>
            </w:r>
          </w:p>
        </w:tc>
      </w:tr>
      <w:tr w:rsidR="00C73779" w:rsidRPr="007D434C" w:rsidTr="00D471F9">
        <w:trPr>
          <w:trHeight w:val="315"/>
        </w:trPr>
        <w:tc>
          <w:tcPr>
            <w:tcW w:w="10846" w:type="dxa"/>
            <w:vAlign w:val="bottom"/>
            <w:hideMark/>
          </w:tcPr>
          <w:p w:rsidR="00C73779" w:rsidRPr="007D434C" w:rsidRDefault="00C73779" w:rsidP="00D471F9">
            <w:pPr>
              <w:spacing w:after="0" w:line="240" w:lineRule="auto"/>
              <w:ind w:left="-278" w:firstLine="278"/>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«Хатажукайское  сельское поселение» на 2022 год по  целевым статьям и группам видов расходов классификации расходов бюджетов Российской Федерации</w:t>
            </w:r>
          </w:p>
        </w:tc>
      </w:tr>
    </w:tbl>
    <w:p w:rsidR="00C73779" w:rsidRPr="007D434C" w:rsidRDefault="00C73779" w:rsidP="00C73779">
      <w:pPr>
        <w:spacing w:after="0" w:line="240" w:lineRule="auto"/>
        <w:jc w:val="center"/>
        <w:rPr>
          <w:rFonts w:ascii="Times New Roman" w:eastAsia="Times New Roman" w:hAnsi="Times New Roman" w:cs="Times New Roman"/>
          <w:sz w:val="24"/>
          <w:szCs w:val="24"/>
          <w:lang w:eastAsia="ar-SA"/>
        </w:rPr>
      </w:pPr>
    </w:p>
    <w:tbl>
      <w:tblPr>
        <w:tblW w:w="0" w:type="auto"/>
        <w:tblInd w:w="-130" w:type="dxa"/>
        <w:tblLayout w:type="fixed"/>
        <w:tblLook w:val="04A0" w:firstRow="1" w:lastRow="0" w:firstColumn="1" w:lastColumn="0" w:noHBand="0" w:noVBand="1"/>
      </w:tblPr>
      <w:tblGrid>
        <w:gridCol w:w="4304"/>
        <w:gridCol w:w="1781"/>
        <w:gridCol w:w="2235"/>
        <w:gridCol w:w="1880"/>
      </w:tblGrid>
      <w:tr w:rsidR="00C73779" w:rsidRPr="007D434C" w:rsidTr="00D471F9">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Наименование</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Целевая статья</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Вид расходов</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Сумма на год</w:t>
            </w:r>
          </w:p>
        </w:tc>
      </w:tr>
      <w:tr w:rsidR="00C73779" w:rsidRPr="007D434C" w:rsidTr="00D471F9">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Общегосударственные вопросы</w:t>
            </w:r>
          </w:p>
        </w:tc>
        <w:tc>
          <w:tcPr>
            <w:tcW w:w="1781"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tc>
        <w:tc>
          <w:tcPr>
            <w:tcW w:w="2235"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283"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6186,7</w:t>
            </w:r>
          </w:p>
        </w:tc>
      </w:tr>
      <w:tr w:rsidR="00C73779" w:rsidRPr="007D434C" w:rsidTr="00D471F9">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Функционирование высшего должностного лица</w:t>
            </w:r>
          </w:p>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субъекта Российской Федерации и органа местного самоуправления</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0000000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 xml:space="preserve">       000</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1066,2</w:t>
            </w:r>
          </w:p>
        </w:tc>
      </w:tr>
      <w:tr w:rsidR="00C73779" w:rsidRPr="007D434C" w:rsidTr="00D471F9">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Руководство и управление в сфере установленных функций</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6Л10000100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100</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1066,2</w:t>
            </w:r>
          </w:p>
        </w:tc>
      </w:tr>
      <w:tr w:rsidR="00C73779" w:rsidRPr="007D434C" w:rsidTr="00D471F9">
        <w:trPr>
          <w:trHeight w:val="362"/>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Глава муниципального образования</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 10000100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121</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818,9</w:t>
            </w:r>
          </w:p>
        </w:tc>
      </w:tr>
      <w:tr w:rsidR="00C73779" w:rsidRPr="007D434C" w:rsidTr="00D471F9">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Фонд оплаты труда и страховые взносы</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 10000100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129</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247,3</w:t>
            </w:r>
          </w:p>
        </w:tc>
      </w:tr>
      <w:tr w:rsidR="00C73779" w:rsidRPr="007D434C" w:rsidTr="00D471F9">
        <w:trPr>
          <w:trHeight w:val="903"/>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0000000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4014,6</w:t>
            </w:r>
          </w:p>
        </w:tc>
      </w:tr>
      <w:tr w:rsidR="00C73779" w:rsidRPr="007D434C" w:rsidTr="00D471F9">
        <w:trPr>
          <w:trHeight w:val="503"/>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Руководство и управление в сфере установленных функций</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 60003400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100</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3604,6</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Центральный аппарат</w:t>
            </w:r>
          </w:p>
          <w:p w:rsidR="00C73779" w:rsidRPr="007D434C" w:rsidRDefault="00C73779" w:rsidP="00D471F9">
            <w:pPr>
              <w:spacing w:after="0" w:line="240" w:lineRule="auto"/>
              <w:jc w:val="center"/>
              <w:rPr>
                <w:rFonts w:ascii="Times New Roman" w:eastAsia="Times New Roman" w:hAnsi="Times New Roman" w:cs="Times New Roman"/>
                <w:lang w:eastAsia="ar-SA"/>
              </w:rPr>
            </w:pP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 60003400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121</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2768,5</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Фонд оплаты труда и страховые взносы</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 60003400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129</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836,1</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Прочая закупка, работ, товаров и услуг для государственных нужд</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 60003400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244</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410,0</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Реализация гос. функции, связанных с общегосударственным управлением</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6Л0000000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742,3</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Фонд компенсации(осуществление  государственных полномочии в РА в сфере правоотношении по административным комиссиям)</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6Л00061010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200</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33,0</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Закупка товаров, работ, услуг в сфере информационно-коммуникационных технологий</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6Л00061010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244</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33,0</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Прочая закупка, работ, товаров и услуг для государственных нужд</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6Л00061010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244</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33,0</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Другие общегосударственные вопросы</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6Л20020000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500</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91,8</w:t>
            </w:r>
          </w:p>
        </w:tc>
      </w:tr>
      <w:tr w:rsidR="00C73779" w:rsidRPr="007D434C" w:rsidTr="00D471F9">
        <w:trPr>
          <w:trHeight w:val="347"/>
        </w:trPr>
        <w:tc>
          <w:tcPr>
            <w:tcW w:w="4304"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Другие общегосударственные вопросы</w:t>
            </w:r>
          </w:p>
        </w:tc>
        <w:tc>
          <w:tcPr>
            <w:tcW w:w="1781"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6Л20020000</w:t>
            </w:r>
          </w:p>
        </w:tc>
        <w:tc>
          <w:tcPr>
            <w:tcW w:w="2235" w:type="dxa"/>
            <w:tcBorders>
              <w:top w:val="nil"/>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540</w:t>
            </w:r>
          </w:p>
        </w:tc>
        <w:tc>
          <w:tcPr>
            <w:tcW w:w="1880" w:type="dxa"/>
            <w:tcBorders>
              <w:top w:val="nil"/>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91,8</w:t>
            </w:r>
          </w:p>
        </w:tc>
      </w:tr>
      <w:tr w:rsidR="00C73779" w:rsidRPr="007D434C" w:rsidTr="00D471F9">
        <w:trPr>
          <w:trHeight w:val="347"/>
        </w:trPr>
        <w:tc>
          <w:tcPr>
            <w:tcW w:w="4304"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Другие общегосударственные вопросы</w:t>
            </w:r>
          </w:p>
        </w:tc>
        <w:tc>
          <w:tcPr>
            <w:tcW w:w="1781"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6Л20030000</w:t>
            </w:r>
          </w:p>
        </w:tc>
        <w:tc>
          <w:tcPr>
            <w:tcW w:w="2235" w:type="dxa"/>
            <w:tcBorders>
              <w:top w:val="nil"/>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500</w:t>
            </w:r>
          </w:p>
        </w:tc>
        <w:tc>
          <w:tcPr>
            <w:tcW w:w="1880" w:type="dxa"/>
            <w:tcBorders>
              <w:top w:val="nil"/>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92,8</w:t>
            </w:r>
          </w:p>
        </w:tc>
      </w:tr>
      <w:tr w:rsidR="00C73779" w:rsidRPr="007D434C" w:rsidTr="00D471F9">
        <w:trPr>
          <w:trHeight w:val="347"/>
        </w:trPr>
        <w:tc>
          <w:tcPr>
            <w:tcW w:w="4304"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Другие общегосударственные вопросы</w:t>
            </w:r>
          </w:p>
        </w:tc>
        <w:tc>
          <w:tcPr>
            <w:tcW w:w="1781"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6Л20030000</w:t>
            </w:r>
          </w:p>
        </w:tc>
        <w:tc>
          <w:tcPr>
            <w:tcW w:w="2235" w:type="dxa"/>
            <w:tcBorders>
              <w:top w:val="nil"/>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540</w:t>
            </w:r>
          </w:p>
        </w:tc>
        <w:tc>
          <w:tcPr>
            <w:tcW w:w="1880" w:type="dxa"/>
            <w:tcBorders>
              <w:top w:val="nil"/>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92,8</w:t>
            </w:r>
          </w:p>
        </w:tc>
      </w:tr>
      <w:tr w:rsidR="00C73779" w:rsidRPr="007D434C" w:rsidTr="00D471F9">
        <w:trPr>
          <w:trHeight w:val="347"/>
        </w:trPr>
        <w:tc>
          <w:tcPr>
            <w:tcW w:w="4304"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Другие общегосударственные вопросы</w:t>
            </w:r>
          </w:p>
        </w:tc>
        <w:tc>
          <w:tcPr>
            <w:tcW w:w="1781"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6Л80001020</w:t>
            </w:r>
          </w:p>
        </w:tc>
        <w:tc>
          <w:tcPr>
            <w:tcW w:w="2235" w:type="dxa"/>
            <w:tcBorders>
              <w:top w:val="nil"/>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200</w:t>
            </w:r>
          </w:p>
        </w:tc>
        <w:tc>
          <w:tcPr>
            <w:tcW w:w="1880" w:type="dxa"/>
            <w:tcBorders>
              <w:top w:val="nil"/>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524,7</w:t>
            </w:r>
          </w:p>
        </w:tc>
      </w:tr>
      <w:tr w:rsidR="00C73779" w:rsidRPr="007D434C" w:rsidTr="00D471F9">
        <w:trPr>
          <w:trHeight w:val="347"/>
        </w:trPr>
        <w:tc>
          <w:tcPr>
            <w:tcW w:w="4304"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lastRenderedPageBreak/>
              <w:t>Другие общегосударственные вопросы</w:t>
            </w:r>
          </w:p>
        </w:tc>
        <w:tc>
          <w:tcPr>
            <w:tcW w:w="1781"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6Л80001020</w:t>
            </w:r>
          </w:p>
        </w:tc>
        <w:tc>
          <w:tcPr>
            <w:tcW w:w="2235" w:type="dxa"/>
            <w:tcBorders>
              <w:top w:val="nil"/>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244</w:t>
            </w:r>
          </w:p>
        </w:tc>
        <w:tc>
          <w:tcPr>
            <w:tcW w:w="1880" w:type="dxa"/>
            <w:tcBorders>
              <w:top w:val="nil"/>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524,7</w:t>
            </w:r>
          </w:p>
        </w:tc>
      </w:tr>
      <w:tr w:rsidR="00C73779" w:rsidRPr="007D434C" w:rsidTr="00D471F9">
        <w:trPr>
          <w:trHeight w:val="347"/>
        </w:trPr>
        <w:tc>
          <w:tcPr>
            <w:tcW w:w="4304"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Проведение выборов</w:t>
            </w:r>
          </w:p>
        </w:tc>
        <w:tc>
          <w:tcPr>
            <w:tcW w:w="1781"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lang w:eastAsia="ar-SA"/>
              </w:rPr>
              <w:t>6Л80000000</w:t>
            </w:r>
          </w:p>
        </w:tc>
        <w:tc>
          <w:tcPr>
            <w:tcW w:w="2235"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200</w:t>
            </w:r>
          </w:p>
        </w:tc>
        <w:tc>
          <w:tcPr>
            <w:tcW w:w="1880" w:type="dxa"/>
            <w:tcBorders>
              <w:top w:val="nil"/>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363,6</w:t>
            </w:r>
          </w:p>
        </w:tc>
      </w:tr>
      <w:tr w:rsidR="00C73779" w:rsidRPr="007D434C" w:rsidTr="00D471F9">
        <w:trPr>
          <w:trHeight w:val="347"/>
        </w:trPr>
        <w:tc>
          <w:tcPr>
            <w:tcW w:w="4304"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Проведение выборов депутатов сельских поселений</w:t>
            </w:r>
          </w:p>
        </w:tc>
        <w:tc>
          <w:tcPr>
            <w:tcW w:w="1781"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lang w:eastAsia="ar-SA"/>
              </w:rPr>
              <w:t>6Л80011000</w:t>
            </w:r>
          </w:p>
        </w:tc>
        <w:tc>
          <w:tcPr>
            <w:tcW w:w="2235"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244</w:t>
            </w:r>
          </w:p>
        </w:tc>
        <w:tc>
          <w:tcPr>
            <w:tcW w:w="1880" w:type="dxa"/>
            <w:tcBorders>
              <w:top w:val="nil"/>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363,6</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Осуществление первичного воинского учета на территории где отсутствуют военные комиссариаты</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6Л00051180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100</w:t>
            </w:r>
          </w:p>
        </w:tc>
        <w:tc>
          <w:tcPr>
            <w:tcW w:w="1880" w:type="dxa"/>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246,3</w:t>
            </w:r>
          </w:p>
          <w:p w:rsidR="00C73779" w:rsidRPr="007D434C" w:rsidRDefault="00C73779" w:rsidP="00D471F9">
            <w:pPr>
              <w:spacing w:after="0" w:line="240" w:lineRule="auto"/>
              <w:jc w:val="center"/>
              <w:rPr>
                <w:rFonts w:ascii="Times New Roman" w:eastAsia="Times New Roman" w:hAnsi="Times New Roman" w:cs="Times New Roman"/>
                <w:b/>
                <w:lang w:eastAsia="ar-SA"/>
              </w:rPr>
            </w:pP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Осуществление первичного воинского учета на территории где отсутствуют военные комиссариаты</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6Л00051180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121</w:t>
            </w:r>
          </w:p>
        </w:tc>
        <w:tc>
          <w:tcPr>
            <w:tcW w:w="1880" w:type="dxa"/>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190,3</w:t>
            </w:r>
          </w:p>
          <w:p w:rsidR="00C73779" w:rsidRPr="007D434C" w:rsidRDefault="00C73779" w:rsidP="00D471F9">
            <w:pPr>
              <w:spacing w:after="0" w:line="240" w:lineRule="auto"/>
              <w:jc w:val="center"/>
              <w:rPr>
                <w:rFonts w:ascii="Times New Roman" w:eastAsia="Times New Roman" w:hAnsi="Times New Roman" w:cs="Times New Roman"/>
                <w:lang w:eastAsia="ar-SA"/>
              </w:rPr>
            </w:pP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Фонд оплаты труда и страховые взносы</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6Л00051180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129</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56,0</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Чрезвычайные ситуации природного и техногенного характера, гражданская оборона</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6Л80011000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204,5</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Защита населения и территории от чрезвычайных ситуации природного и техногенного характера, гражданская оборона</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6Л80011000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244</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204,5</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Национальная экономика</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0000000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3219,5</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ДОРОЖНЫЙ ФОНД</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0000000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3219,5</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КАПИТАЛЬНЫЙ ремонт, ремонт и содержание автодорог общего значения</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6Л80000910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3219,5</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Прочая закупка, работ, товаров и услуг для государственных нужд</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6Л80000910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244</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3219,5</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Целевая программа</w:t>
            </w:r>
          </w:p>
          <w:p w:rsidR="00C73779" w:rsidRPr="007D434C" w:rsidRDefault="00C73779" w:rsidP="00D471F9">
            <w:pPr>
              <w:spacing w:after="0" w:line="240" w:lineRule="auto"/>
              <w:rPr>
                <w:rFonts w:ascii="Times New Roman" w:eastAsia="Times New Roman" w:hAnsi="Times New Roman" w:cs="Times New Roman"/>
                <w:b/>
                <w:sz w:val="24"/>
                <w:szCs w:val="24"/>
                <w:lang w:eastAsia="ar-SA"/>
              </w:rPr>
            </w:pP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jc w:val="center"/>
              <w:rPr>
                <w:rFonts w:ascii="Calibri" w:eastAsia="Times New Roman" w:hAnsi="Calibri" w:cs="Times New Roman"/>
              </w:rPr>
            </w:pPr>
            <w:r w:rsidRPr="007D434C">
              <w:rPr>
                <w:rFonts w:ascii="Times New Roman" w:eastAsia="Times New Roman" w:hAnsi="Times New Roman" w:cs="Times New Roman"/>
                <w:b/>
                <w:lang w:eastAsia="ar-SA"/>
              </w:rPr>
              <w:t>6Л80000000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200</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26,0</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Целевая программа</w:t>
            </w:r>
          </w:p>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sz w:val="20"/>
                <w:szCs w:val="20"/>
                <w:lang w:eastAsia="en-US"/>
              </w:rPr>
              <w:t>Профилактика наркомании и токсикомании  на территории МО «Хатажукайское сельское поселение» на 2022-2024 гг.</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jc w:val="center"/>
              <w:rPr>
                <w:rFonts w:ascii="Calibri" w:eastAsia="Times New Roman" w:hAnsi="Calibri" w:cs="Times New Roman"/>
              </w:rPr>
            </w:pPr>
            <w:r w:rsidRPr="007D434C">
              <w:rPr>
                <w:rFonts w:ascii="Times New Roman" w:eastAsia="Times New Roman" w:hAnsi="Times New Roman" w:cs="Times New Roman"/>
                <w:b/>
                <w:lang w:eastAsia="ar-SA"/>
              </w:rPr>
              <w:t>6Л80012000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jc w:val="center"/>
              <w:rPr>
                <w:rFonts w:ascii="Calibri" w:eastAsia="Times New Roman" w:hAnsi="Calibri" w:cs="Times New Roman"/>
              </w:rPr>
            </w:pPr>
            <w:r w:rsidRPr="007D434C">
              <w:rPr>
                <w:rFonts w:ascii="Times New Roman" w:eastAsia="Times New Roman" w:hAnsi="Times New Roman" w:cs="Times New Roman"/>
                <w:b/>
                <w:lang w:eastAsia="ar-SA"/>
              </w:rPr>
              <w:t>244</w:t>
            </w:r>
          </w:p>
        </w:tc>
        <w:tc>
          <w:tcPr>
            <w:tcW w:w="1880" w:type="dxa"/>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2,0</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Целевая программа</w:t>
            </w:r>
          </w:p>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sz w:val="20"/>
                <w:szCs w:val="20"/>
                <w:lang w:eastAsia="en-US"/>
              </w:rPr>
              <w:t xml:space="preserve">Профилактика терроризма и экстремизма, а также минимизация ликвидации последствий проявлений терроризма и экстремизма на территории МО </w:t>
            </w:r>
            <w:r w:rsidRPr="007D434C">
              <w:rPr>
                <w:rFonts w:ascii="Times New Roman" w:eastAsia="Times New Roman" w:hAnsi="Times New Roman" w:cs="Times New Roman"/>
                <w:sz w:val="20"/>
                <w:szCs w:val="20"/>
              </w:rPr>
              <w:t xml:space="preserve">Хатажукайское сельское поселение»  на 2022-2024гг.                                                                                                   </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jc w:val="center"/>
              <w:rPr>
                <w:rFonts w:ascii="Calibri" w:eastAsia="Times New Roman" w:hAnsi="Calibri" w:cs="Times New Roman"/>
              </w:rPr>
            </w:pPr>
            <w:r w:rsidRPr="007D434C">
              <w:rPr>
                <w:rFonts w:ascii="Times New Roman" w:eastAsia="Times New Roman" w:hAnsi="Times New Roman" w:cs="Times New Roman"/>
                <w:b/>
                <w:lang w:eastAsia="ar-SA"/>
              </w:rPr>
              <w:t>6Л80013000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jc w:val="center"/>
              <w:rPr>
                <w:rFonts w:ascii="Calibri" w:eastAsia="Times New Roman" w:hAnsi="Calibri" w:cs="Times New Roman"/>
              </w:rPr>
            </w:pPr>
            <w:r w:rsidRPr="007D434C">
              <w:rPr>
                <w:rFonts w:ascii="Times New Roman" w:eastAsia="Times New Roman" w:hAnsi="Times New Roman" w:cs="Times New Roman"/>
                <w:b/>
                <w:lang w:eastAsia="ar-SA"/>
              </w:rPr>
              <w:t>244</w:t>
            </w:r>
          </w:p>
        </w:tc>
        <w:tc>
          <w:tcPr>
            <w:tcW w:w="1880" w:type="dxa"/>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1,0</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Целевая программа</w:t>
            </w:r>
          </w:p>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sz w:val="20"/>
                <w:szCs w:val="20"/>
                <w:lang w:eastAsia="en-US"/>
              </w:rPr>
              <w:t>Программа развития и поддержки субъектов малого и среднего предпринимательства в МО «</w:t>
            </w:r>
            <w:r w:rsidRPr="007D434C">
              <w:rPr>
                <w:rFonts w:ascii="Times New Roman" w:eastAsia="Times New Roman" w:hAnsi="Times New Roman" w:cs="Times New Roman"/>
                <w:sz w:val="20"/>
                <w:szCs w:val="20"/>
              </w:rPr>
              <w:t xml:space="preserve">Хатажукайское сельское поселение» на 2022-2024гг.                                                                                                       </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jc w:val="center"/>
              <w:rPr>
                <w:rFonts w:ascii="Calibri" w:eastAsia="Times New Roman" w:hAnsi="Calibri" w:cs="Times New Roman"/>
              </w:rPr>
            </w:pPr>
            <w:r w:rsidRPr="007D434C">
              <w:rPr>
                <w:rFonts w:ascii="Times New Roman" w:eastAsia="Times New Roman" w:hAnsi="Times New Roman" w:cs="Times New Roman"/>
                <w:b/>
                <w:lang w:eastAsia="ar-SA"/>
              </w:rPr>
              <w:t>6Л80014000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jc w:val="center"/>
              <w:rPr>
                <w:rFonts w:ascii="Calibri" w:eastAsia="Times New Roman" w:hAnsi="Calibri" w:cs="Times New Roman"/>
              </w:rPr>
            </w:pPr>
            <w:r w:rsidRPr="007D434C">
              <w:rPr>
                <w:rFonts w:ascii="Times New Roman" w:eastAsia="Times New Roman" w:hAnsi="Times New Roman" w:cs="Times New Roman"/>
                <w:b/>
                <w:lang w:eastAsia="ar-SA"/>
              </w:rPr>
              <w:t>244</w:t>
            </w:r>
          </w:p>
        </w:tc>
        <w:tc>
          <w:tcPr>
            <w:tcW w:w="1880" w:type="dxa"/>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2,0</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Целевая программа</w:t>
            </w:r>
          </w:p>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sz w:val="20"/>
                <w:szCs w:val="20"/>
                <w:lang w:eastAsia="en-US"/>
              </w:rPr>
              <w:t>Развитие сельского хозяйства на территории МО «Хатажукайского сельского поселения» на 2022-2024 гг.</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jc w:val="center"/>
              <w:rPr>
                <w:rFonts w:ascii="Calibri" w:eastAsia="Times New Roman" w:hAnsi="Calibri" w:cs="Times New Roman"/>
              </w:rPr>
            </w:pPr>
            <w:r w:rsidRPr="007D434C">
              <w:rPr>
                <w:rFonts w:ascii="Times New Roman" w:eastAsia="Times New Roman" w:hAnsi="Times New Roman" w:cs="Times New Roman"/>
                <w:b/>
                <w:lang w:eastAsia="ar-SA"/>
              </w:rPr>
              <w:t>6Л80016000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jc w:val="center"/>
              <w:rPr>
                <w:rFonts w:ascii="Calibri" w:eastAsia="Times New Roman" w:hAnsi="Calibri" w:cs="Times New Roman"/>
              </w:rPr>
            </w:pPr>
            <w:r w:rsidRPr="007D434C">
              <w:rPr>
                <w:rFonts w:ascii="Times New Roman" w:eastAsia="Times New Roman" w:hAnsi="Times New Roman" w:cs="Times New Roman"/>
                <w:b/>
                <w:lang w:eastAsia="ar-SA"/>
              </w:rPr>
              <w:t>244</w:t>
            </w:r>
          </w:p>
        </w:tc>
        <w:tc>
          <w:tcPr>
            <w:tcW w:w="1880" w:type="dxa"/>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20</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Целевая программа</w:t>
            </w:r>
          </w:p>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sz w:val="20"/>
                <w:szCs w:val="20"/>
                <w:lang w:eastAsia="en-US"/>
              </w:rPr>
              <w:t>Профилактика правонарушений на территории МО «Хатажукайского сельского поселения»  на 2022-2024гг.</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jc w:val="center"/>
              <w:rPr>
                <w:rFonts w:ascii="Calibri" w:eastAsia="Times New Roman" w:hAnsi="Calibri" w:cs="Times New Roman"/>
              </w:rPr>
            </w:pPr>
            <w:r w:rsidRPr="007D434C">
              <w:rPr>
                <w:rFonts w:ascii="Times New Roman" w:eastAsia="Times New Roman" w:hAnsi="Times New Roman" w:cs="Times New Roman"/>
                <w:b/>
                <w:lang w:eastAsia="ar-SA"/>
              </w:rPr>
              <w:t>6Л80017000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jc w:val="center"/>
              <w:rPr>
                <w:rFonts w:ascii="Calibri" w:eastAsia="Times New Roman" w:hAnsi="Calibri" w:cs="Times New Roman"/>
              </w:rPr>
            </w:pPr>
            <w:r w:rsidRPr="007D434C">
              <w:rPr>
                <w:rFonts w:ascii="Times New Roman" w:eastAsia="Times New Roman" w:hAnsi="Times New Roman" w:cs="Times New Roman"/>
                <w:b/>
                <w:lang w:eastAsia="ar-SA"/>
              </w:rPr>
              <w:t>244</w:t>
            </w:r>
          </w:p>
        </w:tc>
        <w:tc>
          <w:tcPr>
            <w:tcW w:w="1880" w:type="dxa"/>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1,0</w:t>
            </w:r>
          </w:p>
        </w:tc>
      </w:tr>
      <w:tr w:rsidR="00C73779" w:rsidRPr="007D434C" w:rsidTr="00D471F9">
        <w:trPr>
          <w:trHeight w:val="313"/>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Благоустройство</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6Л80015000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000</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765,4</w:t>
            </w:r>
          </w:p>
        </w:tc>
      </w:tr>
      <w:tr w:rsidR="00C73779" w:rsidRPr="007D434C" w:rsidTr="00D471F9">
        <w:trPr>
          <w:trHeight w:val="313"/>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Прочая закупка, работ, товаров и услуг для государственных нужд</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6Л80015000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244</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755,4</w:t>
            </w:r>
          </w:p>
        </w:tc>
      </w:tr>
      <w:tr w:rsidR="00C73779" w:rsidRPr="007D434C" w:rsidTr="00D471F9">
        <w:trPr>
          <w:trHeight w:val="313"/>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 xml:space="preserve">  физическая культура и спорт</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0000000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10</w:t>
            </w:r>
          </w:p>
        </w:tc>
      </w:tr>
      <w:tr w:rsidR="00C73779" w:rsidRPr="007D434C" w:rsidTr="00D471F9">
        <w:trPr>
          <w:trHeight w:val="313"/>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lastRenderedPageBreak/>
              <w:t>Повышение  эффективности физкультурно-спортивной работы среди молодежи и детей</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6Л800011000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000</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w:t>
            </w:r>
          </w:p>
        </w:tc>
      </w:tr>
      <w:tr w:rsidR="00C73779" w:rsidRPr="007D434C" w:rsidTr="00D471F9">
        <w:trPr>
          <w:trHeight w:val="313"/>
        </w:trPr>
        <w:tc>
          <w:tcPr>
            <w:tcW w:w="4304"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Прочая закупка, работ, товаров и услуг для государственных нужд</w:t>
            </w:r>
          </w:p>
        </w:tc>
        <w:tc>
          <w:tcPr>
            <w:tcW w:w="1781"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6Л800011000</w:t>
            </w:r>
          </w:p>
        </w:tc>
        <w:tc>
          <w:tcPr>
            <w:tcW w:w="2235"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244</w:t>
            </w:r>
          </w:p>
        </w:tc>
        <w:tc>
          <w:tcPr>
            <w:tcW w:w="1880" w:type="dxa"/>
            <w:tcBorders>
              <w:top w:val="nil"/>
              <w:left w:val="single" w:sz="4" w:space="0" w:color="000000"/>
              <w:bottom w:val="single" w:sz="4" w:space="0" w:color="000000"/>
              <w:right w:val="single" w:sz="4" w:space="0" w:color="000000"/>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w:t>
            </w:r>
          </w:p>
        </w:tc>
      </w:tr>
      <w:tr w:rsidR="00C73779" w:rsidRPr="007D434C" w:rsidTr="00D471F9">
        <w:trPr>
          <w:trHeight w:val="372"/>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Всего расходов:</w:t>
            </w:r>
          </w:p>
        </w:tc>
        <w:tc>
          <w:tcPr>
            <w:tcW w:w="1781"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tc>
        <w:tc>
          <w:tcPr>
            <w:tcW w:w="2235"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10648,4</w:t>
            </w:r>
          </w:p>
        </w:tc>
      </w:tr>
    </w:tbl>
    <w:p w:rsidR="00C73779" w:rsidRPr="007D434C" w:rsidRDefault="00C73779" w:rsidP="00C73779">
      <w:pPr>
        <w:spacing w:after="0" w:line="240" w:lineRule="auto"/>
        <w:rPr>
          <w:rFonts w:ascii="Times New Roman" w:eastAsia="Times New Roman" w:hAnsi="Times New Roman" w:cs="Times New Roman"/>
          <w:lang w:eastAsia="ar-SA"/>
        </w:rPr>
      </w:pPr>
    </w:p>
    <w:p w:rsidR="00C73779" w:rsidRPr="007D434C" w:rsidRDefault="00C73779" w:rsidP="00C73779">
      <w:pPr>
        <w:spacing w:after="0" w:line="240" w:lineRule="auto"/>
        <w:rPr>
          <w:rFonts w:ascii="Times New Roman" w:eastAsia="Times New Roman" w:hAnsi="Times New Roman" w:cs="Times New Roman"/>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Приложение № 10</w:t>
      </w:r>
    </w:p>
    <w:p w:rsidR="00C73779" w:rsidRPr="007D434C" w:rsidRDefault="00C73779" w:rsidP="00C73779">
      <w:pPr>
        <w:spacing w:after="0" w:line="240" w:lineRule="auto"/>
        <w:jc w:val="right"/>
        <w:rPr>
          <w:rFonts w:ascii="Times New Roman" w:eastAsia="Times New Roman" w:hAnsi="Times New Roman" w:cs="Times New Roman"/>
          <w:b/>
          <w:lang w:eastAsia="ar-SA"/>
        </w:rPr>
      </w:pPr>
      <w:r w:rsidRPr="007D434C">
        <w:rPr>
          <w:rFonts w:ascii="Times New Roman" w:eastAsia="Times New Roman" w:hAnsi="Times New Roman" w:cs="Times New Roman"/>
          <w:sz w:val="24"/>
          <w:szCs w:val="24"/>
          <w:lang w:eastAsia="ar-SA"/>
        </w:rPr>
        <w:t xml:space="preserve">                                                                         </w:t>
      </w:r>
      <w:r w:rsidRPr="007D434C">
        <w:rPr>
          <w:rFonts w:ascii="Times New Roman" w:eastAsia="Times New Roman" w:hAnsi="Times New Roman" w:cs="Times New Roman"/>
          <w:b/>
          <w:lang w:eastAsia="ar-SA"/>
        </w:rPr>
        <w:t xml:space="preserve">к  бюджету на 2022г </w:t>
      </w:r>
    </w:p>
    <w:p w:rsidR="00C73779" w:rsidRPr="007D434C" w:rsidRDefault="00C73779" w:rsidP="00C73779">
      <w:pPr>
        <w:spacing w:after="0" w:line="240" w:lineRule="auto"/>
        <w:jc w:val="right"/>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 xml:space="preserve">и плановые 2023-2024гг  </w:t>
      </w:r>
    </w:p>
    <w:p w:rsidR="00C73779" w:rsidRPr="007D434C" w:rsidRDefault="00C73779" w:rsidP="00C73779">
      <w:pPr>
        <w:spacing w:after="0" w:line="240" w:lineRule="auto"/>
        <w:jc w:val="right"/>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 xml:space="preserve">                                                                      МО  «Хатажукайское  сельское поселение»</w:t>
      </w:r>
    </w:p>
    <w:p w:rsidR="00C73779" w:rsidRPr="007D434C" w:rsidRDefault="00C73779" w:rsidP="00C73779">
      <w:pPr>
        <w:spacing w:after="0" w:line="240" w:lineRule="auto"/>
        <w:jc w:val="right"/>
        <w:rPr>
          <w:rFonts w:ascii="Times New Roman" w:eastAsia="Times New Roman" w:hAnsi="Times New Roman" w:cs="Times New Roman"/>
          <w:color w:val="000000"/>
          <w:spacing w:val="-11"/>
          <w:sz w:val="24"/>
          <w:szCs w:val="24"/>
          <w:lang w:eastAsia="ar-SA"/>
        </w:rPr>
      </w:pPr>
      <w:r w:rsidRPr="007D434C">
        <w:rPr>
          <w:rFonts w:ascii="Times New Roman" w:eastAsia="Times New Roman" w:hAnsi="Times New Roman" w:cs="Times New Roman"/>
          <w:sz w:val="24"/>
          <w:szCs w:val="24"/>
          <w:lang w:eastAsia="ar-SA"/>
        </w:rPr>
        <w:t xml:space="preserve">                                                                                                       </w:t>
      </w:r>
    </w:p>
    <w:p w:rsidR="00C73779" w:rsidRPr="007D434C" w:rsidRDefault="00C73779" w:rsidP="00C73779">
      <w:pPr>
        <w:spacing w:after="0" w:line="240" w:lineRule="auto"/>
        <w:jc w:val="right"/>
        <w:rPr>
          <w:rFonts w:ascii="Times New Roman" w:eastAsia="Times New Roman" w:hAnsi="Times New Roman" w:cs="Times New Roman"/>
          <w:color w:val="000000"/>
          <w:spacing w:val="-11"/>
          <w:sz w:val="24"/>
          <w:szCs w:val="24"/>
          <w:lang w:eastAsia="ar-SA"/>
        </w:rPr>
      </w:pPr>
    </w:p>
    <w:tbl>
      <w:tblPr>
        <w:tblW w:w="0" w:type="auto"/>
        <w:tblInd w:w="-453" w:type="dxa"/>
        <w:tblLayout w:type="fixed"/>
        <w:tblLook w:val="04A0" w:firstRow="1" w:lastRow="0" w:firstColumn="1" w:lastColumn="0" w:noHBand="0" w:noVBand="1"/>
      </w:tblPr>
      <w:tblGrid>
        <w:gridCol w:w="10846"/>
      </w:tblGrid>
      <w:tr w:rsidR="00C73779" w:rsidRPr="007D434C" w:rsidTr="00D471F9">
        <w:trPr>
          <w:trHeight w:val="480"/>
        </w:trPr>
        <w:tc>
          <w:tcPr>
            <w:tcW w:w="10846" w:type="dxa"/>
            <w:vAlign w:val="bottom"/>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 xml:space="preserve">Распределение ассигнований из бюджета муниципального образования  </w:t>
            </w:r>
          </w:p>
        </w:tc>
      </w:tr>
      <w:tr w:rsidR="00C73779" w:rsidRPr="007D434C" w:rsidTr="00D471F9">
        <w:trPr>
          <w:trHeight w:val="315"/>
        </w:trPr>
        <w:tc>
          <w:tcPr>
            <w:tcW w:w="10846" w:type="dxa"/>
            <w:vAlign w:val="bottom"/>
            <w:hideMark/>
          </w:tcPr>
          <w:p w:rsidR="00C73779" w:rsidRPr="007D434C" w:rsidRDefault="00C73779" w:rsidP="00D471F9">
            <w:pPr>
              <w:spacing w:after="0" w:line="240" w:lineRule="auto"/>
              <w:ind w:left="-278" w:firstLine="278"/>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w:t>
            </w:r>
            <w:r w:rsidRPr="007D434C">
              <w:rPr>
                <w:rFonts w:ascii="Times New Roman" w:eastAsia="Times New Roman" w:hAnsi="Times New Roman" w:cs="Times New Roman"/>
                <w:b/>
                <w:lang w:eastAsia="ar-SA"/>
              </w:rPr>
              <w:t xml:space="preserve">Хатажукайское </w:t>
            </w:r>
            <w:r w:rsidRPr="007D434C">
              <w:rPr>
                <w:rFonts w:ascii="Times New Roman" w:eastAsia="Times New Roman" w:hAnsi="Times New Roman" w:cs="Times New Roman"/>
                <w:b/>
                <w:sz w:val="24"/>
                <w:szCs w:val="24"/>
                <w:lang w:eastAsia="ar-SA"/>
              </w:rPr>
              <w:t>сельское поселение» на плановый период 2023-2024 годы по  целевым статьям и группам видов расходов классификации расходов бюджетов Российской Федерации</w:t>
            </w:r>
          </w:p>
        </w:tc>
      </w:tr>
    </w:tbl>
    <w:p w:rsidR="00C73779" w:rsidRPr="007D434C" w:rsidRDefault="00C73779" w:rsidP="00C73779">
      <w:pPr>
        <w:spacing w:after="0" w:line="240" w:lineRule="auto"/>
        <w:jc w:val="center"/>
        <w:rPr>
          <w:rFonts w:ascii="Times New Roman" w:eastAsia="Times New Roman" w:hAnsi="Times New Roman" w:cs="Times New Roman"/>
          <w:sz w:val="24"/>
          <w:szCs w:val="24"/>
          <w:lang w:eastAsia="ar-SA"/>
        </w:rPr>
      </w:pPr>
    </w:p>
    <w:tbl>
      <w:tblPr>
        <w:tblW w:w="0" w:type="auto"/>
        <w:tblInd w:w="-130" w:type="dxa"/>
        <w:tblLayout w:type="fixed"/>
        <w:tblLook w:val="04A0" w:firstRow="1" w:lastRow="0" w:firstColumn="1" w:lastColumn="0" w:noHBand="0" w:noVBand="1"/>
      </w:tblPr>
      <w:tblGrid>
        <w:gridCol w:w="3453"/>
        <w:gridCol w:w="1991"/>
        <w:gridCol w:w="1991"/>
        <w:gridCol w:w="1651"/>
        <w:gridCol w:w="1019"/>
      </w:tblGrid>
      <w:tr w:rsidR="00C73779" w:rsidRPr="007D434C" w:rsidTr="00D471F9">
        <w:trPr>
          <w:trHeight w:val="255"/>
        </w:trPr>
        <w:tc>
          <w:tcPr>
            <w:tcW w:w="3453" w:type="dxa"/>
            <w:vMerge w:val="restart"/>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Наименование</w:t>
            </w:r>
          </w:p>
        </w:tc>
        <w:tc>
          <w:tcPr>
            <w:tcW w:w="1991" w:type="dxa"/>
            <w:vMerge w:val="restart"/>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Целевая статья</w:t>
            </w:r>
          </w:p>
        </w:tc>
        <w:tc>
          <w:tcPr>
            <w:tcW w:w="1991" w:type="dxa"/>
            <w:vMerge w:val="restart"/>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Вид расхода</w:t>
            </w:r>
          </w:p>
        </w:tc>
        <w:tc>
          <w:tcPr>
            <w:tcW w:w="2670"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 xml:space="preserve">Сумма </w:t>
            </w:r>
          </w:p>
        </w:tc>
      </w:tr>
      <w:tr w:rsidR="00C73779" w:rsidRPr="007D434C" w:rsidTr="00D471F9">
        <w:trPr>
          <w:trHeight w:val="285"/>
        </w:trPr>
        <w:tc>
          <w:tcPr>
            <w:tcW w:w="3453" w:type="dxa"/>
            <w:vMerge/>
            <w:tcBorders>
              <w:top w:val="single" w:sz="4" w:space="0" w:color="000000"/>
              <w:left w:val="single" w:sz="4" w:space="0" w:color="000000"/>
              <w:bottom w:val="single" w:sz="4" w:space="0" w:color="000000"/>
              <w:right w:val="nil"/>
            </w:tcBorders>
            <w:vAlign w:val="center"/>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p>
        </w:tc>
        <w:tc>
          <w:tcPr>
            <w:tcW w:w="1991" w:type="dxa"/>
            <w:vMerge/>
            <w:tcBorders>
              <w:top w:val="single" w:sz="4" w:space="0" w:color="000000"/>
              <w:left w:val="single" w:sz="4" w:space="0" w:color="000000"/>
              <w:bottom w:val="single" w:sz="4" w:space="0" w:color="000000"/>
              <w:right w:val="nil"/>
            </w:tcBorders>
            <w:vAlign w:val="center"/>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p>
        </w:tc>
        <w:tc>
          <w:tcPr>
            <w:tcW w:w="1991" w:type="dxa"/>
            <w:vMerge/>
            <w:tcBorders>
              <w:top w:val="single" w:sz="4" w:space="0" w:color="000000"/>
              <w:left w:val="single" w:sz="4" w:space="0" w:color="000000"/>
              <w:bottom w:val="single" w:sz="4" w:space="0" w:color="000000"/>
              <w:right w:val="nil"/>
            </w:tcBorders>
            <w:vAlign w:val="center"/>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2023г</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2024г</w:t>
            </w:r>
          </w:p>
        </w:tc>
      </w:tr>
      <w:tr w:rsidR="00C73779" w:rsidRPr="007D434C" w:rsidTr="00D471F9">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Общегосударственные вопросы</w:t>
            </w:r>
          </w:p>
        </w:tc>
        <w:tc>
          <w:tcPr>
            <w:tcW w:w="1991"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tc>
        <w:tc>
          <w:tcPr>
            <w:tcW w:w="1991"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283"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6327,5</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283" w:line="240" w:lineRule="auto"/>
              <w:jc w:val="right"/>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6327,5</w:t>
            </w:r>
          </w:p>
        </w:tc>
      </w:tr>
      <w:tr w:rsidR="00C73779" w:rsidRPr="007D434C" w:rsidTr="00D471F9">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Функционирование высшего должностного лица</w:t>
            </w:r>
          </w:p>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субъекта Российской Федерации и органа местного самоуправления</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0000000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 xml:space="preserve">       000</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1066,2</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1066,2</w:t>
            </w:r>
          </w:p>
        </w:tc>
      </w:tr>
      <w:tr w:rsidR="00C73779" w:rsidRPr="007D434C" w:rsidTr="00D471F9">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Руководство и управление в сфере установленных функций</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6Л10000100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100</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1066,2</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1066,2</w:t>
            </w:r>
          </w:p>
        </w:tc>
      </w:tr>
      <w:tr w:rsidR="00C73779" w:rsidRPr="007D434C" w:rsidTr="00D471F9">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Глава муниципального образования</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 10000100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121</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818,9</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818,9</w:t>
            </w:r>
          </w:p>
        </w:tc>
      </w:tr>
      <w:tr w:rsidR="00C73779" w:rsidRPr="007D434C" w:rsidTr="00D471F9">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Фонд оплаты труда и страховые взносы</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 10000100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129</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247,3</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247,3</w:t>
            </w:r>
          </w:p>
        </w:tc>
      </w:tr>
      <w:tr w:rsidR="00C73779" w:rsidRPr="007D434C" w:rsidTr="00D471F9">
        <w:trPr>
          <w:trHeight w:val="903"/>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0000000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4014,6</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4014,6</w:t>
            </w:r>
          </w:p>
        </w:tc>
      </w:tr>
      <w:tr w:rsidR="00C73779" w:rsidRPr="007D434C" w:rsidTr="00D471F9">
        <w:trPr>
          <w:trHeight w:val="503"/>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Руководство и управление в сфере установленных функций</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 60003400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100</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3604,6</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3604,6</w:t>
            </w:r>
          </w:p>
        </w:tc>
      </w:tr>
      <w:tr w:rsidR="00C73779" w:rsidRPr="007D434C" w:rsidTr="00D471F9">
        <w:trPr>
          <w:trHeight w:val="347"/>
        </w:trPr>
        <w:tc>
          <w:tcPr>
            <w:tcW w:w="3453" w:type="dxa"/>
            <w:tcBorders>
              <w:top w:val="single" w:sz="4" w:space="0" w:color="000000"/>
              <w:left w:val="single" w:sz="4" w:space="0" w:color="000000"/>
              <w:bottom w:val="single" w:sz="4" w:space="0" w:color="000000"/>
              <w:right w:val="nil"/>
            </w:tcBorders>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Центральный аппарат</w:t>
            </w:r>
          </w:p>
          <w:p w:rsidR="00C73779" w:rsidRPr="007D434C" w:rsidRDefault="00C73779" w:rsidP="00D471F9">
            <w:pPr>
              <w:spacing w:after="0" w:line="240" w:lineRule="auto"/>
              <w:jc w:val="center"/>
              <w:rPr>
                <w:rFonts w:ascii="Times New Roman" w:eastAsia="Times New Roman" w:hAnsi="Times New Roman" w:cs="Times New Roman"/>
                <w:lang w:eastAsia="ar-SA"/>
              </w:rPr>
            </w:pP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 60003400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121</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2768,5</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2768,5</w:t>
            </w:r>
          </w:p>
        </w:tc>
      </w:tr>
      <w:tr w:rsidR="00C73779" w:rsidRPr="007D434C" w:rsidTr="00D471F9">
        <w:trPr>
          <w:trHeight w:val="347"/>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Фонд оплаты труда и страховые взносы</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 60003400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129</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836,1</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836,1</w:t>
            </w:r>
          </w:p>
        </w:tc>
      </w:tr>
      <w:tr w:rsidR="00C73779" w:rsidRPr="007D434C" w:rsidTr="00D471F9">
        <w:trPr>
          <w:trHeight w:val="347"/>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Прочая закупка, работ, товаров и услуг для государственных нужд</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 60003400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244</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410,0</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410,0</w:t>
            </w:r>
          </w:p>
        </w:tc>
      </w:tr>
      <w:tr w:rsidR="00C73779" w:rsidRPr="007D434C" w:rsidTr="00D471F9">
        <w:trPr>
          <w:trHeight w:val="347"/>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Реализация гос. функции, связанных с общегосударственным управлением</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6Л0000000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1246,7</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510,8</w:t>
            </w:r>
          </w:p>
        </w:tc>
      </w:tr>
      <w:tr w:rsidR="00C73779" w:rsidRPr="007D434C" w:rsidTr="00D471F9">
        <w:trPr>
          <w:trHeight w:val="347"/>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Фонд компенсации(осуществление  государственных полномочии в РА в сфере правоотношении по административным комиссиям)</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6Л00061010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200</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33,0</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33,0</w:t>
            </w:r>
          </w:p>
        </w:tc>
      </w:tr>
      <w:tr w:rsidR="00C73779" w:rsidRPr="007D434C" w:rsidTr="00D471F9">
        <w:trPr>
          <w:trHeight w:val="423"/>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lastRenderedPageBreak/>
              <w:t>Закупка товаров, работ, услуг в сфере информационно-коммуникационных технологий</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6Л00061010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244</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33,0</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33,0</w:t>
            </w:r>
          </w:p>
        </w:tc>
      </w:tr>
      <w:tr w:rsidR="00C73779" w:rsidRPr="007D434C" w:rsidTr="00D471F9">
        <w:trPr>
          <w:trHeight w:val="347"/>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Прочая закупка, работ, товаров и услуг для государственных нужд</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6Л00061010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244</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33,0</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33,0</w:t>
            </w:r>
          </w:p>
        </w:tc>
      </w:tr>
      <w:tr w:rsidR="00C73779" w:rsidRPr="007D434C" w:rsidTr="00D471F9">
        <w:trPr>
          <w:trHeight w:val="347"/>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sz w:val="24"/>
                <w:szCs w:val="24"/>
                <w:lang w:eastAsia="ar-SA"/>
              </w:rPr>
              <w:t>Внутренний контроль</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6Л20020000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500</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94,4</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94,4</w:t>
            </w:r>
          </w:p>
        </w:tc>
      </w:tr>
      <w:tr w:rsidR="00C73779" w:rsidRPr="007D434C" w:rsidTr="00D471F9">
        <w:trPr>
          <w:trHeight w:val="347"/>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Внутренний контроль</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6Л20020000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540</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94,4</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94,4</w:t>
            </w:r>
          </w:p>
        </w:tc>
      </w:tr>
      <w:tr w:rsidR="00C73779" w:rsidRPr="007D434C" w:rsidTr="00D471F9">
        <w:trPr>
          <w:trHeight w:val="347"/>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Внешний контроль</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6Л20030000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500</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95,2</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95,2</w:t>
            </w:r>
          </w:p>
        </w:tc>
      </w:tr>
      <w:tr w:rsidR="00C73779" w:rsidRPr="007D434C" w:rsidTr="00D471F9">
        <w:trPr>
          <w:trHeight w:val="347"/>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sz w:val="24"/>
                <w:szCs w:val="24"/>
                <w:lang w:eastAsia="ar-SA"/>
              </w:rPr>
              <w:t>Внешний контроль</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6Л20030000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540</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95,2</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95,2</w:t>
            </w:r>
          </w:p>
        </w:tc>
      </w:tr>
      <w:tr w:rsidR="00C73779" w:rsidRPr="007D434C" w:rsidTr="00D471F9">
        <w:trPr>
          <w:trHeight w:val="347"/>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Другие общегосударственные вопросы</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6Л80001020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200</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jc w:val="right"/>
              <w:rPr>
                <w:rFonts w:ascii="Calibri" w:eastAsia="Times New Roman" w:hAnsi="Calibri" w:cs="Times New Roman"/>
              </w:rPr>
            </w:pPr>
            <w:r w:rsidRPr="007D434C">
              <w:rPr>
                <w:rFonts w:ascii="Times New Roman" w:eastAsia="Times New Roman" w:hAnsi="Times New Roman" w:cs="Times New Roman"/>
                <w:lang w:eastAsia="ar-SA"/>
              </w:rPr>
              <w:t>1024,1</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jc w:val="right"/>
              <w:rPr>
                <w:rFonts w:ascii="Calibri" w:eastAsia="Times New Roman" w:hAnsi="Calibri" w:cs="Times New Roman"/>
              </w:rPr>
            </w:pPr>
            <w:r w:rsidRPr="007D434C">
              <w:rPr>
                <w:rFonts w:ascii="Times New Roman" w:eastAsia="Times New Roman" w:hAnsi="Times New Roman" w:cs="Times New Roman"/>
                <w:lang w:eastAsia="ar-SA"/>
              </w:rPr>
              <w:t>742,3</w:t>
            </w:r>
          </w:p>
        </w:tc>
      </w:tr>
      <w:tr w:rsidR="00C73779" w:rsidRPr="007D434C" w:rsidTr="00D471F9">
        <w:trPr>
          <w:trHeight w:val="347"/>
        </w:trPr>
        <w:tc>
          <w:tcPr>
            <w:tcW w:w="3453"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Другие общегосударственные вопросы</w:t>
            </w:r>
          </w:p>
        </w:tc>
        <w:tc>
          <w:tcPr>
            <w:tcW w:w="1991"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6Л80001020</w:t>
            </w:r>
          </w:p>
        </w:tc>
        <w:tc>
          <w:tcPr>
            <w:tcW w:w="1991" w:type="dxa"/>
            <w:tcBorders>
              <w:top w:val="nil"/>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244</w:t>
            </w:r>
          </w:p>
        </w:tc>
        <w:tc>
          <w:tcPr>
            <w:tcW w:w="1651" w:type="dxa"/>
            <w:tcBorders>
              <w:top w:val="nil"/>
              <w:left w:val="single" w:sz="4" w:space="0" w:color="000000"/>
              <w:bottom w:val="single" w:sz="4" w:space="0" w:color="000000"/>
              <w:right w:val="nil"/>
            </w:tcBorders>
            <w:hideMark/>
          </w:tcPr>
          <w:p w:rsidR="00C73779" w:rsidRPr="007D434C" w:rsidRDefault="00C73779" w:rsidP="00D471F9">
            <w:pPr>
              <w:jc w:val="right"/>
              <w:rPr>
                <w:rFonts w:ascii="Calibri" w:eastAsia="Times New Roman" w:hAnsi="Calibri" w:cs="Times New Roman"/>
              </w:rPr>
            </w:pPr>
            <w:r w:rsidRPr="007D434C">
              <w:rPr>
                <w:rFonts w:ascii="Times New Roman" w:eastAsia="Times New Roman" w:hAnsi="Times New Roman" w:cs="Times New Roman"/>
                <w:lang w:eastAsia="ar-SA"/>
              </w:rPr>
              <w:t>1024,1</w:t>
            </w:r>
          </w:p>
        </w:tc>
        <w:tc>
          <w:tcPr>
            <w:tcW w:w="1019" w:type="dxa"/>
            <w:tcBorders>
              <w:top w:val="nil"/>
              <w:left w:val="single" w:sz="4" w:space="0" w:color="000000"/>
              <w:bottom w:val="single" w:sz="4" w:space="0" w:color="000000"/>
              <w:right w:val="single" w:sz="4" w:space="0" w:color="000000"/>
            </w:tcBorders>
            <w:hideMark/>
          </w:tcPr>
          <w:p w:rsidR="00C73779" w:rsidRPr="007D434C" w:rsidRDefault="00C73779" w:rsidP="00D471F9">
            <w:pPr>
              <w:jc w:val="right"/>
              <w:rPr>
                <w:rFonts w:ascii="Calibri" w:eastAsia="Times New Roman" w:hAnsi="Calibri" w:cs="Times New Roman"/>
              </w:rPr>
            </w:pPr>
            <w:r w:rsidRPr="007D434C">
              <w:rPr>
                <w:rFonts w:ascii="Times New Roman" w:eastAsia="Times New Roman" w:hAnsi="Times New Roman" w:cs="Times New Roman"/>
                <w:lang w:eastAsia="ar-SA"/>
              </w:rPr>
              <w:t>742,3</w:t>
            </w:r>
          </w:p>
        </w:tc>
      </w:tr>
      <w:tr w:rsidR="00C73779" w:rsidRPr="007D434C" w:rsidTr="00D471F9">
        <w:trPr>
          <w:trHeight w:val="347"/>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Осуществление первичного воинского учета на территории где отсутствуют военные комиссариаты</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6Л00051180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100</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241,6</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241,6</w:t>
            </w:r>
          </w:p>
        </w:tc>
      </w:tr>
      <w:tr w:rsidR="00C73779" w:rsidRPr="007D434C" w:rsidTr="00D471F9">
        <w:trPr>
          <w:trHeight w:val="347"/>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Осуществление первичного воинского учета на территории где отсутствуют военные комиссариаты</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6Л00051180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121</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185,6</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185,6</w:t>
            </w:r>
          </w:p>
        </w:tc>
      </w:tr>
      <w:tr w:rsidR="00C73779" w:rsidRPr="007D434C" w:rsidTr="00D471F9">
        <w:trPr>
          <w:trHeight w:val="347"/>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Фонд оплаты труда и страховые взносы</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6Л00051180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129</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56,0</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56,0</w:t>
            </w:r>
          </w:p>
        </w:tc>
      </w:tr>
      <w:tr w:rsidR="00C73779" w:rsidRPr="007D434C" w:rsidTr="00D471F9">
        <w:trPr>
          <w:trHeight w:val="347"/>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Чрезвычайные ситуации природного и техногенного характера, гражданская оборона</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6Л80011000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163,1</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163,1</w:t>
            </w:r>
          </w:p>
        </w:tc>
      </w:tr>
      <w:tr w:rsidR="00C73779" w:rsidRPr="007D434C" w:rsidTr="00D471F9">
        <w:trPr>
          <w:trHeight w:val="347"/>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Защита населения и территории от чрезвычайных ситуации природного и техногенного характера, гражданская оборона</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6Л80011000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244</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163,1</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163,1</w:t>
            </w:r>
          </w:p>
        </w:tc>
      </w:tr>
      <w:tr w:rsidR="00C73779" w:rsidRPr="007D434C" w:rsidTr="00D471F9">
        <w:trPr>
          <w:trHeight w:val="347"/>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Национальная экономика</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0000000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3217,1</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3217,1</w:t>
            </w:r>
          </w:p>
        </w:tc>
      </w:tr>
      <w:tr w:rsidR="00C73779" w:rsidRPr="007D434C" w:rsidTr="00D471F9">
        <w:trPr>
          <w:trHeight w:val="347"/>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ДОРОЖНЫЙ ФОНД</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0000000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3217,1</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3217,1</w:t>
            </w:r>
          </w:p>
        </w:tc>
      </w:tr>
      <w:tr w:rsidR="00C73779" w:rsidRPr="007D434C" w:rsidTr="00D471F9">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КАПИТАЛЬНЫЙ ремонт, ремонт и содержание автодорог общего значения</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6Л80000910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3217,1</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3217,1</w:t>
            </w:r>
          </w:p>
        </w:tc>
      </w:tr>
      <w:tr w:rsidR="00C73779" w:rsidRPr="007D434C" w:rsidTr="00D471F9">
        <w:trPr>
          <w:trHeight w:val="243"/>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Прочая закупка, работ, товаров и услуг для государственных нужд</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6Л80000910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244</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3217,1</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3217,1</w:t>
            </w:r>
          </w:p>
        </w:tc>
      </w:tr>
      <w:tr w:rsidR="00C73779" w:rsidRPr="007D434C" w:rsidTr="00D471F9">
        <w:trPr>
          <w:trHeight w:val="313"/>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Благоустройство</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6Л80015000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000</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911,1</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1029,9</w:t>
            </w:r>
          </w:p>
        </w:tc>
      </w:tr>
      <w:tr w:rsidR="00C73779" w:rsidRPr="007D434C" w:rsidTr="00D471F9">
        <w:trPr>
          <w:trHeight w:val="313"/>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Прочая закупка, работ, товаров и услуг для государственных нужд</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6Л80015000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244</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911,1</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1029,9</w:t>
            </w:r>
          </w:p>
        </w:tc>
      </w:tr>
      <w:tr w:rsidR="00C73779" w:rsidRPr="007D434C" w:rsidTr="00D471F9">
        <w:trPr>
          <w:trHeight w:val="313"/>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 xml:space="preserve">  физическая культура и спорт</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0000000000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10,0</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10,0</w:t>
            </w:r>
          </w:p>
        </w:tc>
      </w:tr>
      <w:tr w:rsidR="00C73779" w:rsidRPr="007D434C" w:rsidTr="00D471F9">
        <w:trPr>
          <w:trHeight w:val="313"/>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 xml:space="preserve">  физическая культура и спорт</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6Л80011000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10,0</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10,0</w:t>
            </w:r>
          </w:p>
        </w:tc>
      </w:tr>
      <w:tr w:rsidR="00C73779" w:rsidRPr="007D434C" w:rsidTr="00D471F9">
        <w:trPr>
          <w:trHeight w:val="313"/>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Всего расходов:</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rPr>
                <w:rFonts w:ascii="Calibri" w:eastAsia="Times New Roman" w:hAnsi="Calibri" w:cs="Times New Roman"/>
              </w:rPr>
            </w:pP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 xml:space="preserve">       </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10869,5</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11075,1</w:t>
            </w:r>
          </w:p>
        </w:tc>
      </w:tr>
    </w:tbl>
    <w:p w:rsidR="00C73779" w:rsidRPr="007D434C" w:rsidRDefault="00C73779" w:rsidP="00C73779">
      <w:pPr>
        <w:spacing w:after="0" w:line="240" w:lineRule="auto"/>
        <w:rPr>
          <w:rFonts w:ascii="Times New Roman" w:eastAsia="Times New Roman" w:hAnsi="Times New Roman" w:cs="Times New Roman"/>
          <w:color w:val="000000"/>
          <w:spacing w:val="-11"/>
          <w:sz w:val="24"/>
          <w:szCs w:val="24"/>
          <w:lang w:eastAsia="ar-SA"/>
        </w:rPr>
      </w:pPr>
    </w:p>
    <w:p w:rsidR="00C73779" w:rsidRPr="007D434C" w:rsidRDefault="00C73779" w:rsidP="00C73779">
      <w:pPr>
        <w:spacing w:after="0" w:line="240" w:lineRule="auto"/>
        <w:rPr>
          <w:rFonts w:ascii="Times New Roman" w:eastAsia="Times New Roman" w:hAnsi="Times New Roman" w:cs="Times New Roman"/>
          <w:color w:val="000000"/>
          <w:spacing w:val="-11"/>
          <w:sz w:val="24"/>
          <w:szCs w:val="24"/>
          <w:lang w:eastAsia="ar-SA"/>
        </w:rPr>
      </w:pPr>
    </w:p>
    <w:p w:rsidR="00C73779" w:rsidRPr="007D434C" w:rsidRDefault="00C73779" w:rsidP="00C73779">
      <w:pPr>
        <w:spacing w:after="0" w:line="240" w:lineRule="auto"/>
        <w:rPr>
          <w:rFonts w:ascii="Times New Roman" w:eastAsia="Times New Roman" w:hAnsi="Times New Roman" w:cs="Times New Roman"/>
          <w:color w:val="000000"/>
          <w:spacing w:val="-11"/>
          <w:sz w:val="24"/>
          <w:szCs w:val="24"/>
          <w:lang w:eastAsia="ar-SA"/>
        </w:rPr>
      </w:pPr>
    </w:p>
    <w:p w:rsidR="00C73779" w:rsidRPr="007D434C" w:rsidRDefault="00C73779" w:rsidP="00C73779">
      <w:pPr>
        <w:spacing w:after="0" w:line="240" w:lineRule="auto"/>
        <w:rPr>
          <w:rFonts w:ascii="Times New Roman" w:eastAsia="Times New Roman" w:hAnsi="Times New Roman" w:cs="Times New Roman"/>
          <w:color w:val="000000"/>
          <w:spacing w:val="-11"/>
          <w:sz w:val="24"/>
          <w:szCs w:val="24"/>
          <w:lang w:eastAsia="ar-SA"/>
        </w:rPr>
      </w:pPr>
    </w:p>
    <w:p w:rsidR="00C73779" w:rsidRPr="007D434C" w:rsidRDefault="00C73779" w:rsidP="00C73779">
      <w:pPr>
        <w:spacing w:after="0" w:line="240" w:lineRule="auto"/>
        <w:rPr>
          <w:rFonts w:ascii="Times New Roman" w:eastAsia="Times New Roman" w:hAnsi="Times New Roman" w:cs="Times New Roman"/>
          <w:color w:val="000000"/>
          <w:spacing w:val="-11"/>
          <w:sz w:val="24"/>
          <w:szCs w:val="24"/>
          <w:lang w:eastAsia="ar-SA"/>
        </w:rPr>
      </w:pPr>
    </w:p>
    <w:p w:rsidR="00C73779" w:rsidRPr="007D434C" w:rsidRDefault="00C73779" w:rsidP="00C73779">
      <w:pPr>
        <w:spacing w:after="0" w:line="240" w:lineRule="auto"/>
        <w:rPr>
          <w:rFonts w:ascii="Times New Roman" w:eastAsia="Times New Roman" w:hAnsi="Times New Roman" w:cs="Times New Roman"/>
          <w:color w:val="000000"/>
          <w:spacing w:val="-11"/>
          <w:sz w:val="24"/>
          <w:szCs w:val="24"/>
          <w:lang w:eastAsia="ar-SA"/>
        </w:rPr>
      </w:pPr>
    </w:p>
    <w:p w:rsidR="00C73779" w:rsidRPr="007D434C" w:rsidRDefault="00C73779" w:rsidP="00C73779">
      <w:pPr>
        <w:spacing w:after="0" w:line="240" w:lineRule="auto"/>
        <w:rPr>
          <w:rFonts w:ascii="Times New Roman" w:eastAsia="Times New Roman" w:hAnsi="Times New Roman" w:cs="Times New Roman"/>
          <w:color w:val="000000"/>
          <w:spacing w:val="-11"/>
          <w:sz w:val="24"/>
          <w:szCs w:val="24"/>
          <w:lang w:eastAsia="ar-SA"/>
        </w:rPr>
      </w:pPr>
    </w:p>
    <w:p w:rsidR="00C73779" w:rsidRPr="007D434C" w:rsidRDefault="00C73779" w:rsidP="00C73779">
      <w:pPr>
        <w:spacing w:after="0" w:line="240" w:lineRule="auto"/>
        <w:rPr>
          <w:rFonts w:ascii="Times New Roman" w:eastAsia="Times New Roman" w:hAnsi="Times New Roman" w:cs="Times New Roman"/>
          <w:color w:val="000000"/>
          <w:spacing w:val="-11"/>
          <w:sz w:val="24"/>
          <w:szCs w:val="24"/>
          <w:lang w:eastAsia="ar-SA"/>
        </w:rPr>
      </w:pPr>
    </w:p>
    <w:p w:rsidR="00C73779" w:rsidRPr="007D434C" w:rsidRDefault="00C73779" w:rsidP="00C73779">
      <w:pPr>
        <w:spacing w:after="0" w:line="240" w:lineRule="auto"/>
        <w:rPr>
          <w:rFonts w:ascii="Times New Roman" w:eastAsia="Times New Roman" w:hAnsi="Times New Roman" w:cs="Times New Roman"/>
          <w:color w:val="000000"/>
          <w:spacing w:val="-11"/>
          <w:sz w:val="24"/>
          <w:szCs w:val="24"/>
          <w:lang w:eastAsia="ar-SA"/>
        </w:rPr>
      </w:pPr>
    </w:p>
    <w:p w:rsidR="00C73779" w:rsidRPr="007D434C" w:rsidRDefault="00C73779" w:rsidP="00C73779">
      <w:pPr>
        <w:spacing w:after="0" w:line="240" w:lineRule="auto"/>
        <w:rPr>
          <w:rFonts w:ascii="Times New Roman" w:eastAsia="Times New Roman" w:hAnsi="Times New Roman" w:cs="Times New Roman"/>
          <w:color w:val="000000"/>
          <w:spacing w:val="-11"/>
          <w:sz w:val="24"/>
          <w:szCs w:val="24"/>
          <w:lang w:eastAsia="ar-SA"/>
        </w:rPr>
      </w:pPr>
    </w:p>
    <w:p w:rsidR="00C73779" w:rsidRPr="007D434C" w:rsidRDefault="00C73779" w:rsidP="00C73779">
      <w:pPr>
        <w:spacing w:after="0" w:line="240" w:lineRule="auto"/>
        <w:rPr>
          <w:rFonts w:ascii="Times New Roman" w:eastAsia="Times New Roman" w:hAnsi="Times New Roman" w:cs="Times New Roman"/>
          <w:color w:val="000000"/>
          <w:spacing w:val="-11"/>
          <w:sz w:val="24"/>
          <w:szCs w:val="24"/>
          <w:lang w:eastAsia="ar-SA"/>
        </w:rPr>
      </w:pPr>
    </w:p>
    <w:p w:rsidR="00C73779" w:rsidRPr="007D434C" w:rsidRDefault="00C73779" w:rsidP="00C73779">
      <w:pPr>
        <w:spacing w:after="0" w:line="240" w:lineRule="auto"/>
        <w:rPr>
          <w:rFonts w:ascii="Times New Roman" w:eastAsia="Times New Roman" w:hAnsi="Times New Roman" w:cs="Times New Roman"/>
          <w:color w:val="000000"/>
          <w:spacing w:val="-11"/>
          <w:sz w:val="24"/>
          <w:szCs w:val="24"/>
          <w:lang w:eastAsia="ar-SA"/>
        </w:rPr>
      </w:pPr>
    </w:p>
    <w:p w:rsidR="00C73779" w:rsidRPr="007D434C" w:rsidRDefault="00C73779" w:rsidP="00C73779">
      <w:pPr>
        <w:spacing w:after="0" w:line="240" w:lineRule="auto"/>
        <w:rPr>
          <w:rFonts w:ascii="Times New Roman" w:eastAsia="Times New Roman" w:hAnsi="Times New Roman" w:cs="Times New Roman"/>
          <w:color w:val="000000"/>
          <w:spacing w:val="-11"/>
          <w:sz w:val="24"/>
          <w:szCs w:val="24"/>
          <w:lang w:eastAsia="ar-SA"/>
        </w:rPr>
      </w:pPr>
    </w:p>
    <w:p w:rsidR="00C73779" w:rsidRPr="007D434C" w:rsidRDefault="00C73779" w:rsidP="00C73779">
      <w:pPr>
        <w:spacing w:after="0" w:line="240" w:lineRule="auto"/>
        <w:rPr>
          <w:rFonts w:ascii="Times New Roman" w:eastAsia="Times New Roman" w:hAnsi="Times New Roman" w:cs="Times New Roman"/>
          <w:color w:val="000000"/>
          <w:spacing w:val="-11"/>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b/>
          <w:lang w:eastAsia="ar-SA"/>
        </w:rPr>
      </w:pPr>
    </w:p>
    <w:p w:rsidR="00C73779" w:rsidRPr="007D434C" w:rsidRDefault="00C73779" w:rsidP="00C7377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Приложение № 11</w:t>
      </w:r>
    </w:p>
    <w:p w:rsidR="00C73779" w:rsidRPr="007D434C" w:rsidRDefault="00C73779" w:rsidP="00C73779">
      <w:pPr>
        <w:spacing w:after="0" w:line="240" w:lineRule="auto"/>
        <w:jc w:val="right"/>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 xml:space="preserve">                                                                           к бюджету на 2022г</w:t>
      </w:r>
    </w:p>
    <w:p w:rsidR="00C73779" w:rsidRPr="007D434C" w:rsidRDefault="00C73779" w:rsidP="00C73779">
      <w:pPr>
        <w:spacing w:after="0" w:line="240" w:lineRule="auto"/>
        <w:jc w:val="right"/>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 xml:space="preserve">и плановые 2023-2024гг  </w:t>
      </w:r>
    </w:p>
    <w:p w:rsidR="00C73779" w:rsidRPr="007D434C" w:rsidRDefault="00C73779" w:rsidP="00C73779">
      <w:pPr>
        <w:spacing w:after="0" w:line="240" w:lineRule="auto"/>
        <w:jc w:val="right"/>
        <w:rPr>
          <w:rFonts w:ascii="Times New Roman" w:eastAsia="Times New Roman" w:hAnsi="Times New Roman" w:cs="Times New Roman"/>
          <w:b/>
          <w:color w:val="000000"/>
          <w:spacing w:val="-11"/>
          <w:lang w:eastAsia="ar-SA"/>
        </w:rPr>
      </w:pPr>
      <w:r w:rsidRPr="007D434C">
        <w:rPr>
          <w:rFonts w:ascii="Times New Roman" w:eastAsia="Times New Roman" w:hAnsi="Times New Roman" w:cs="Times New Roman"/>
          <w:b/>
          <w:lang w:eastAsia="ar-SA"/>
        </w:rPr>
        <w:t xml:space="preserve">                                                                      МО  «Хатажукайское сельское поселение»</w:t>
      </w:r>
    </w:p>
    <w:p w:rsidR="00C73779" w:rsidRPr="007D434C" w:rsidRDefault="00C73779" w:rsidP="00C73779">
      <w:pPr>
        <w:shd w:val="clear" w:color="auto" w:fill="FFFFFF"/>
        <w:spacing w:after="0" w:line="240" w:lineRule="exact"/>
        <w:ind w:left="5462"/>
        <w:rPr>
          <w:rFonts w:ascii="Times New Roman" w:eastAsia="Times New Roman" w:hAnsi="Times New Roman" w:cs="Times New Roman"/>
          <w:color w:val="000000"/>
          <w:spacing w:val="-11"/>
          <w:lang w:eastAsia="ar-SA"/>
        </w:rPr>
      </w:pPr>
    </w:p>
    <w:tbl>
      <w:tblPr>
        <w:tblW w:w="0" w:type="auto"/>
        <w:tblInd w:w="-640" w:type="dxa"/>
        <w:tblLayout w:type="fixed"/>
        <w:tblLook w:val="04A0" w:firstRow="1" w:lastRow="0" w:firstColumn="1" w:lastColumn="0" w:noHBand="0" w:noVBand="1"/>
      </w:tblPr>
      <w:tblGrid>
        <w:gridCol w:w="10846"/>
      </w:tblGrid>
      <w:tr w:rsidR="00C73779" w:rsidRPr="007D434C" w:rsidTr="00D471F9">
        <w:trPr>
          <w:trHeight w:val="480"/>
        </w:trPr>
        <w:tc>
          <w:tcPr>
            <w:tcW w:w="10846" w:type="dxa"/>
            <w:vAlign w:val="bottom"/>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 xml:space="preserve">Ведомственная структура расходов  бюджета муниципального образования  </w:t>
            </w:r>
          </w:p>
        </w:tc>
      </w:tr>
      <w:tr w:rsidR="00C73779" w:rsidRPr="007D434C" w:rsidTr="00D471F9">
        <w:trPr>
          <w:trHeight w:val="315"/>
        </w:trPr>
        <w:tc>
          <w:tcPr>
            <w:tcW w:w="10846" w:type="dxa"/>
            <w:vAlign w:val="bottom"/>
            <w:hideMark/>
          </w:tcPr>
          <w:p w:rsidR="00C73779" w:rsidRPr="007D434C" w:rsidRDefault="00C73779" w:rsidP="00D471F9">
            <w:pPr>
              <w:spacing w:after="0" w:line="240" w:lineRule="auto"/>
              <w:ind w:left="-278" w:firstLine="278"/>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 xml:space="preserve">«Хатажукайское сельское поселение» на 2022 год </w:t>
            </w:r>
          </w:p>
        </w:tc>
      </w:tr>
      <w:tr w:rsidR="00C73779" w:rsidRPr="007D434C" w:rsidTr="00D471F9">
        <w:trPr>
          <w:trHeight w:val="131"/>
        </w:trPr>
        <w:tc>
          <w:tcPr>
            <w:tcW w:w="10846" w:type="dxa"/>
            <w:vAlign w:val="bottom"/>
          </w:tcPr>
          <w:p w:rsidR="00C73779" w:rsidRPr="007D434C" w:rsidRDefault="00C73779" w:rsidP="00D471F9">
            <w:pPr>
              <w:snapToGrid w:val="0"/>
              <w:spacing w:after="0" w:line="240" w:lineRule="auto"/>
              <w:rPr>
                <w:rFonts w:ascii="Times New Roman" w:eastAsia="Times New Roman" w:hAnsi="Times New Roman" w:cs="Times New Roman"/>
                <w:b/>
                <w:lang w:eastAsia="ar-SA"/>
              </w:rPr>
            </w:pPr>
          </w:p>
        </w:tc>
      </w:tr>
    </w:tbl>
    <w:p w:rsidR="00C73779" w:rsidRPr="007D434C" w:rsidRDefault="00C73779" w:rsidP="00C73779">
      <w:pPr>
        <w:spacing w:after="0" w:line="240" w:lineRule="auto"/>
        <w:jc w:val="center"/>
        <w:rPr>
          <w:rFonts w:ascii="Times New Roman" w:eastAsia="Times New Roman" w:hAnsi="Times New Roman" w:cs="Times New Roman"/>
          <w:lang w:eastAsia="ar-SA"/>
        </w:rPr>
      </w:pPr>
    </w:p>
    <w:tbl>
      <w:tblPr>
        <w:tblW w:w="0" w:type="auto"/>
        <w:tblInd w:w="-130" w:type="dxa"/>
        <w:tblLayout w:type="fixed"/>
        <w:tblLook w:val="04A0" w:firstRow="1" w:lastRow="0" w:firstColumn="1" w:lastColumn="0" w:noHBand="0" w:noVBand="1"/>
      </w:tblPr>
      <w:tblGrid>
        <w:gridCol w:w="4304"/>
        <w:gridCol w:w="624"/>
        <w:gridCol w:w="709"/>
        <w:gridCol w:w="555"/>
        <w:gridCol w:w="1701"/>
        <w:gridCol w:w="1134"/>
        <w:gridCol w:w="12"/>
        <w:gridCol w:w="1317"/>
      </w:tblGrid>
      <w:tr w:rsidR="00C73779" w:rsidRPr="007D434C" w:rsidTr="00D471F9">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Наименование</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ведомство</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proofErr w:type="spellStart"/>
            <w:r w:rsidRPr="007D434C">
              <w:rPr>
                <w:rFonts w:ascii="Times New Roman" w:eastAsia="Times New Roman" w:hAnsi="Times New Roman" w:cs="Times New Roman"/>
                <w:lang w:eastAsia="ar-SA"/>
              </w:rPr>
              <w:t>Рз</w:t>
            </w:r>
            <w:proofErr w:type="spellEnd"/>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proofErr w:type="spellStart"/>
            <w:r w:rsidRPr="007D434C">
              <w:rPr>
                <w:rFonts w:ascii="Times New Roman" w:eastAsia="Times New Roman" w:hAnsi="Times New Roman" w:cs="Times New Roman"/>
                <w:lang w:eastAsia="ar-SA"/>
              </w:rPr>
              <w:t>Пр</w:t>
            </w:r>
            <w:proofErr w:type="spellEnd"/>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Целевая статья</w:t>
            </w:r>
          </w:p>
        </w:tc>
        <w:tc>
          <w:tcPr>
            <w:tcW w:w="114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Вид расходов</w:t>
            </w:r>
          </w:p>
        </w:tc>
        <w:tc>
          <w:tcPr>
            <w:tcW w:w="1317"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Сумма на год</w:t>
            </w:r>
          </w:p>
        </w:tc>
      </w:tr>
      <w:tr w:rsidR="00C73779" w:rsidRPr="007D434C" w:rsidTr="00D471F9">
        <w:trPr>
          <w:trHeight w:val="631"/>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Администрация  МО «Хатажукайское сельское поселение»</w:t>
            </w:r>
          </w:p>
        </w:tc>
        <w:tc>
          <w:tcPr>
            <w:tcW w:w="624"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tc>
        <w:tc>
          <w:tcPr>
            <w:tcW w:w="709"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tc>
        <w:tc>
          <w:tcPr>
            <w:tcW w:w="555"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tc>
        <w:tc>
          <w:tcPr>
            <w:tcW w:w="1701"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tc>
        <w:tc>
          <w:tcPr>
            <w:tcW w:w="1134"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10648,4</w:t>
            </w:r>
          </w:p>
        </w:tc>
      </w:tr>
      <w:tr w:rsidR="00C73779" w:rsidRPr="007D434C" w:rsidTr="00D471F9">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Общегосударственные вопросы</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01</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w:t>
            </w:r>
          </w:p>
        </w:tc>
        <w:tc>
          <w:tcPr>
            <w:tcW w:w="1701"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 xml:space="preserve">       000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283"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6186,7</w:t>
            </w:r>
          </w:p>
        </w:tc>
      </w:tr>
      <w:tr w:rsidR="00C73779" w:rsidRPr="007D434C" w:rsidTr="00D471F9">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Функционирование высшего должностного лица</w:t>
            </w:r>
          </w:p>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субъекта Российской Федерации и органа местного самоуправления</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01</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02</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0000000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1066,2</w:t>
            </w:r>
          </w:p>
        </w:tc>
      </w:tr>
      <w:tr w:rsidR="00C73779" w:rsidRPr="007D434C" w:rsidTr="00D471F9">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Руководство и управление в сфере установленных функций</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02</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6Л10000100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121</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1066,2</w:t>
            </w:r>
          </w:p>
        </w:tc>
      </w:tr>
      <w:tr w:rsidR="00C73779" w:rsidRPr="007D434C" w:rsidTr="00D471F9">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Глава муниципального образования</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02</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 10000100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129</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818,9</w:t>
            </w:r>
          </w:p>
        </w:tc>
      </w:tr>
      <w:tr w:rsidR="00C73779" w:rsidRPr="007D434C" w:rsidTr="00D471F9">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Фонд оплаты труда и страховые взносы</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02</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 10000100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247,3</w:t>
            </w:r>
          </w:p>
        </w:tc>
      </w:tr>
      <w:tr w:rsidR="00C73779" w:rsidRPr="007D434C" w:rsidTr="00D471F9">
        <w:trPr>
          <w:trHeight w:val="903"/>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01</w:t>
            </w:r>
          </w:p>
        </w:tc>
        <w:tc>
          <w:tcPr>
            <w:tcW w:w="555"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04</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0000000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4014,6</w:t>
            </w:r>
          </w:p>
        </w:tc>
      </w:tr>
      <w:tr w:rsidR="00C73779" w:rsidRPr="007D434C" w:rsidTr="00D471F9">
        <w:trPr>
          <w:trHeight w:val="503"/>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Руководство и управление в сфере установленных функций</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04</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 60003400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121</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3604,6</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Центральный аппарат</w:t>
            </w:r>
          </w:p>
          <w:p w:rsidR="00C73779" w:rsidRPr="007D434C" w:rsidRDefault="00C73779" w:rsidP="00D471F9">
            <w:pPr>
              <w:spacing w:after="0" w:line="240" w:lineRule="auto"/>
              <w:jc w:val="center"/>
              <w:rPr>
                <w:rFonts w:ascii="Times New Roman" w:eastAsia="Times New Roman" w:hAnsi="Times New Roman" w:cs="Times New Roman"/>
                <w:lang w:eastAsia="ar-SA"/>
              </w:rPr>
            </w:pP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04</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 60003400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129</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2768,5</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Фонд оплаты труда и страховые взносы</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04</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 60003400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244</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836,1</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Прочая закупка, работ, товаров и услуг для государственных нужд</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04</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 60003400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410,0</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Реализация гос. функции, связанных с общегосударственным управлением</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6Л0000000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742,3</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Фонд компенсации(осуществление  государственных полномочии в РА в сфере правоотношении по административным комиссиям)</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6Л00061010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244</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33,0</w:t>
            </w:r>
          </w:p>
        </w:tc>
      </w:tr>
      <w:tr w:rsidR="00C73779" w:rsidRPr="007D434C" w:rsidTr="00D471F9">
        <w:trPr>
          <w:trHeight w:val="423"/>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Закупка товаров, работ, услуг в сфере информационно-коммуникационных технологий</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01</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13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6Л00061010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244</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33,0</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Прочая закупка, работ, товаров и услуг для государственных нужд</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6Л00061010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33,0</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sz w:val="24"/>
                <w:szCs w:val="24"/>
                <w:lang w:eastAsia="ar-SA"/>
              </w:rPr>
              <w:lastRenderedPageBreak/>
              <w:t>Внутренний контроль</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6Л20020000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540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94,4</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Внутренний контроль</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13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6Л20020000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94,4</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Внешний контроль</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6Л20030000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540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95,2</w:t>
            </w:r>
          </w:p>
        </w:tc>
      </w:tr>
      <w:tr w:rsidR="00C73779" w:rsidRPr="007D434C" w:rsidTr="00D471F9">
        <w:trPr>
          <w:trHeight w:val="347"/>
        </w:trPr>
        <w:tc>
          <w:tcPr>
            <w:tcW w:w="4304"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sz w:val="24"/>
                <w:szCs w:val="24"/>
                <w:lang w:eastAsia="ar-SA"/>
              </w:rPr>
              <w:t>Внешний контроль</w:t>
            </w:r>
          </w:p>
        </w:tc>
        <w:tc>
          <w:tcPr>
            <w:tcW w:w="624"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9"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55"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13</w:t>
            </w:r>
          </w:p>
        </w:tc>
        <w:tc>
          <w:tcPr>
            <w:tcW w:w="1701"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6Л20030000</w:t>
            </w:r>
          </w:p>
        </w:tc>
        <w:tc>
          <w:tcPr>
            <w:tcW w:w="1134" w:type="dxa"/>
            <w:tcBorders>
              <w:top w:val="nil"/>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200</w:t>
            </w:r>
          </w:p>
        </w:tc>
        <w:tc>
          <w:tcPr>
            <w:tcW w:w="1329" w:type="dxa"/>
            <w:gridSpan w:val="2"/>
            <w:tcBorders>
              <w:top w:val="nil"/>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95,2</w:t>
            </w:r>
          </w:p>
        </w:tc>
      </w:tr>
      <w:tr w:rsidR="00C73779" w:rsidRPr="007D434C" w:rsidTr="00D471F9">
        <w:trPr>
          <w:trHeight w:val="347"/>
        </w:trPr>
        <w:tc>
          <w:tcPr>
            <w:tcW w:w="4304"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Другие общегосударственные вопросы</w:t>
            </w:r>
          </w:p>
        </w:tc>
        <w:tc>
          <w:tcPr>
            <w:tcW w:w="624"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9"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55"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13</w:t>
            </w:r>
          </w:p>
        </w:tc>
        <w:tc>
          <w:tcPr>
            <w:tcW w:w="1701"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6Л80001020</w:t>
            </w:r>
          </w:p>
        </w:tc>
        <w:tc>
          <w:tcPr>
            <w:tcW w:w="1134" w:type="dxa"/>
            <w:tcBorders>
              <w:top w:val="nil"/>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244</w:t>
            </w:r>
          </w:p>
        </w:tc>
        <w:tc>
          <w:tcPr>
            <w:tcW w:w="1329" w:type="dxa"/>
            <w:gridSpan w:val="2"/>
            <w:tcBorders>
              <w:top w:val="nil"/>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524,7</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Другие общегосударственные вопросы</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01</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13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6Л80001020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524,7</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Проведение выборов</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01</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07</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lang w:eastAsia="ar-SA"/>
              </w:rPr>
              <w:t>6Л80000000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244</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363,6</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Проведение выборов депутатов сельских поселений</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01</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07</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lang w:eastAsia="ar-SA"/>
              </w:rPr>
              <w:t>6Л80011000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363,6</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Осуществление первичного воинского учета на территории где отсутствуют военные комиссариаты</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02</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6Л00051180</w:t>
            </w:r>
          </w:p>
        </w:tc>
        <w:tc>
          <w:tcPr>
            <w:tcW w:w="1134" w:type="dxa"/>
            <w:tcBorders>
              <w:top w:val="single" w:sz="4" w:space="0" w:color="000000"/>
              <w:left w:val="single" w:sz="4" w:space="0" w:color="000000"/>
              <w:bottom w:val="single" w:sz="4" w:space="0" w:color="000000"/>
              <w:right w:val="nil"/>
            </w:tcBorders>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100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246,3</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Осуществление первичного воинского учета на территории где отсутствуют военные комиссариаты</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02</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6Л00051180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jc w:val="center"/>
              <w:rPr>
                <w:rFonts w:ascii="Calibri" w:eastAsia="Times New Roman" w:hAnsi="Calibri" w:cs="Times New Roman"/>
              </w:rPr>
            </w:pPr>
            <w:r w:rsidRPr="007D434C">
              <w:rPr>
                <w:rFonts w:ascii="Times New Roman" w:eastAsia="Times New Roman" w:hAnsi="Times New Roman" w:cs="Times New Roman"/>
                <w:b/>
                <w:sz w:val="24"/>
                <w:szCs w:val="24"/>
                <w:lang w:eastAsia="ar-SA"/>
              </w:rPr>
              <w:t>121</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190,3</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Фонд оплаты труда и страховые взносы</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02</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6Л00051180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jc w:val="center"/>
              <w:rPr>
                <w:rFonts w:ascii="Calibri" w:eastAsia="Times New Roman" w:hAnsi="Calibri" w:cs="Times New Roman"/>
              </w:rPr>
            </w:pPr>
            <w:r w:rsidRPr="007D434C">
              <w:rPr>
                <w:rFonts w:ascii="Times New Roman" w:eastAsia="Times New Roman" w:hAnsi="Times New Roman" w:cs="Times New Roman"/>
                <w:b/>
                <w:sz w:val="24"/>
                <w:szCs w:val="24"/>
                <w:lang w:eastAsia="ar-SA"/>
              </w:rPr>
              <w:t>129</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56,0</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Чрезвычайные ситуации природного и техногенного характера, гражданская оборона</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03</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09</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6Л80011000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jc w:val="center"/>
              <w:rPr>
                <w:rFonts w:ascii="Calibri" w:eastAsia="Times New Roman" w:hAnsi="Calibri" w:cs="Times New Roman"/>
              </w:rPr>
            </w:pPr>
            <w:r w:rsidRPr="007D434C">
              <w:rPr>
                <w:rFonts w:ascii="Times New Roman" w:eastAsia="Times New Roman" w:hAnsi="Times New Roman" w:cs="Times New Roman"/>
                <w:b/>
                <w:sz w:val="24"/>
                <w:szCs w:val="24"/>
                <w:lang w:eastAsia="ar-SA"/>
              </w:rPr>
              <w:t>244</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204,5</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Защита населения и территории от чрезвычайных ситуации природного и техногенного характера, гражданская оборона</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03</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09</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6Л80011000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jc w:val="center"/>
              <w:rPr>
                <w:rFonts w:ascii="Calibri" w:eastAsia="Times New Roman" w:hAnsi="Calibri" w:cs="Times New Roman"/>
              </w:rPr>
            </w:pPr>
            <w:r w:rsidRPr="007D434C">
              <w:rPr>
                <w:rFonts w:ascii="Times New Roman" w:eastAsia="Times New Roman" w:hAnsi="Times New Roman" w:cs="Times New Roman"/>
                <w:b/>
                <w:sz w:val="24"/>
                <w:szCs w:val="24"/>
                <w:lang w:eastAsia="ar-SA"/>
              </w:rPr>
              <w:t>244</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204,5</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Национальная экономика</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04</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09</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0000000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200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3219,5</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ДОРОЖНЫЙ ФОНД</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04</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09</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0000000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3219,5</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КАПИТАЛЬНЫЙ ремонт, ремонт и содержание автодорог общего значения</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04</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09</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6Л80000910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244</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3219,5</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Прочая закупка, работ, товаров и услуг для государственных нужд</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04</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09</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6Л80000910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3219,5</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Целевая программа</w:t>
            </w:r>
          </w:p>
          <w:p w:rsidR="00C73779" w:rsidRPr="007D434C" w:rsidRDefault="00C73779" w:rsidP="00D471F9">
            <w:pPr>
              <w:spacing w:after="0" w:line="240" w:lineRule="auto"/>
              <w:rPr>
                <w:rFonts w:ascii="Times New Roman" w:eastAsia="Times New Roman" w:hAnsi="Times New Roman" w:cs="Times New Roman"/>
                <w:b/>
                <w:sz w:val="24"/>
                <w:szCs w:val="24"/>
                <w:lang w:eastAsia="ar-SA"/>
              </w:rPr>
            </w:pP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05</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b/>
                <w:lang w:eastAsia="ar-SA"/>
              </w:rPr>
              <w:t>6Л80000000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000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26</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Целевая программа</w:t>
            </w:r>
          </w:p>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sz w:val="20"/>
                <w:szCs w:val="20"/>
                <w:lang w:eastAsia="en-US"/>
              </w:rPr>
              <w:t>Профилактика наркомании и токсикомании  на территории МО «Хатажукайское сельское поселение» на 2022-2024 гг.</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b/>
                <w:sz w:val="24"/>
                <w:szCs w:val="24"/>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05</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b/>
                <w:lang w:eastAsia="ar-SA"/>
              </w:rPr>
              <w:t>6Л80012000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b/>
                <w:sz w:val="24"/>
                <w:szCs w:val="24"/>
                <w:lang w:eastAsia="ar-SA"/>
              </w:rPr>
              <w:t>244</w:t>
            </w:r>
          </w:p>
        </w:tc>
        <w:tc>
          <w:tcPr>
            <w:tcW w:w="1329" w:type="dxa"/>
            <w:gridSpan w:val="2"/>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2,0</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Целевая программа</w:t>
            </w:r>
          </w:p>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sz w:val="20"/>
                <w:szCs w:val="20"/>
                <w:lang w:eastAsia="en-US"/>
              </w:rPr>
              <w:t xml:space="preserve">Профилактика терроризма и экстремизма, а также минимизация ликвидации последствий проявлений терроризма и экстремизма на территории МО </w:t>
            </w:r>
            <w:r w:rsidRPr="007D434C">
              <w:rPr>
                <w:rFonts w:ascii="Times New Roman" w:eastAsia="Times New Roman" w:hAnsi="Times New Roman" w:cs="Times New Roman"/>
                <w:sz w:val="20"/>
                <w:szCs w:val="20"/>
              </w:rPr>
              <w:t xml:space="preserve">Хатажукайское сельское поселение»  на 2022-2024гг.                                                                                                   </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b/>
                <w:sz w:val="24"/>
                <w:szCs w:val="24"/>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05</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b/>
                <w:lang w:eastAsia="ar-SA"/>
              </w:rPr>
              <w:t>6Л80013000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b/>
                <w:sz w:val="24"/>
                <w:szCs w:val="24"/>
                <w:lang w:eastAsia="ar-SA"/>
              </w:rPr>
              <w:t>244</w:t>
            </w:r>
          </w:p>
        </w:tc>
        <w:tc>
          <w:tcPr>
            <w:tcW w:w="1329" w:type="dxa"/>
            <w:gridSpan w:val="2"/>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1,0</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Целевая программа</w:t>
            </w:r>
          </w:p>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sz w:val="20"/>
                <w:szCs w:val="20"/>
                <w:lang w:eastAsia="en-US"/>
              </w:rPr>
              <w:t>Программа развития и поддержки субъектов малого и среднего предпринимательства в МО «</w:t>
            </w:r>
            <w:r w:rsidRPr="007D434C">
              <w:rPr>
                <w:rFonts w:ascii="Times New Roman" w:eastAsia="Times New Roman" w:hAnsi="Times New Roman" w:cs="Times New Roman"/>
                <w:sz w:val="20"/>
                <w:szCs w:val="20"/>
              </w:rPr>
              <w:t xml:space="preserve">Хатажукайское сельское поселение» на 2022-2024гг.                                                                                                       </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b/>
                <w:sz w:val="24"/>
                <w:szCs w:val="24"/>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05</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b/>
                <w:lang w:eastAsia="ar-SA"/>
              </w:rPr>
              <w:t>6Л80014000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b/>
                <w:sz w:val="24"/>
                <w:szCs w:val="24"/>
                <w:lang w:eastAsia="ar-SA"/>
              </w:rPr>
              <w:t>244</w:t>
            </w:r>
          </w:p>
        </w:tc>
        <w:tc>
          <w:tcPr>
            <w:tcW w:w="1329" w:type="dxa"/>
            <w:gridSpan w:val="2"/>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2,0</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Целевая программа</w:t>
            </w:r>
          </w:p>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sz w:val="20"/>
                <w:szCs w:val="20"/>
                <w:lang w:eastAsia="en-US"/>
              </w:rPr>
              <w:t>Развитие сельского хозяйства на территории МО «Хатажукайского сельского поселения» на 2022-2024 гг.</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b/>
                <w:sz w:val="24"/>
                <w:szCs w:val="24"/>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05</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b/>
                <w:lang w:eastAsia="ar-SA"/>
              </w:rPr>
              <w:t>6Л80016000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b/>
                <w:sz w:val="24"/>
                <w:szCs w:val="24"/>
                <w:lang w:eastAsia="ar-SA"/>
              </w:rPr>
              <w:t>244</w:t>
            </w:r>
          </w:p>
        </w:tc>
        <w:tc>
          <w:tcPr>
            <w:tcW w:w="1329" w:type="dxa"/>
            <w:gridSpan w:val="2"/>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20</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Целевая программа</w:t>
            </w:r>
          </w:p>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sz w:val="20"/>
                <w:szCs w:val="20"/>
                <w:lang w:eastAsia="en-US"/>
              </w:rPr>
              <w:lastRenderedPageBreak/>
              <w:t>Профилактика правонарушений на территории МО «Хатажукайского сельского поселения»  на 2022-2024гг.</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b/>
                <w:sz w:val="24"/>
                <w:szCs w:val="24"/>
                <w:lang w:eastAsia="ar-SA"/>
              </w:rPr>
              <w:lastRenderedPageBreak/>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05</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b/>
                <w:lang w:eastAsia="ar-SA"/>
              </w:rPr>
              <w:t>6Л80017000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b/>
                <w:sz w:val="24"/>
                <w:szCs w:val="24"/>
                <w:lang w:eastAsia="ar-SA"/>
              </w:rPr>
              <w:t>244</w:t>
            </w:r>
          </w:p>
        </w:tc>
        <w:tc>
          <w:tcPr>
            <w:tcW w:w="1329" w:type="dxa"/>
            <w:gridSpan w:val="2"/>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1,0</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lastRenderedPageBreak/>
              <w:t>Благоустройство</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05</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6Л80015000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244</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765,4</w:t>
            </w:r>
          </w:p>
        </w:tc>
      </w:tr>
      <w:tr w:rsidR="00C73779" w:rsidRPr="007D434C" w:rsidTr="00D471F9">
        <w:trPr>
          <w:trHeight w:val="578"/>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Прочая закупка, работ, товаров и услуг для государственных нужд</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05</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6Л80015000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755,4</w:t>
            </w:r>
          </w:p>
        </w:tc>
      </w:tr>
      <w:tr w:rsidR="00C73779" w:rsidRPr="007D434C" w:rsidTr="00D471F9">
        <w:trPr>
          <w:trHeight w:val="578"/>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 xml:space="preserve">  физическая культура и спорт</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11</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00</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0000000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10</w:t>
            </w:r>
          </w:p>
        </w:tc>
      </w:tr>
      <w:tr w:rsidR="00C73779" w:rsidRPr="007D434C" w:rsidTr="00D471F9">
        <w:trPr>
          <w:trHeight w:val="578"/>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Повышение  эффективности физкультурно-спортивной работы среди молодежи и детей</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11</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00</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6Л800011000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Прочая закупка, работ, товаров и услуг для государственных нужд</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11</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00</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6Л800011000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244</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w:t>
            </w:r>
          </w:p>
        </w:tc>
      </w:tr>
      <w:tr w:rsidR="00C73779" w:rsidRPr="007D434C" w:rsidTr="00D471F9">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Всего расходов:</w:t>
            </w:r>
          </w:p>
        </w:tc>
        <w:tc>
          <w:tcPr>
            <w:tcW w:w="624" w:type="dxa"/>
            <w:tcBorders>
              <w:top w:val="single" w:sz="4" w:space="0" w:color="000000"/>
              <w:left w:val="single" w:sz="4" w:space="0" w:color="000000"/>
              <w:bottom w:val="single" w:sz="4" w:space="0" w:color="000000"/>
              <w:right w:val="nil"/>
            </w:tcBorders>
          </w:tcPr>
          <w:p w:rsidR="00C73779" w:rsidRPr="007D434C" w:rsidRDefault="00C73779" w:rsidP="00D471F9">
            <w:pPr>
              <w:spacing w:after="0" w:line="240" w:lineRule="auto"/>
              <w:jc w:val="center"/>
              <w:rPr>
                <w:rFonts w:ascii="Times New Roman" w:eastAsia="Times New Roman" w:hAnsi="Times New Roman" w:cs="Times New Roman"/>
                <w:b/>
                <w:lang w:eastAsia="ar-SA"/>
              </w:rPr>
            </w:pPr>
          </w:p>
        </w:tc>
        <w:tc>
          <w:tcPr>
            <w:tcW w:w="709" w:type="dxa"/>
            <w:tcBorders>
              <w:top w:val="single" w:sz="4" w:space="0" w:color="000000"/>
              <w:left w:val="single" w:sz="4" w:space="0" w:color="000000"/>
              <w:bottom w:val="single" w:sz="4" w:space="0" w:color="000000"/>
              <w:right w:val="nil"/>
            </w:tcBorders>
          </w:tcPr>
          <w:p w:rsidR="00C73779" w:rsidRPr="007D434C" w:rsidRDefault="00C73779" w:rsidP="00D471F9">
            <w:pPr>
              <w:spacing w:after="0" w:line="240" w:lineRule="auto"/>
              <w:jc w:val="center"/>
              <w:rPr>
                <w:rFonts w:ascii="Times New Roman" w:eastAsia="Times New Roman" w:hAnsi="Times New Roman" w:cs="Times New Roman"/>
                <w:lang w:eastAsia="ar-SA"/>
              </w:rPr>
            </w:pPr>
          </w:p>
        </w:tc>
        <w:tc>
          <w:tcPr>
            <w:tcW w:w="555" w:type="dxa"/>
            <w:tcBorders>
              <w:top w:val="single" w:sz="4" w:space="0" w:color="000000"/>
              <w:left w:val="single" w:sz="4" w:space="0" w:color="000000"/>
              <w:bottom w:val="single" w:sz="4" w:space="0" w:color="000000"/>
              <w:right w:val="nil"/>
            </w:tcBorders>
          </w:tcPr>
          <w:p w:rsidR="00C73779" w:rsidRPr="007D434C" w:rsidRDefault="00C73779" w:rsidP="00D471F9">
            <w:pPr>
              <w:spacing w:after="0" w:line="240" w:lineRule="auto"/>
              <w:rPr>
                <w:rFonts w:ascii="Times New Roman" w:eastAsia="Times New Roman" w:hAnsi="Times New Roman" w:cs="Times New Roman"/>
                <w:lang w:eastAsia="ar-SA"/>
              </w:rPr>
            </w:pPr>
          </w:p>
        </w:tc>
        <w:tc>
          <w:tcPr>
            <w:tcW w:w="1701"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tc>
        <w:tc>
          <w:tcPr>
            <w:tcW w:w="1134" w:type="dxa"/>
            <w:tcBorders>
              <w:top w:val="single" w:sz="4" w:space="0" w:color="000000"/>
              <w:left w:val="single" w:sz="4" w:space="0" w:color="000000"/>
              <w:bottom w:val="single" w:sz="4" w:space="0" w:color="000000"/>
              <w:right w:val="nil"/>
            </w:tcBorders>
          </w:tcPr>
          <w:p w:rsidR="00C73779" w:rsidRPr="007D434C" w:rsidRDefault="00C73779" w:rsidP="00D471F9">
            <w:pPr>
              <w:spacing w:after="0" w:line="240" w:lineRule="auto"/>
              <w:jc w:val="center"/>
              <w:rPr>
                <w:rFonts w:ascii="Times New Roman" w:eastAsia="Times New Roman" w:hAnsi="Times New Roman" w:cs="Times New Roman"/>
                <w:lang w:eastAsia="ar-SA"/>
              </w:rPr>
            </w:pP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10648,4</w:t>
            </w:r>
          </w:p>
        </w:tc>
      </w:tr>
    </w:tbl>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Приложение №12</w:t>
      </w:r>
    </w:p>
    <w:p w:rsidR="00C73779" w:rsidRPr="007D434C" w:rsidRDefault="00C73779" w:rsidP="00C73779">
      <w:pPr>
        <w:spacing w:after="0" w:line="240" w:lineRule="auto"/>
        <w:jc w:val="right"/>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 xml:space="preserve">                                                                                к бюджету на 2022г  </w:t>
      </w:r>
    </w:p>
    <w:p w:rsidR="00C73779" w:rsidRPr="007D434C" w:rsidRDefault="00C73779" w:rsidP="00C73779">
      <w:pPr>
        <w:spacing w:after="0" w:line="240" w:lineRule="auto"/>
        <w:jc w:val="right"/>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 xml:space="preserve">и плановые 2023-2024гг  </w:t>
      </w:r>
    </w:p>
    <w:p w:rsidR="00C73779" w:rsidRPr="007D434C" w:rsidRDefault="00C73779" w:rsidP="00C73779">
      <w:pPr>
        <w:spacing w:after="0" w:line="240" w:lineRule="auto"/>
        <w:jc w:val="right"/>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 xml:space="preserve">                                                                      МО  «Хатажукайское  сельское поселение»</w:t>
      </w:r>
    </w:p>
    <w:p w:rsidR="00C73779" w:rsidRPr="007D434C" w:rsidRDefault="00C73779" w:rsidP="00C73779">
      <w:pPr>
        <w:spacing w:after="0" w:line="240" w:lineRule="auto"/>
        <w:ind w:left="6300"/>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lang w:eastAsia="ar-SA"/>
        </w:rPr>
        <w:t xml:space="preserve">                                                                                                                                                                                                                           </w:t>
      </w:r>
    </w:p>
    <w:tbl>
      <w:tblPr>
        <w:tblW w:w="11976" w:type="dxa"/>
        <w:tblInd w:w="-640" w:type="dxa"/>
        <w:tblLayout w:type="fixed"/>
        <w:tblLook w:val="04A0" w:firstRow="1" w:lastRow="0" w:firstColumn="1" w:lastColumn="0" w:noHBand="0" w:noVBand="1"/>
      </w:tblPr>
      <w:tblGrid>
        <w:gridCol w:w="509"/>
        <w:gridCol w:w="623"/>
        <w:gridCol w:w="3441"/>
        <w:gridCol w:w="567"/>
        <w:gridCol w:w="708"/>
        <w:gridCol w:w="567"/>
        <w:gridCol w:w="1700"/>
        <w:gridCol w:w="709"/>
        <w:gridCol w:w="1134"/>
        <w:gridCol w:w="1134"/>
        <w:gridCol w:w="884"/>
      </w:tblGrid>
      <w:tr w:rsidR="00C73779" w:rsidRPr="007D434C" w:rsidTr="00D471F9">
        <w:trPr>
          <w:trHeight w:val="480"/>
        </w:trPr>
        <w:tc>
          <w:tcPr>
            <w:tcW w:w="1134" w:type="dxa"/>
            <w:gridSpan w:val="2"/>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tc>
        <w:tc>
          <w:tcPr>
            <w:tcW w:w="10846" w:type="dxa"/>
            <w:gridSpan w:val="9"/>
            <w:vAlign w:val="bottom"/>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 xml:space="preserve">Ведомственная структура расходов  бюджета муниципального образования  </w:t>
            </w:r>
          </w:p>
        </w:tc>
      </w:tr>
      <w:tr w:rsidR="00C73779" w:rsidRPr="007D434C" w:rsidTr="00D471F9">
        <w:trPr>
          <w:trHeight w:val="315"/>
        </w:trPr>
        <w:tc>
          <w:tcPr>
            <w:tcW w:w="1134" w:type="dxa"/>
            <w:gridSpan w:val="2"/>
          </w:tcPr>
          <w:p w:rsidR="00C73779" w:rsidRPr="007D434C" w:rsidRDefault="00C73779" w:rsidP="00D471F9">
            <w:pPr>
              <w:spacing w:after="0" w:line="240" w:lineRule="auto"/>
              <w:ind w:left="-278" w:firstLine="278"/>
              <w:jc w:val="center"/>
              <w:rPr>
                <w:rFonts w:ascii="Times New Roman" w:eastAsia="Times New Roman" w:hAnsi="Times New Roman" w:cs="Times New Roman"/>
                <w:b/>
                <w:sz w:val="24"/>
                <w:szCs w:val="24"/>
                <w:lang w:eastAsia="ar-SA"/>
              </w:rPr>
            </w:pPr>
          </w:p>
        </w:tc>
        <w:tc>
          <w:tcPr>
            <w:tcW w:w="10846" w:type="dxa"/>
            <w:gridSpan w:val="9"/>
            <w:vAlign w:val="bottom"/>
            <w:hideMark/>
          </w:tcPr>
          <w:p w:rsidR="00C73779" w:rsidRPr="007D434C" w:rsidRDefault="00C73779" w:rsidP="00D471F9">
            <w:pPr>
              <w:spacing w:after="0" w:line="240" w:lineRule="auto"/>
              <w:ind w:left="-278" w:firstLine="278"/>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w:t>
            </w:r>
            <w:r w:rsidRPr="007D434C">
              <w:rPr>
                <w:rFonts w:ascii="Times New Roman" w:eastAsia="Times New Roman" w:hAnsi="Times New Roman" w:cs="Times New Roman"/>
                <w:b/>
                <w:lang w:eastAsia="ar-SA"/>
              </w:rPr>
              <w:t>Хатажукайское</w:t>
            </w:r>
            <w:r w:rsidRPr="007D434C">
              <w:rPr>
                <w:rFonts w:ascii="Times New Roman" w:eastAsia="Times New Roman" w:hAnsi="Times New Roman" w:cs="Times New Roman"/>
                <w:b/>
                <w:sz w:val="24"/>
                <w:szCs w:val="24"/>
                <w:lang w:eastAsia="ar-SA"/>
              </w:rPr>
              <w:t xml:space="preserve"> сельское поселение» на плановый период 2023-2024 годы </w:t>
            </w:r>
          </w:p>
        </w:tc>
      </w:tr>
      <w:tr w:rsidR="00C73779" w:rsidRPr="007D434C" w:rsidTr="00D471F9">
        <w:trPr>
          <w:gridBefore w:val="1"/>
          <w:gridAfter w:val="1"/>
          <w:wBefore w:w="510" w:type="dxa"/>
          <w:wAfter w:w="884" w:type="dxa"/>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Наименование</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ведомство</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proofErr w:type="spellStart"/>
            <w:r w:rsidRPr="007D434C">
              <w:rPr>
                <w:rFonts w:ascii="Times New Roman" w:eastAsia="Times New Roman" w:hAnsi="Times New Roman" w:cs="Times New Roman"/>
                <w:lang w:eastAsia="ar-SA"/>
              </w:rPr>
              <w:t>Рз</w:t>
            </w:r>
            <w:proofErr w:type="spellEnd"/>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proofErr w:type="spellStart"/>
            <w:r w:rsidRPr="007D434C">
              <w:rPr>
                <w:rFonts w:ascii="Times New Roman" w:eastAsia="Times New Roman" w:hAnsi="Times New Roman" w:cs="Times New Roman"/>
                <w:lang w:eastAsia="ar-SA"/>
              </w:rPr>
              <w:t>Пр</w:t>
            </w:r>
            <w:proofErr w:type="spellEnd"/>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Целевая статья</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Вид расходов</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Сумма на год</w:t>
            </w:r>
          </w:p>
        </w:tc>
        <w:tc>
          <w:tcPr>
            <w:tcW w:w="1134" w:type="dxa"/>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lang w:eastAsia="ar-SA"/>
              </w:rPr>
            </w:pPr>
          </w:p>
        </w:tc>
      </w:tr>
      <w:tr w:rsidR="00C73779" w:rsidRPr="007D434C" w:rsidTr="00D471F9">
        <w:trPr>
          <w:gridBefore w:val="1"/>
          <w:gridAfter w:val="1"/>
          <w:wBefore w:w="510" w:type="dxa"/>
          <w:wAfter w:w="884" w:type="dxa"/>
          <w:trHeight w:val="631"/>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Администрация  МО «Хатажукайское сельское поселение»</w:t>
            </w:r>
          </w:p>
        </w:tc>
        <w:tc>
          <w:tcPr>
            <w:tcW w:w="567"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tc>
        <w:tc>
          <w:tcPr>
            <w:tcW w:w="708"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tc>
        <w:tc>
          <w:tcPr>
            <w:tcW w:w="567"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tc>
        <w:tc>
          <w:tcPr>
            <w:tcW w:w="1701"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tc>
        <w:tc>
          <w:tcPr>
            <w:tcW w:w="709"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10755,3</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10755,3</w:t>
            </w:r>
          </w:p>
        </w:tc>
      </w:tr>
      <w:tr w:rsidR="00C73779" w:rsidRPr="007D434C" w:rsidTr="00D471F9">
        <w:trPr>
          <w:gridBefore w:val="1"/>
          <w:gridAfter w:val="1"/>
          <w:wBefore w:w="510" w:type="dxa"/>
          <w:wAfter w:w="884" w:type="dxa"/>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Общегосударственные вопросы</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01</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w:t>
            </w:r>
          </w:p>
        </w:tc>
        <w:tc>
          <w:tcPr>
            <w:tcW w:w="1701"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 xml:space="preserve">       000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283"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5823,1</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283"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5823,1</w:t>
            </w:r>
          </w:p>
        </w:tc>
      </w:tr>
      <w:tr w:rsidR="00C73779" w:rsidRPr="007D434C" w:rsidTr="00D471F9">
        <w:trPr>
          <w:gridBefore w:val="1"/>
          <w:gridAfter w:val="1"/>
          <w:wBefore w:w="510" w:type="dxa"/>
          <w:wAfter w:w="884" w:type="dxa"/>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Функционирование высшего должностного лица</w:t>
            </w:r>
          </w:p>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субъекта Российской Федерации и органа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01</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02</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0000000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1066,2</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1066,2</w:t>
            </w:r>
          </w:p>
        </w:tc>
      </w:tr>
      <w:tr w:rsidR="00C73779" w:rsidRPr="007D434C" w:rsidTr="00D471F9">
        <w:trPr>
          <w:gridBefore w:val="1"/>
          <w:gridAfter w:val="1"/>
          <w:wBefore w:w="510" w:type="dxa"/>
          <w:wAfter w:w="884" w:type="dxa"/>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Руководство и управление в сфере установленных функций</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02</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6Л10000100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121</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1066,2</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1066,2</w:t>
            </w:r>
          </w:p>
        </w:tc>
      </w:tr>
      <w:tr w:rsidR="00C73779" w:rsidRPr="007D434C" w:rsidTr="00D471F9">
        <w:trPr>
          <w:gridBefore w:val="1"/>
          <w:gridAfter w:val="1"/>
          <w:wBefore w:w="510" w:type="dxa"/>
          <w:wAfter w:w="884" w:type="dxa"/>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Глава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02</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 10000100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129</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818,9</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818,9</w:t>
            </w:r>
          </w:p>
        </w:tc>
      </w:tr>
      <w:tr w:rsidR="00C73779" w:rsidRPr="007D434C" w:rsidTr="00D471F9">
        <w:trPr>
          <w:gridBefore w:val="1"/>
          <w:gridAfter w:val="1"/>
          <w:wBefore w:w="510" w:type="dxa"/>
          <w:wAfter w:w="884" w:type="dxa"/>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Фонд оплаты труда и страховые взносы</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02</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 10000100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247,3</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247,3</w:t>
            </w:r>
          </w:p>
        </w:tc>
      </w:tr>
      <w:tr w:rsidR="00C73779" w:rsidRPr="007D434C" w:rsidTr="00D471F9">
        <w:trPr>
          <w:gridBefore w:val="1"/>
          <w:gridAfter w:val="1"/>
          <w:wBefore w:w="510" w:type="dxa"/>
          <w:wAfter w:w="884" w:type="dxa"/>
          <w:trHeight w:val="903"/>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01</w:t>
            </w:r>
          </w:p>
        </w:tc>
        <w:tc>
          <w:tcPr>
            <w:tcW w:w="567"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04</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0000000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4014,6</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4014,6</w:t>
            </w:r>
          </w:p>
        </w:tc>
      </w:tr>
      <w:tr w:rsidR="00C73779" w:rsidRPr="007D434C" w:rsidTr="00D471F9">
        <w:trPr>
          <w:gridBefore w:val="1"/>
          <w:gridAfter w:val="1"/>
          <w:wBefore w:w="510" w:type="dxa"/>
          <w:wAfter w:w="884" w:type="dxa"/>
          <w:trHeight w:val="503"/>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Руководство и управление в сфере установленных функций</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04</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 60003400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121</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3604,6</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3604,6</w:t>
            </w:r>
          </w:p>
        </w:tc>
      </w:tr>
      <w:tr w:rsidR="00C73779" w:rsidRPr="007D434C" w:rsidTr="00D471F9">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Центральный аппарат</w:t>
            </w:r>
          </w:p>
          <w:p w:rsidR="00C73779" w:rsidRPr="007D434C" w:rsidRDefault="00C73779" w:rsidP="00D471F9">
            <w:pPr>
              <w:spacing w:after="0" w:line="240" w:lineRule="auto"/>
              <w:jc w:val="center"/>
              <w:rPr>
                <w:rFonts w:ascii="Times New Roman" w:eastAsia="Times New Roman" w:hAnsi="Times New Roman" w:cs="Times New Roman"/>
                <w:lang w:eastAsia="ar-SA"/>
              </w:rPr>
            </w:pP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04</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 60003400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129</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2768,5</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2768,5</w:t>
            </w:r>
          </w:p>
        </w:tc>
      </w:tr>
      <w:tr w:rsidR="00C73779" w:rsidRPr="007D434C" w:rsidTr="00D471F9">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Фонд оплаты труда и страховые взносы</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04</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 60003400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244</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836,1</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836,1</w:t>
            </w:r>
          </w:p>
        </w:tc>
      </w:tr>
      <w:tr w:rsidR="00C73779" w:rsidRPr="007D434C" w:rsidTr="00D471F9">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Прочая закупка, работ, товаров и услуг для государственных нужд</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04</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 60003400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410,0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410,0</w:t>
            </w:r>
          </w:p>
        </w:tc>
      </w:tr>
      <w:tr w:rsidR="00C73779" w:rsidRPr="007D434C" w:rsidTr="00D471F9">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Реализация гос. функции, связанных с общегосударственным управлением</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6Л0000000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200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742,3</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742,3</w:t>
            </w:r>
          </w:p>
        </w:tc>
      </w:tr>
      <w:tr w:rsidR="00C73779" w:rsidRPr="007D434C" w:rsidTr="00D471F9">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Фонд компенсации(осуществление  государственных полномочии в РА в сфере правоотношении по административным комиссиям)</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6Л00061010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244</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33,0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33,0</w:t>
            </w:r>
          </w:p>
        </w:tc>
      </w:tr>
      <w:tr w:rsidR="00C73779" w:rsidRPr="007D434C" w:rsidTr="00D471F9">
        <w:trPr>
          <w:gridBefore w:val="1"/>
          <w:gridAfter w:val="1"/>
          <w:wBefore w:w="510" w:type="dxa"/>
          <w:wAfter w:w="884" w:type="dxa"/>
          <w:trHeight w:val="423"/>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Закупка товаров, работ, услуг в сфере информационно-коммуникационных технологий</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01</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13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6Л00061010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244</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33,0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33,0</w:t>
            </w:r>
          </w:p>
        </w:tc>
      </w:tr>
      <w:tr w:rsidR="00C73779" w:rsidRPr="007D434C" w:rsidTr="00D471F9">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Прочая закупка, работ, товаров и услуг для государственных нужд</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6Л00061010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500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33,0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33,0</w:t>
            </w:r>
          </w:p>
        </w:tc>
      </w:tr>
      <w:tr w:rsidR="00C73779" w:rsidRPr="007D434C" w:rsidTr="00D471F9">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sz w:val="24"/>
                <w:szCs w:val="24"/>
                <w:lang w:eastAsia="ar-SA"/>
              </w:rPr>
              <w:t>Внутренний контроль</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6Л20020000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540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94,4</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94,4</w:t>
            </w:r>
          </w:p>
        </w:tc>
      </w:tr>
      <w:tr w:rsidR="00C73779" w:rsidRPr="007D434C" w:rsidTr="00D471F9">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lastRenderedPageBreak/>
              <w:t>Внутренний контроль</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13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6Л20020000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500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94,4</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94,4</w:t>
            </w:r>
          </w:p>
        </w:tc>
      </w:tr>
      <w:tr w:rsidR="00C73779" w:rsidRPr="007D434C" w:rsidTr="00D471F9">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Внешний контроль</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6Л20030000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540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95,2</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95,2</w:t>
            </w:r>
          </w:p>
        </w:tc>
      </w:tr>
      <w:tr w:rsidR="00C73779" w:rsidRPr="007D434C" w:rsidTr="00D471F9">
        <w:trPr>
          <w:gridBefore w:val="1"/>
          <w:gridAfter w:val="1"/>
          <w:wBefore w:w="510" w:type="dxa"/>
          <w:wAfter w:w="884" w:type="dxa"/>
          <w:trHeight w:val="347"/>
        </w:trPr>
        <w:tc>
          <w:tcPr>
            <w:tcW w:w="4066" w:type="dxa"/>
            <w:gridSpan w:val="2"/>
            <w:tcBorders>
              <w:top w:val="nil"/>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sz w:val="24"/>
                <w:szCs w:val="24"/>
                <w:lang w:eastAsia="ar-SA"/>
              </w:rPr>
              <w:t>Внешний контроль</w:t>
            </w:r>
          </w:p>
        </w:tc>
        <w:tc>
          <w:tcPr>
            <w:tcW w:w="567"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8"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67"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13</w:t>
            </w:r>
          </w:p>
        </w:tc>
        <w:tc>
          <w:tcPr>
            <w:tcW w:w="1701"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6Л20030000</w:t>
            </w:r>
          </w:p>
        </w:tc>
        <w:tc>
          <w:tcPr>
            <w:tcW w:w="709" w:type="dxa"/>
            <w:tcBorders>
              <w:top w:val="nil"/>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200</w:t>
            </w:r>
          </w:p>
        </w:tc>
        <w:tc>
          <w:tcPr>
            <w:tcW w:w="1134" w:type="dxa"/>
            <w:tcBorders>
              <w:top w:val="nil"/>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95,2</w:t>
            </w:r>
          </w:p>
        </w:tc>
        <w:tc>
          <w:tcPr>
            <w:tcW w:w="1134" w:type="dxa"/>
            <w:tcBorders>
              <w:top w:val="nil"/>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95,2</w:t>
            </w:r>
          </w:p>
        </w:tc>
      </w:tr>
      <w:tr w:rsidR="00C73779" w:rsidRPr="007D434C" w:rsidTr="00D471F9">
        <w:trPr>
          <w:gridBefore w:val="1"/>
          <w:gridAfter w:val="1"/>
          <w:wBefore w:w="510" w:type="dxa"/>
          <w:wAfter w:w="884" w:type="dxa"/>
          <w:trHeight w:val="347"/>
        </w:trPr>
        <w:tc>
          <w:tcPr>
            <w:tcW w:w="4066" w:type="dxa"/>
            <w:gridSpan w:val="2"/>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Другие общегосударственные вопросы</w:t>
            </w:r>
          </w:p>
        </w:tc>
        <w:tc>
          <w:tcPr>
            <w:tcW w:w="567"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8"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67"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13</w:t>
            </w:r>
          </w:p>
        </w:tc>
        <w:tc>
          <w:tcPr>
            <w:tcW w:w="1701"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6Л80001020</w:t>
            </w:r>
          </w:p>
        </w:tc>
        <w:tc>
          <w:tcPr>
            <w:tcW w:w="709" w:type="dxa"/>
            <w:tcBorders>
              <w:top w:val="nil"/>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244</w:t>
            </w:r>
          </w:p>
        </w:tc>
        <w:tc>
          <w:tcPr>
            <w:tcW w:w="1134" w:type="dxa"/>
            <w:tcBorders>
              <w:top w:val="nil"/>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519,7</w:t>
            </w:r>
          </w:p>
        </w:tc>
        <w:tc>
          <w:tcPr>
            <w:tcW w:w="1134" w:type="dxa"/>
            <w:tcBorders>
              <w:top w:val="nil"/>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519,7</w:t>
            </w:r>
          </w:p>
        </w:tc>
      </w:tr>
      <w:tr w:rsidR="00C73779" w:rsidRPr="007D434C" w:rsidTr="00D471F9">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Другие общегосударственные вопросы</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01</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13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6Л80001020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200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519,7</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519,7</w:t>
            </w:r>
          </w:p>
        </w:tc>
      </w:tr>
      <w:tr w:rsidR="00C73779" w:rsidRPr="007D434C" w:rsidTr="00D471F9">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Осуществление первичного воинского учета на территории где отсутствуют военные комиссариаты</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02</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6Л00051180</w:t>
            </w:r>
          </w:p>
        </w:tc>
        <w:tc>
          <w:tcPr>
            <w:tcW w:w="709" w:type="dxa"/>
            <w:tcBorders>
              <w:top w:val="single" w:sz="4" w:space="0" w:color="000000"/>
              <w:left w:val="single" w:sz="4" w:space="0" w:color="000000"/>
              <w:bottom w:val="single" w:sz="4" w:space="0" w:color="000000"/>
              <w:right w:val="nil"/>
            </w:tcBorders>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100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241,6</w:t>
            </w:r>
          </w:p>
        </w:tc>
        <w:tc>
          <w:tcPr>
            <w:tcW w:w="1134" w:type="dxa"/>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241,6</w:t>
            </w:r>
          </w:p>
          <w:p w:rsidR="00C73779" w:rsidRPr="007D434C" w:rsidRDefault="00C73779" w:rsidP="00D471F9">
            <w:pPr>
              <w:spacing w:after="0" w:line="240" w:lineRule="auto"/>
              <w:jc w:val="center"/>
              <w:rPr>
                <w:rFonts w:ascii="Times New Roman" w:eastAsia="Times New Roman" w:hAnsi="Times New Roman" w:cs="Times New Roman"/>
                <w:b/>
                <w:lang w:eastAsia="ar-SA"/>
              </w:rPr>
            </w:pPr>
          </w:p>
        </w:tc>
      </w:tr>
      <w:tr w:rsidR="00C73779" w:rsidRPr="007D434C" w:rsidTr="00D471F9">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Осуществление первичного воинского учета на территории где отсутствуют военные комиссариаты</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02</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6Л00051180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jc w:val="center"/>
              <w:rPr>
                <w:rFonts w:ascii="Calibri" w:eastAsia="Times New Roman" w:hAnsi="Calibri" w:cs="Times New Roman"/>
              </w:rPr>
            </w:pPr>
            <w:r w:rsidRPr="007D434C">
              <w:rPr>
                <w:rFonts w:ascii="Times New Roman" w:eastAsia="Times New Roman" w:hAnsi="Times New Roman" w:cs="Times New Roman"/>
                <w:b/>
                <w:sz w:val="24"/>
                <w:szCs w:val="24"/>
                <w:lang w:eastAsia="ar-SA"/>
              </w:rPr>
              <w:t>121</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185,6</w:t>
            </w:r>
          </w:p>
        </w:tc>
        <w:tc>
          <w:tcPr>
            <w:tcW w:w="1134" w:type="dxa"/>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185,6</w:t>
            </w:r>
          </w:p>
          <w:p w:rsidR="00C73779" w:rsidRPr="007D434C" w:rsidRDefault="00C73779" w:rsidP="00D471F9">
            <w:pPr>
              <w:spacing w:after="0" w:line="240" w:lineRule="auto"/>
              <w:jc w:val="center"/>
              <w:rPr>
                <w:rFonts w:ascii="Times New Roman" w:eastAsia="Times New Roman" w:hAnsi="Times New Roman" w:cs="Times New Roman"/>
                <w:lang w:eastAsia="ar-SA"/>
              </w:rPr>
            </w:pPr>
          </w:p>
        </w:tc>
      </w:tr>
      <w:tr w:rsidR="00C73779" w:rsidRPr="007D434C" w:rsidTr="00D471F9">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Фонд оплаты труда и страховые взносы</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02</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6Л00051180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jc w:val="center"/>
              <w:rPr>
                <w:rFonts w:ascii="Calibri" w:eastAsia="Times New Roman" w:hAnsi="Calibri" w:cs="Times New Roman"/>
              </w:rPr>
            </w:pPr>
            <w:r w:rsidRPr="007D434C">
              <w:rPr>
                <w:rFonts w:ascii="Times New Roman" w:eastAsia="Times New Roman" w:hAnsi="Times New Roman" w:cs="Times New Roman"/>
                <w:b/>
                <w:sz w:val="24"/>
                <w:szCs w:val="24"/>
                <w:lang w:eastAsia="ar-SA"/>
              </w:rPr>
              <w:t>129</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56,0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56,0</w:t>
            </w:r>
          </w:p>
        </w:tc>
      </w:tr>
      <w:tr w:rsidR="00C73779" w:rsidRPr="007D434C" w:rsidTr="00D471F9">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Чрезвычайные ситуации природного и техногенного характера, гражданская оборона</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03</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09</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6Л80011000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jc w:val="center"/>
              <w:rPr>
                <w:rFonts w:ascii="Calibri" w:eastAsia="Times New Roman" w:hAnsi="Calibri" w:cs="Times New Roman"/>
              </w:rPr>
            </w:pPr>
            <w:r w:rsidRPr="007D434C">
              <w:rPr>
                <w:rFonts w:ascii="Times New Roman" w:eastAsia="Times New Roman" w:hAnsi="Times New Roman" w:cs="Times New Roman"/>
                <w:b/>
                <w:sz w:val="24"/>
                <w:szCs w:val="24"/>
                <w:lang w:eastAsia="ar-SA"/>
              </w:rPr>
              <w:t>244</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163,1</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163,1</w:t>
            </w:r>
          </w:p>
        </w:tc>
      </w:tr>
      <w:tr w:rsidR="00C73779" w:rsidRPr="007D434C" w:rsidTr="00D471F9">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Защита населения и территории от чрезвычайных ситуации природного и техногенного характера, гражданская оборона</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03</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09</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6Л80011000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jc w:val="center"/>
              <w:rPr>
                <w:rFonts w:ascii="Calibri" w:eastAsia="Times New Roman" w:hAnsi="Calibri" w:cs="Times New Roman"/>
              </w:rPr>
            </w:pPr>
            <w:r w:rsidRPr="007D434C">
              <w:rPr>
                <w:rFonts w:ascii="Times New Roman" w:eastAsia="Times New Roman" w:hAnsi="Times New Roman" w:cs="Times New Roman"/>
                <w:b/>
                <w:sz w:val="24"/>
                <w:szCs w:val="24"/>
                <w:lang w:eastAsia="ar-SA"/>
              </w:rPr>
              <w:t>244</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163,1</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163,1</w:t>
            </w:r>
          </w:p>
        </w:tc>
      </w:tr>
      <w:tr w:rsidR="00C73779" w:rsidRPr="007D434C" w:rsidTr="00D471F9">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Национальная экономика</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04</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09</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0000000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200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3217,1</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3217,1</w:t>
            </w:r>
          </w:p>
        </w:tc>
      </w:tr>
      <w:tr w:rsidR="00C73779" w:rsidRPr="007D434C" w:rsidTr="00D471F9">
        <w:trPr>
          <w:gridBefore w:val="1"/>
          <w:gridAfter w:val="1"/>
          <w:wBefore w:w="510" w:type="dxa"/>
          <w:wAfter w:w="884" w:type="dxa"/>
          <w:trHeight w:val="578"/>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ДОРОЖНЫЙ ФОНД</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04</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09</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0000000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3217,1</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3217,1</w:t>
            </w:r>
          </w:p>
        </w:tc>
      </w:tr>
      <w:tr w:rsidR="00C73779" w:rsidRPr="007D434C" w:rsidTr="00D471F9">
        <w:trPr>
          <w:gridBefore w:val="1"/>
          <w:gridAfter w:val="1"/>
          <w:wBefore w:w="510" w:type="dxa"/>
          <w:wAfter w:w="884" w:type="dxa"/>
          <w:trHeight w:val="578"/>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КАПИТАЛЬНЫЙ ремонт, ремонт и содержание автодорог общего значения</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04</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09</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6Л80000910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244</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3217,1</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3217,1</w:t>
            </w:r>
          </w:p>
        </w:tc>
      </w:tr>
      <w:tr w:rsidR="00C73779" w:rsidRPr="007D434C" w:rsidTr="00D471F9">
        <w:trPr>
          <w:gridBefore w:val="1"/>
          <w:gridAfter w:val="1"/>
          <w:wBefore w:w="510" w:type="dxa"/>
          <w:wAfter w:w="884" w:type="dxa"/>
          <w:trHeight w:val="578"/>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Прочая закупка, работ, товаров и услуг для государственных нужд</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04</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09</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6Л80000910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3217,1</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3217,1</w:t>
            </w:r>
          </w:p>
        </w:tc>
      </w:tr>
      <w:tr w:rsidR="00C73779" w:rsidRPr="007D434C" w:rsidTr="00D471F9">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Благоустройство</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05</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6Л80015000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244</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911,1</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1029,9</w:t>
            </w:r>
          </w:p>
        </w:tc>
      </w:tr>
      <w:tr w:rsidR="00C73779" w:rsidRPr="007D434C" w:rsidTr="00D471F9">
        <w:trPr>
          <w:gridBefore w:val="1"/>
          <w:gridAfter w:val="1"/>
          <w:wBefore w:w="510" w:type="dxa"/>
          <w:wAfter w:w="884" w:type="dxa"/>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Прочая закупка, работ, товаров и услуг для государственных нужд</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05</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6Л80015000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911,1</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1029,9</w:t>
            </w:r>
          </w:p>
        </w:tc>
      </w:tr>
      <w:tr w:rsidR="00C73779" w:rsidRPr="007D434C" w:rsidTr="00D471F9">
        <w:trPr>
          <w:gridBefore w:val="1"/>
          <w:gridAfter w:val="1"/>
          <w:wBefore w:w="510" w:type="dxa"/>
          <w:wAfter w:w="884" w:type="dxa"/>
          <w:trHeight w:val="313"/>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 xml:space="preserve">  физическая культура и спорт</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11</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00</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0000000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10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10</w:t>
            </w:r>
          </w:p>
        </w:tc>
      </w:tr>
      <w:tr w:rsidR="00C73779" w:rsidRPr="007D434C" w:rsidTr="00D471F9">
        <w:trPr>
          <w:gridBefore w:val="1"/>
          <w:gridAfter w:val="1"/>
          <w:wBefore w:w="510" w:type="dxa"/>
          <w:wAfter w:w="884" w:type="dxa"/>
          <w:trHeight w:val="313"/>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Повышение  эффективности физкультурно-спортивной работы среди молодежи и детей</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11</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00</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6Л800011000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w:t>
            </w:r>
          </w:p>
        </w:tc>
      </w:tr>
      <w:tr w:rsidR="00C73779" w:rsidRPr="007D434C" w:rsidTr="00D471F9">
        <w:trPr>
          <w:gridBefore w:val="1"/>
          <w:gridAfter w:val="1"/>
          <w:wBefore w:w="510" w:type="dxa"/>
          <w:wAfter w:w="884" w:type="dxa"/>
          <w:trHeight w:val="313"/>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Прочая закупка, работ, товаров и услуг для государственных нужд</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11</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00</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6Л800011000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244</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w:t>
            </w:r>
          </w:p>
        </w:tc>
      </w:tr>
      <w:tr w:rsidR="00C73779" w:rsidRPr="007D434C" w:rsidTr="00D471F9">
        <w:trPr>
          <w:gridBefore w:val="1"/>
          <w:gridAfter w:val="1"/>
          <w:wBefore w:w="510" w:type="dxa"/>
          <w:wAfter w:w="884" w:type="dxa"/>
          <w:trHeight w:val="313"/>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Всего расходов</w:t>
            </w:r>
          </w:p>
        </w:tc>
        <w:tc>
          <w:tcPr>
            <w:tcW w:w="567" w:type="dxa"/>
            <w:tcBorders>
              <w:top w:val="single" w:sz="4" w:space="0" w:color="000000"/>
              <w:left w:val="single" w:sz="4" w:space="0" w:color="000000"/>
              <w:bottom w:val="single" w:sz="4" w:space="0" w:color="000000"/>
              <w:right w:val="nil"/>
            </w:tcBorders>
          </w:tcPr>
          <w:p w:rsidR="00C73779" w:rsidRPr="007D434C" w:rsidRDefault="00C73779" w:rsidP="00D471F9">
            <w:pPr>
              <w:spacing w:after="0" w:line="240" w:lineRule="auto"/>
              <w:jc w:val="center"/>
              <w:rPr>
                <w:rFonts w:ascii="Times New Roman" w:eastAsia="Times New Roman" w:hAnsi="Times New Roman" w:cs="Times New Roman"/>
                <w:b/>
                <w:lang w:eastAsia="ar-SA"/>
              </w:rPr>
            </w:pPr>
          </w:p>
        </w:tc>
        <w:tc>
          <w:tcPr>
            <w:tcW w:w="708" w:type="dxa"/>
            <w:tcBorders>
              <w:top w:val="single" w:sz="4" w:space="0" w:color="000000"/>
              <w:left w:val="single" w:sz="4" w:space="0" w:color="000000"/>
              <w:bottom w:val="single" w:sz="4" w:space="0" w:color="000000"/>
              <w:right w:val="nil"/>
            </w:tcBorders>
          </w:tcPr>
          <w:p w:rsidR="00C73779" w:rsidRPr="007D434C" w:rsidRDefault="00C73779" w:rsidP="00D471F9">
            <w:pPr>
              <w:spacing w:after="0" w:line="240" w:lineRule="auto"/>
              <w:jc w:val="center"/>
              <w:rPr>
                <w:rFonts w:ascii="Times New Roman" w:eastAsia="Times New Roman" w:hAnsi="Times New Roman" w:cs="Times New Roman"/>
                <w:b/>
                <w:lang w:eastAsia="ar-SA"/>
              </w:rPr>
            </w:pPr>
          </w:p>
        </w:tc>
        <w:tc>
          <w:tcPr>
            <w:tcW w:w="567" w:type="dxa"/>
            <w:tcBorders>
              <w:top w:val="single" w:sz="4" w:space="0" w:color="000000"/>
              <w:left w:val="single" w:sz="4" w:space="0" w:color="000000"/>
              <w:bottom w:val="single" w:sz="4" w:space="0" w:color="000000"/>
              <w:right w:val="nil"/>
            </w:tcBorders>
          </w:tcPr>
          <w:p w:rsidR="00C73779" w:rsidRPr="007D434C" w:rsidRDefault="00C73779" w:rsidP="00D471F9">
            <w:pPr>
              <w:spacing w:after="0" w:line="240" w:lineRule="auto"/>
              <w:rPr>
                <w:rFonts w:ascii="Times New Roman" w:eastAsia="Times New Roman" w:hAnsi="Times New Roman" w:cs="Times New Roman"/>
                <w:b/>
                <w:lang w:eastAsia="ar-SA"/>
              </w:rPr>
            </w:pPr>
          </w:p>
        </w:tc>
        <w:tc>
          <w:tcPr>
            <w:tcW w:w="1701" w:type="dxa"/>
            <w:tcBorders>
              <w:top w:val="single" w:sz="4" w:space="0" w:color="000000"/>
              <w:left w:val="single" w:sz="4" w:space="0" w:color="000000"/>
              <w:bottom w:val="single" w:sz="4" w:space="0" w:color="000000"/>
              <w:right w:val="nil"/>
            </w:tcBorders>
          </w:tcPr>
          <w:p w:rsidR="00C73779" w:rsidRPr="007D434C" w:rsidRDefault="00C73779" w:rsidP="00D471F9">
            <w:pPr>
              <w:spacing w:after="0" w:line="240" w:lineRule="auto"/>
              <w:jc w:val="center"/>
              <w:rPr>
                <w:rFonts w:ascii="Times New Roman" w:eastAsia="Times New Roman" w:hAnsi="Times New Roman" w:cs="Times New Roman"/>
                <w:b/>
                <w:lang w:eastAsia="ar-SA"/>
              </w:rPr>
            </w:pPr>
          </w:p>
        </w:tc>
        <w:tc>
          <w:tcPr>
            <w:tcW w:w="709" w:type="dxa"/>
            <w:tcBorders>
              <w:top w:val="single" w:sz="4" w:space="0" w:color="000000"/>
              <w:left w:val="single" w:sz="4" w:space="0" w:color="000000"/>
              <w:bottom w:val="single" w:sz="4" w:space="0" w:color="000000"/>
              <w:right w:val="nil"/>
            </w:tcBorders>
          </w:tcPr>
          <w:p w:rsidR="00C73779" w:rsidRPr="007D434C" w:rsidRDefault="00C73779" w:rsidP="00D471F9">
            <w:pPr>
              <w:spacing w:after="0" w:line="240" w:lineRule="auto"/>
              <w:jc w:val="center"/>
              <w:rPr>
                <w:rFonts w:ascii="Times New Roman" w:eastAsia="Times New Roman" w:hAnsi="Times New Roman" w:cs="Times New Roman"/>
                <w:b/>
                <w:lang w:eastAsia="ar-SA"/>
              </w:rPr>
            </w:pP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10869,5</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11075,1</w:t>
            </w:r>
          </w:p>
        </w:tc>
      </w:tr>
    </w:tbl>
    <w:p w:rsidR="00C73779" w:rsidRPr="007D434C"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Pr="007D434C" w:rsidRDefault="00C73779" w:rsidP="00C73779">
      <w:pPr>
        <w:widowControl w:val="0"/>
        <w:suppressAutoHyphens/>
        <w:autoSpaceDN w:val="0"/>
        <w:spacing w:after="283" w:line="240" w:lineRule="auto"/>
        <w:textAlignment w:val="baseline"/>
        <w:rPr>
          <w:rFonts w:ascii="Times New Roman" w:eastAsia="Lucida Sans Unicode" w:hAnsi="Times New Roman" w:cs="Tahoma"/>
          <w:color w:val="000000"/>
          <w:kern w:val="3"/>
          <w:sz w:val="24"/>
          <w:szCs w:val="24"/>
          <w:lang w:eastAsia="en-US" w:bidi="en-US"/>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Pr="00E92329" w:rsidRDefault="00C73779" w:rsidP="00C73779">
      <w:pPr>
        <w:spacing w:after="0" w:line="240" w:lineRule="auto"/>
        <w:jc w:val="right"/>
        <w:rPr>
          <w:rFonts w:ascii="Times New Roman" w:eastAsia="Times New Roman" w:hAnsi="Times New Roman" w:cs="Times New Roman"/>
          <w:sz w:val="24"/>
          <w:szCs w:val="24"/>
          <w:lang w:eastAsia="ar-SA"/>
        </w:rPr>
      </w:pPr>
      <w:r w:rsidRPr="00E92329">
        <w:rPr>
          <w:rFonts w:ascii="Times New Roman" w:eastAsia="Times New Roman" w:hAnsi="Times New Roman" w:cs="Times New Roman"/>
          <w:b/>
          <w:sz w:val="24"/>
          <w:szCs w:val="24"/>
          <w:lang w:eastAsia="ar-SA"/>
        </w:rPr>
        <w:t xml:space="preserve">приложение № </w:t>
      </w:r>
      <w:r>
        <w:rPr>
          <w:rFonts w:ascii="Times New Roman" w:eastAsia="Times New Roman" w:hAnsi="Times New Roman" w:cs="Times New Roman"/>
          <w:b/>
          <w:sz w:val="24"/>
          <w:szCs w:val="24"/>
          <w:lang w:eastAsia="ar-SA"/>
        </w:rPr>
        <w:t>13</w:t>
      </w:r>
    </w:p>
    <w:p w:rsidR="00C73779" w:rsidRPr="00E92329" w:rsidRDefault="00C73779" w:rsidP="00C73779">
      <w:pPr>
        <w:spacing w:after="0" w:line="240" w:lineRule="auto"/>
        <w:ind w:left="4956" w:firstLine="24"/>
        <w:jc w:val="right"/>
        <w:rPr>
          <w:rFonts w:ascii="Times New Roman" w:eastAsia="Times New Roman" w:hAnsi="Times New Roman" w:cs="Times New Roman"/>
          <w:lang w:eastAsia="ar-SA"/>
        </w:rPr>
      </w:pPr>
      <w:r w:rsidRPr="00E9232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Times New Roman"/>
          <w:lang w:eastAsia="ar-SA"/>
        </w:rPr>
        <w:t>бюджет</w:t>
      </w:r>
      <w:r>
        <w:rPr>
          <w:rFonts w:ascii="Times New Roman" w:eastAsia="Times New Roman" w:hAnsi="Times New Roman" w:cs="Times New Roman"/>
          <w:lang w:eastAsia="ar-SA"/>
        </w:rPr>
        <w:t>у</w:t>
      </w:r>
      <w:r w:rsidRPr="00E92329">
        <w:rPr>
          <w:rFonts w:ascii="Times New Roman" w:eastAsia="Times New Roman" w:hAnsi="Times New Roman" w:cs="Times New Roman"/>
          <w:lang w:eastAsia="ar-SA"/>
        </w:rPr>
        <w:t xml:space="preserve"> на 20</w:t>
      </w:r>
      <w:r>
        <w:rPr>
          <w:rFonts w:ascii="Times New Roman" w:eastAsia="Times New Roman" w:hAnsi="Times New Roman" w:cs="Times New Roman"/>
          <w:lang w:eastAsia="ar-SA"/>
        </w:rPr>
        <w:t>22</w:t>
      </w:r>
      <w:r w:rsidRPr="00E92329">
        <w:rPr>
          <w:rFonts w:ascii="Times New Roman" w:eastAsia="Times New Roman" w:hAnsi="Times New Roman" w:cs="Times New Roman"/>
          <w:lang w:eastAsia="ar-SA"/>
        </w:rPr>
        <w:t>г</w:t>
      </w:r>
    </w:p>
    <w:p w:rsidR="00C73779" w:rsidRPr="00E92329" w:rsidRDefault="00C73779" w:rsidP="00C73779">
      <w:pPr>
        <w:spacing w:after="0" w:line="240" w:lineRule="auto"/>
        <w:ind w:left="4956" w:firstLine="24"/>
        <w:jc w:val="right"/>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 xml:space="preserve">   и плановые 202</w:t>
      </w:r>
      <w:r>
        <w:rPr>
          <w:rFonts w:ascii="Times New Roman" w:eastAsia="Times New Roman" w:hAnsi="Times New Roman" w:cs="Times New Roman"/>
          <w:lang w:eastAsia="ar-SA"/>
        </w:rPr>
        <w:t>3</w:t>
      </w:r>
      <w:r w:rsidRPr="00E92329">
        <w:rPr>
          <w:rFonts w:ascii="Times New Roman" w:eastAsia="Times New Roman" w:hAnsi="Times New Roman" w:cs="Times New Roman"/>
          <w:lang w:eastAsia="ar-SA"/>
        </w:rPr>
        <w:t>-202</w:t>
      </w:r>
      <w:r>
        <w:rPr>
          <w:rFonts w:ascii="Times New Roman" w:eastAsia="Times New Roman" w:hAnsi="Times New Roman" w:cs="Times New Roman"/>
          <w:lang w:eastAsia="ar-SA"/>
        </w:rPr>
        <w:t>4</w:t>
      </w:r>
      <w:r w:rsidRPr="00E92329">
        <w:rPr>
          <w:rFonts w:ascii="Times New Roman" w:eastAsia="Times New Roman" w:hAnsi="Times New Roman" w:cs="Times New Roman"/>
          <w:lang w:eastAsia="ar-SA"/>
        </w:rPr>
        <w:t xml:space="preserve">гг  </w:t>
      </w:r>
    </w:p>
    <w:p w:rsidR="00C73779" w:rsidRPr="00E92329" w:rsidRDefault="00C73779" w:rsidP="00C73779">
      <w:pPr>
        <w:spacing w:after="0" w:line="240" w:lineRule="auto"/>
        <w:jc w:val="right"/>
        <w:rPr>
          <w:rFonts w:ascii="Times New Roman" w:eastAsia="Times New Roman" w:hAnsi="Times New Roman" w:cs="Times New Roman"/>
          <w:sz w:val="24"/>
          <w:szCs w:val="24"/>
          <w:lang w:eastAsia="ar-SA"/>
        </w:rPr>
      </w:pPr>
      <w:r w:rsidRPr="00E92329">
        <w:rPr>
          <w:rFonts w:ascii="Times New Roman" w:eastAsia="Times New Roman" w:hAnsi="Times New Roman" w:cs="Times New Roman"/>
          <w:lang w:eastAsia="ar-SA"/>
        </w:rPr>
        <w:t xml:space="preserve">                                                                      </w:t>
      </w:r>
      <w:proofErr w:type="spellStart"/>
      <w:r w:rsidRPr="00E92329">
        <w:rPr>
          <w:rFonts w:ascii="Times New Roman" w:eastAsia="Times New Roman" w:hAnsi="Times New Roman" w:cs="Times New Roman"/>
          <w:lang w:eastAsia="ar-SA"/>
        </w:rPr>
        <w:t>МО«</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w:t>
      </w:r>
      <w:proofErr w:type="spellEnd"/>
      <w:r w:rsidRPr="00E92329">
        <w:rPr>
          <w:rFonts w:ascii="Times New Roman" w:eastAsia="Times New Roman" w:hAnsi="Times New Roman" w:cs="Times New Roman"/>
          <w:lang w:eastAsia="ar-SA"/>
        </w:rPr>
        <w:t xml:space="preserve"> сельское поселение»</w:t>
      </w:r>
    </w:p>
    <w:p w:rsidR="00C73779" w:rsidRPr="00E92329" w:rsidRDefault="00C73779" w:rsidP="00C73779">
      <w:pPr>
        <w:spacing w:after="0" w:line="240" w:lineRule="auto"/>
        <w:jc w:val="right"/>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w:t>
      </w:r>
    </w:p>
    <w:p w:rsidR="00C73779" w:rsidRPr="00E92329" w:rsidRDefault="00C73779" w:rsidP="00C73779">
      <w:pPr>
        <w:spacing w:after="0" w:line="240" w:lineRule="auto"/>
        <w:jc w:val="right"/>
        <w:rPr>
          <w:rFonts w:ascii="Times New Roman" w:eastAsia="Times New Roman" w:hAnsi="Times New Roman" w:cs="Times New Roman"/>
          <w:sz w:val="24"/>
          <w:szCs w:val="24"/>
          <w:lang w:eastAsia="ar-SA"/>
        </w:rPr>
      </w:pPr>
    </w:p>
    <w:p w:rsidR="00C73779" w:rsidRPr="00E92329" w:rsidRDefault="00C73779" w:rsidP="00C73779">
      <w:pPr>
        <w:tabs>
          <w:tab w:val="left" w:pos="225"/>
        </w:tabs>
        <w:spacing w:after="0" w:line="240" w:lineRule="auto"/>
        <w:ind w:left="284"/>
        <w:jc w:val="center"/>
        <w:rPr>
          <w:rFonts w:ascii="Times New Roman" w:eastAsia="Times New Roman" w:hAnsi="Times New Roman" w:cs="Times New Roman"/>
          <w:lang w:eastAsia="ar-SA"/>
        </w:rPr>
      </w:pPr>
      <w:r w:rsidRPr="00E92329">
        <w:rPr>
          <w:rFonts w:ascii="Times New Roman" w:eastAsia="Times New Roman" w:hAnsi="Times New Roman" w:cs="Times New Roman"/>
          <w:b/>
          <w:sz w:val="24"/>
          <w:szCs w:val="24"/>
          <w:lang w:eastAsia="ar-SA"/>
        </w:rPr>
        <w:t xml:space="preserve">Источники финансирования дефицита бюджета муниципального образования         </w:t>
      </w:r>
      <w:r w:rsidRPr="009307F7">
        <w:rPr>
          <w:rFonts w:ascii="Times New Roman" w:eastAsia="Times New Roman" w:hAnsi="Times New Roman" w:cs="Times New Roman"/>
          <w:b/>
          <w:sz w:val="24"/>
          <w:szCs w:val="24"/>
          <w:lang w:eastAsia="ar-SA"/>
        </w:rPr>
        <w:t>«Хатажукайское</w:t>
      </w:r>
      <w:r w:rsidRPr="00E92329">
        <w:rPr>
          <w:rFonts w:ascii="Times New Roman" w:eastAsia="Times New Roman" w:hAnsi="Times New Roman" w:cs="Times New Roman"/>
          <w:b/>
          <w:sz w:val="24"/>
          <w:szCs w:val="24"/>
          <w:lang w:eastAsia="ar-SA"/>
        </w:rPr>
        <w:t xml:space="preserve"> сельское поселение» на 20</w:t>
      </w:r>
      <w:r>
        <w:rPr>
          <w:rFonts w:ascii="Times New Roman" w:eastAsia="Times New Roman" w:hAnsi="Times New Roman" w:cs="Times New Roman"/>
          <w:b/>
          <w:sz w:val="24"/>
          <w:szCs w:val="24"/>
          <w:lang w:eastAsia="ar-SA"/>
        </w:rPr>
        <w:t>22</w:t>
      </w:r>
      <w:r w:rsidRPr="00E92329">
        <w:rPr>
          <w:rFonts w:ascii="Times New Roman" w:eastAsia="Times New Roman" w:hAnsi="Times New Roman" w:cs="Times New Roman"/>
          <w:b/>
          <w:sz w:val="24"/>
          <w:szCs w:val="24"/>
          <w:lang w:eastAsia="ar-SA"/>
        </w:rPr>
        <w:t xml:space="preserve"> год плановый период 20</w:t>
      </w:r>
      <w:r>
        <w:rPr>
          <w:rFonts w:ascii="Times New Roman" w:eastAsia="Times New Roman" w:hAnsi="Times New Roman" w:cs="Times New Roman"/>
          <w:b/>
          <w:sz w:val="24"/>
          <w:szCs w:val="24"/>
          <w:lang w:eastAsia="ar-SA"/>
        </w:rPr>
        <w:t>23</w:t>
      </w:r>
      <w:r w:rsidRPr="00E92329">
        <w:rPr>
          <w:rFonts w:ascii="Times New Roman" w:eastAsia="Times New Roman" w:hAnsi="Times New Roman" w:cs="Times New Roman"/>
          <w:b/>
          <w:sz w:val="24"/>
          <w:szCs w:val="24"/>
          <w:lang w:eastAsia="ar-SA"/>
        </w:rPr>
        <w:t>-202</w:t>
      </w:r>
      <w:r>
        <w:rPr>
          <w:rFonts w:ascii="Times New Roman" w:eastAsia="Times New Roman" w:hAnsi="Times New Roman" w:cs="Times New Roman"/>
          <w:b/>
          <w:sz w:val="24"/>
          <w:szCs w:val="24"/>
          <w:lang w:eastAsia="ar-SA"/>
        </w:rPr>
        <w:t>4</w:t>
      </w:r>
      <w:r w:rsidRPr="00E92329">
        <w:rPr>
          <w:rFonts w:ascii="Times New Roman" w:eastAsia="Times New Roman" w:hAnsi="Times New Roman" w:cs="Times New Roman"/>
          <w:b/>
          <w:sz w:val="24"/>
          <w:szCs w:val="24"/>
          <w:lang w:eastAsia="ar-SA"/>
        </w:rPr>
        <w:t xml:space="preserve">годы                                                                                                                                       </w:t>
      </w:r>
      <w:r w:rsidRPr="00E92329">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Times New Roman"/>
          <w:lang w:eastAsia="ar-SA"/>
        </w:rPr>
        <w:t>(</w:t>
      </w:r>
      <w:proofErr w:type="spellStart"/>
      <w:r w:rsidRPr="00E92329">
        <w:rPr>
          <w:rFonts w:ascii="Times New Roman" w:eastAsia="Times New Roman" w:hAnsi="Times New Roman" w:cs="Times New Roman"/>
          <w:lang w:eastAsia="ar-SA"/>
        </w:rPr>
        <w:t>тыс.руб</w:t>
      </w:r>
      <w:proofErr w:type="spellEnd"/>
      <w:r w:rsidRPr="00E92329">
        <w:rPr>
          <w:rFonts w:ascii="Times New Roman" w:eastAsia="Times New Roman" w:hAnsi="Times New Roman" w:cs="Times New Roman"/>
          <w:lang w:eastAsia="ar-SA"/>
        </w:rPr>
        <w:t>.)</w:t>
      </w:r>
    </w:p>
    <w:tbl>
      <w:tblPr>
        <w:tblW w:w="11198" w:type="dxa"/>
        <w:tblInd w:w="-176" w:type="dxa"/>
        <w:tblLayout w:type="fixed"/>
        <w:tblLook w:val="0000" w:firstRow="0" w:lastRow="0" w:firstColumn="0" w:lastColumn="0" w:noHBand="0" w:noVBand="0"/>
      </w:tblPr>
      <w:tblGrid>
        <w:gridCol w:w="3760"/>
        <w:gridCol w:w="3156"/>
        <w:gridCol w:w="1196"/>
        <w:gridCol w:w="1196"/>
        <w:gridCol w:w="1890"/>
      </w:tblGrid>
      <w:tr w:rsidR="00C73779" w:rsidRPr="00E92329" w:rsidTr="00D471F9">
        <w:trPr>
          <w:trHeight w:val="900"/>
        </w:trPr>
        <w:tc>
          <w:tcPr>
            <w:tcW w:w="3760" w:type="dxa"/>
            <w:vMerge w:val="restart"/>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Наименование показателя</w:t>
            </w:r>
          </w:p>
        </w:tc>
        <w:tc>
          <w:tcPr>
            <w:tcW w:w="3156" w:type="dxa"/>
            <w:vMerge w:val="restart"/>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 xml:space="preserve">     Код показателя</w:t>
            </w:r>
          </w:p>
        </w:tc>
        <w:tc>
          <w:tcPr>
            <w:tcW w:w="4282" w:type="dxa"/>
            <w:gridSpan w:val="3"/>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 xml:space="preserve">Утвержденные </w:t>
            </w:r>
          </w:p>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Бюджетные назначения</w:t>
            </w:r>
          </w:p>
          <w:p w:rsidR="00C73779" w:rsidRPr="00E92329" w:rsidRDefault="00C73779" w:rsidP="00D471F9">
            <w:pPr>
              <w:spacing w:after="0" w:line="240" w:lineRule="auto"/>
              <w:rPr>
                <w:rFonts w:ascii="Times New Roman" w:eastAsia="Times New Roman" w:hAnsi="Times New Roman" w:cs="Times New Roman"/>
                <w:lang w:eastAsia="ar-SA"/>
              </w:rPr>
            </w:pPr>
          </w:p>
        </w:tc>
      </w:tr>
      <w:tr w:rsidR="00C73779" w:rsidRPr="00E92329" w:rsidTr="00D471F9">
        <w:trPr>
          <w:trHeight w:val="480"/>
        </w:trPr>
        <w:tc>
          <w:tcPr>
            <w:tcW w:w="3760" w:type="dxa"/>
            <w:vMerge/>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lang w:eastAsia="ar-SA"/>
              </w:rPr>
            </w:pPr>
          </w:p>
        </w:tc>
        <w:tc>
          <w:tcPr>
            <w:tcW w:w="3156" w:type="dxa"/>
            <w:vMerge/>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lang w:eastAsia="ar-SA"/>
              </w:rPr>
            </w:pP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20</w:t>
            </w:r>
            <w:r>
              <w:rPr>
                <w:rFonts w:ascii="Times New Roman" w:eastAsia="Times New Roman" w:hAnsi="Times New Roman" w:cs="Times New Roman"/>
                <w:lang w:eastAsia="ar-SA"/>
              </w:rPr>
              <w:t>22</w:t>
            </w:r>
            <w:r w:rsidRPr="00E92329">
              <w:rPr>
                <w:rFonts w:ascii="Times New Roman" w:eastAsia="Times New Roman" w:hAnsi="Times New Roman" w:cs="Times New Roman"/>
                <w:lang w:eastAsia="ar-SA"/>
              </w:rPr>
              <w:t>г</w:t>
            </w:r>
          </w:p>
          <w:p w:rsidR="00C73779" w:rsidRPr="00E92329" w:rsidRDefault="00C73779" w:rsidP="00D471F9">
            <w:pPr>
              <w:spacing w:after="0" w:line="240" w:lineRule="auto"/>
              <w:rPr>
                <w:rFonts w:ascii="Times New Roman" w:eastAsia="Times New Roman" w:hAnsi="Times New Roman" w:cs="Times New Roman"/>
                <w:lang w:eastAsia="ar-SA"/>
              </w:rPr>
            </w:pP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20</w:t>
            </w:r>
            <w:r>
              <w:rPr>
                <w:rFonts w:ascii="Times New Roman" w:eastAsia="Times New Roman" w:hAnsi="Times New Roman" w:cs="Times New Roman"/>
                <w:lang w:eastAsia="ar-SA"/>
              </w:rPr>
              <w:t>23</w:t>
            </w:r>
            <w:r w:rsidRPr="00E92329">
              <w:rPr>
                <w:rFonts w:ascii="Times New Roman" w:eastAsia="Times New Roman" w:hAnsi="Times New Roman" w:cs="Times New Roman"/>
                <w:lang w:eastAsia="ar-SA"/>
              </w:rPr>
              <w:t>г.</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lang w:eastAsia="ar-SA"/>
              </w:rPr>
              <w:t>202</w:t>
            </w:r>
            <w:r>
              <w:rPr>
                <w:rFonts w:ascii="Times New Roman" w:eastAsia="Times New Roman" w:hAnsi="Times New Roman" w:cs="Times New Roman"/>
                <w:lang w:eastAsia="ar-SA"/>
              </w:rPr>
              <w:t>4</w:t>
            </w:r>
            <w:r w:rsidRPr="00E92329">
              <w:rPr>
                <w:rFonts w:ascii="Times New Roman" w:eastAsia="Times New Roman" w:hAnsi="Times New Roman" w:cs="Times New Roman"/>
                <w:lang w:eastAsia="ar-SA"/>
              </w:rPr>
              <w:t>г.</w:t>
            </w:r>
          </w:p>
        </w:tc>
      </w:tr>
      <w:tr w:rsidR="00C73779" w:rsidRPr="00E92329" w:rsidTr="00D471F9">
        <w:tc>
          <w:tcPr>
            <w:tcW w:w="376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lang w:eastAsia="ar-SA"/>
              </w:rPr>
            </w:pPr>
          </w:p>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 xml:space="preserve"> Кредиты  кредитных организаций в валюте Российской Федерации</w:t>
            </w:r>
          </w:p>
        </w:tc>
        <w:tc>
          <w:tcPr>
            <w:tcW w:w="315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000 01 02 00 00 00 0000 000</w:t>
            </w: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eastAsia="ar-SA"/>
              </w:rPr>
            </w:pP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val="en-US" w:eastAsia="ar-SA"/>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val="en-US" w:eastAsia="ar-SA"/>
              </w:rPr>
            </w:pPr>
          </w:p>
        </w:tc>
      </w:tr>
      <w:tr w:rsidR="00C73779" w:rsidRPr="00E92329" w:rsidTr="00D471F9">
        <w:tc>
          <w:tcPr>
            <w:tcW w:w="376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Получение кредитов от кредитных организаций в валюте Российской Федерации</w:t>
            </w:r>
          </w:p>
        </w:tc>
        <w:tc>
          <w:tcPr>
            <w:tcW w:w="315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val="en-US" w:eastAsia="ar-SA"/>
              </w:rPr>
            </w:pPr>
            <w:r w:rsidRPr="00E92329">
              <w:rPr>
                <w:rFonts w:ascii="Times New Roman" w:eastAsia="Times New Roman" w:hAnsi="Times New Roman" w:cs="Times New Roman"/>
                <w:lang w:eastAsia="ar-SA"/>
              </w:rPr>
              <w:t>000 01 02 00 00 00 0000 700</w:t>
            </w: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val="en-US" w:eastAsia="ar-SA"/>
              </w:rPr>
            </w:pP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val="en-US" w:eastAsia="ar-SA"/>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val="en-US" w:eastAsia="ar-SA"/>
              </w:rPr>
            </w:pPr>
          </w:p>
        </w:tc>
      </w:tr>
      <w:tr w:rsidR="00C73779" w:rsidRPr="00E92329" w:rsidTr="00D471F9">
        <w:tc>
          <w:tcPr>
            <w:tcW w:w="376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Получение кредитов от кредитных организаций бюджетами муниципальных районов в валюте Российской Федерации</w:t>
            </w:r>
          </w:p>
        </w:tc>
        <w:tc>
          <w:tcPr>
            <w:tcW w:w="315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000 01 02 00 00 10 0000 710</w:t>
            </w:r>
          </w:p>
          <w:p w:rsidR="00C73779" w:rsidRPr="00E92329" w:rsidRDefault="00C73779" w:rsidP="00D471F9">
            <w:pPr>
              <w:spacing w:after="0" w:line="240" w:lineRule="auto"/>
              <w:rPr>
                <w:rFonts w:ascii="Times New Roman" w:eastAsia="Times New Roman" w:hAnsi="Times New Roman" w:cs="Times New Roman"/>
                <w:lang w:eastAsia="ar-SA"/>
              </w:rPr>
            </w:pPr>
          </w:p>
          <w:p w:rsidR="00C73779" w:rsidRPr="00E92329" w:rsidRDefault="00C73779" w:rsidP="00D471F9">
            <w:pPr>
              <w:spacing w:after="0" w:line="240" w:lineRule="auto"/>
              <w:rPr>
                <w:rFonts w:ascii="Times New Roman" w:eastAsia="Times New Roman" w:hAnsi="Times New Roman" w:cs="Times New Roman"/>
                <w:lang w:eastAsia="ar-SA"/>
              </w:rPr>
            </w:pP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val="en-US" w:eastAsia="ar-SA"/>
              </w:rPr>
            </w:pP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val="en-US" w:eastAsia="ar-SA"/>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val="en-US" w:eastAsia="ar-SA"/>
              </w:rPr>
            </w:pPr>
          </w:p>
        </w:tc>
      </w:tr>
      <w:tr w:rsidR="00C73779" w:rsidRPr="00E92329" w:rsidTr="00D471F9">
        <w:tc>
          <w:tcPr>
            <w:tcW w:w="376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Бюджетные кредиты от других бюджетов бюджетной системы РФ</w:t>
            </w:r>
          </w:p>
        </w:tc>
        <w:tc>
          <w:tcPr>
            <w:tcW w:w="315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000 01 03 00 00 00 0000 000</w:t>
            </w: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eastAsia="ar-SA"/>
              </w:rPr>
            </w:pP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eastAsia="ar-SA"/>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eastAsia="ar-SA"/>
              </w:rPr>
            </w:pPr>
          </w:p>
        </w:tc>
      </w:tr>
      <w:tr w:rsidR="00C73779" w:rsidRPr="00E92329" w:rsidTr="00D471F9">
        <w:tc>
          <w:tcPr>
            <w:tcW w:w="376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Получение кредитов по кредитным  соглашениям и договорам, заключенными от имени РФ, субъектов РФ, муниципальных образовании, государственных внебюджетных фондов, указанным в валюте РФ</w:t>
            </w:r>
          </w:p>
        </w:tc>
        <w:tc>
          <w:tcPr>
            <w:tcW w:w="315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000 01 03 00 00 00 0000 700</w:t>
            </w: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eastAsia="ar-SA"/>
              </w:rPr>
            </w:pP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eastAsia="ar-SA"/>
              </w:rPr>
            </w:pPr>
          </w:p>
          <w:p w:rsidR="00C73779" w:rsidRPr="00E92329" w:rsidRDefault="00C73779" w:rsidP="00D471F9">
            <w:pPr>
              <w:spacing w:after="0" w:line="240" w:lineRule="auto"/>
              <w:jc w:val="center"/>
              <w:rPr>
                <w:rFonts w:ascii="Times New Roman" w:eastAsia="Times New Roman" w:hAnsi="Times New Roman" w:cs="Times New Roman"/>
                <w:lang w:eastAsia="ar-SA"/>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eastAsia="ar-SA"/>
              </w:rPr>
            </w:pPr>
          </w:p>
          <w:p w:rsidR="00C73779" w:rsidRPr="00E92329" w:rsidRDefault="00C73779" w:rsidP="00D471F9">
            <w:pPr>
              <w:spacing w:after="0" w:line="240" w:lineRule="auto"/>
              <w:jc w:val="center"/>
              <w:rPr>
                <w:rFonts w:ascii="Times New Roman" w:eastAsia="Times New Roman" w:hAnsi="Times New Roman" w:cs="Times New Roman"/>
                <w:lang w:eastAsia="ar-SA"/>
              </w:rPr>
            </w:pPr>
          </w:p>
        </w:tc>
      </w:tr>
      <w:tr w:rsidR="00C73779" w:rsidRPr="00E92329" w:rsidTr="00D471F9">
        <w:tc>
          <w:tcPr>
            <w:tcW w:w="376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Получение кредитов от других бюджетов бюджетной системы бюджетам поселении</w:t>
            </w:r>
          </w:p>
        </w:tc>
        <w:tc>
          <w:tcPr>
            <w:tcW w:w="315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000 01 03 00 00 00 0000 710</w:t>
            </w: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eastAsia="ar-SA"/>
              </w:rPr>
            </w:pP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eastAsia="ar-SA"/>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eastAsia="ar-SA"/>
              </w:rPr>
            </w:pPr>
          </w:p>
        </w:tc>
      </w:tr>
      <w:tr w:rsidR="00C73779" w:rsidRPr="00E92329" w:rsidTr="00D471F9">
        <w:trPr>
          <w:trHeight w:val="996"/>
        </w:trPr>
        <w:tc>
          <w:tcPr>
            <w:tcW w:w="376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Возврат бюджетных кредитов, предоставленных внутри страны, в валюте Российской Федерации</w:t>
            </w:r>
          </w:p>
        </w:tc>
        <w:tc>
          <w:tcPr>
            <w:tcW w:w="315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000 01 06 05 00 00 0000 600</w:t>
            </w: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eastAsia="ar-SA"/>
              </w:rPr>
            </w:pP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eastAsia="ar-SA"/>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eastAsia="ar-SA"/>
              </w:rPr>
            </w:pPr>
          </w:p>
        </w:tc>
      </w:tr>
      <w:tr w:rsidR="00C73779" w:rsidRPr="00E92329" w:rsidTr="00D471F9">
        <w:trPr>
          <w:trHeight w:val="930"/>
        </w:trPr>
        <w:tc>
          <w:tcPr>
            <w:tcW w:w="376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315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000 01 06 05 01 10 0000 640</w:t>
            </w: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eastAsia="ar-SA"/>
              </w:rPr>
            </w:pP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eastAsia="ar-SA"/>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eastAsia="ar-SA"/>
              </w:rPr>
            </w:pPr>
          </w:p>
        </w:tc>
      </w:tr>
      <w:tr w:rsidR="00C73779" w:rsidRPr="00E92329" w:rsidTr="00D471F9">
        <w:trPr>
          <w:trHeight w:val="315"/>
        </w:trPr>
        <w:tc>
          <w:tcPr>
            <w:tcW w:w="376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lastRenderedPageBreak/>
              <w:t>Предоставление бюджетных кредитов внутри страны в валюте Российской Федерации</w:t>
            </w:r>
          </w:p>
        </w:tc>
        <w:tc>
          <w:tcPr>
            <w:tcW w:w="315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000 01 06 05 00 00 0000 500</w:t>
            </w: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eastAsia="ar-SA"/>
              </w:rPr>
            </w:pP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eastAsia="ar-SA"/>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eastAsia="ar-SA"/>
              </w:rPr>
            </w:pPr>
          </w:p>
        </w:tc>
      </w:tr>
      <w:tr w:rsidR="00C73779" w:rsidRPr="00E92329" w:rsidTr="00D471F9">
        <w:trPr>
          <w:trHeight w:val="255"/>
        </w:trPr>
        <w:tc>
          <w:tcPr>
            <w:tcW w:w="376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315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000 01 06 05 01 10 0000 540</w:t>
            </w: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eastAsia="ar-SA"/>
              </w:rPr>
            </w:pP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eastAsia="ar-SA"/>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eastAsia="ar-SA"/>
              </w:rPr>
            </w:pPr>
          </w:p>
        </w:tc>
      </w:tr>
      <w:tr w:rsidR="00C73779" w:rsidRPr="00E92329" w:rsidTr="00D471F9">
        <w:trPr>
          <w:trHeight w:val="330"/>
        </w:trPr>
        <w:tc>
          <w:tcPr>
            <w:tcW w:w="376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Изменение остатков средств на счетах по учету средств бюджета</w:t>
            </w:r>
          </w:p>
        </w:tc>
        <w:tc>
          <w:tcPr>
            <w:tcW w:w="315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lang w:eastAsia="ar-SA"/>
              </w:rPr>
            </w:pPr>
          </w:p>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000 01 05 00 00 00 0000 000</w:t>
            </w: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w:t>
            </w: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lang w:eastAsia="ar-SA"/>
              </w:rPr>
            </w:pPr>
          </w:p>
          <w:p w:rsidR="00C73779" w:rsidRPr="00E92329" w:rsidRDefault="00C73779" w:rsidP="00D471F9">
            <w:pPr>
              <w:spacing w:after="0" w:line="240" w:lineRule="auto"/>
              <w:rPr>
                <w:rFonts w:ascii="Times New Roman" w:eastAsia="Times New Roman" w:hAnsi="Times New Roman" w:cs="Times New Roman"/>
                <w:lang w:eastAsia="ar-SA"/>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lang w:eastAsia="ar-SA"/>
              </w:rPr>
            </w:pPr>
          </w:p>
          <w:p w:rsidR="00C73779" w:rsidRPr="00E92329" w:rsidRDefault="00C73779" w:rsidP="00D471F9">
            <w:pPr>
              <w:spacing w:after="0" w:line="240" w:lineRule="auto"/>
              <w:rPr>
                <w:rFonts w:ascii="Times New Roman" w:eastAsia="Times New Roman" w:hAnsi="Times New Roman" w:cs="Times New Roman"/>
                <w:lang w:eastAsia="ar-SA"/>
              </w:rPr>
            </w:pPr>
          </w:p>
        </w:tc>
      </w:tr>
      <w:tr w:rsidR="00C73779" w:rsidRPr="00E92329" w:rsidTr="00D471F9">
        <w:trPr>
          <w:trHeight w:val="195"/>
        </w:trPr>
        <w:tc>
          <w:tcPr>
            <w:tcW w:w="376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Увеличение остатков средств бюджетов</w:t>
            </w:r>
          </w:p>
        </w:tc>
        <w:tc>
          <w:tcPr>
            <w:tcW w:w="315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000 01 05 00 00 00 0000 500</w:t>
            </w:r>
          </w:p>
        </w:tc>
        <w:tc>
          <w:tcPr>
            <w:tcW w:w="1196" w:type="dxa"/>
            <w:tcBorders>
              <w:top w:val="single" w:sz="4" w:space="0" w:color="000000"/>
              <w:left w:val="single" w:sz="4" w:space="0" w:color="000000"/>
              <w:bottom w:val="single" w:sz="4" w:space="0" w:color="000000"/>
            </w:tcBorders>
            <w:shd w:val="clear" w:color="auto" w:fill="auto"/>
          </w:tcPr>
          <w:p w:rsidR="00C73779" w:rsidRDefault="00C73779" w:rsidP="00D471F9">
            <w:pPr>
              <w:jc w:val="center"/>
            </w:pPr>
            <w:r>
              <w:rPr>
                <w:rFonts w:ascii="Times New Roman" w:eastAsia="Times New Roman" w:hAnsi="Times New Roman" w:cs="Times New Roman"/>
                <w:lang w:eastAsia="ar-SA"/>
              </w:rPr>
              <w:t>-10648,4</w:t>
            </w:r>
          </w:p>
        </w:tc>
        <w:tc>
          <w:tcPr>
            <w:tcW w:w="1196" w:type="dxa"/>
            <w:tcBorders>
              <w:top w:val="single" w:sz="4" w:space="0" w:color="000000"/>
              <w:left w:val="single" w:sz="4" w:space="0" w:color="000000"/>
              <w:bottom w:val="single" w:sz="4" w:space="0" w:color="000000"/>
            </w:tcBorders>
            <w:shd w:val="clear" w:color="auto" w:fill="auto"/>
          </w:tcPr>
          <w:p w:rsidR="00C73779" w:rsidRDefault="00C73779" w:rsidP="00D471F9">
            <w:pPr>
              <w:jc w:val="center"/>
            </w:pPr>
            <w:r>
              <w:rPr>
                <w:rFonts w:ascii="Times New Roman" w:eastAsia="Times New Roman" w:hAnsi="Times New Roman" w:cs="Times New Roman"/>
                <w:lang w:eastAsia="ar-SA"/>
              </w:rPr>
              <w:t>-10869,5</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C73779" w:rsidRDefault="00C73779" w:rsidP="00D471F9">
            <w:pPr>
              <w:jc w:val="center"/>
            </w:pPr>
            <w:r>
              <w:rPr>
                <w:rFonts w:ascii="Times New Roman" w:eastAsia="Times New Roman" w:hAnsi="Times New Roman" w:cs="Times New Roman"/>
                <w:lang w:eastAsia="ar-SA"/>
              </w:rPr>
              <w:t>-11075,1</w:t>
            </w:r>
          </w:p>
        </w:tc>
      </w:tr>
      <w:tr w:rsidR="00C73779" w:rsidRPr="00E92329" w:rsidTr="00D471F9">
        <w:trPr>
          <w:trHeight w:val="270"/>
        </w:trPr>
        <w:tc>
          <w:tcPr>
            <w:tcW w:w="376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Увеличение прочих остатков средств бюджетов</w:t>
            </w:r>
          </w:p>
        </w:tc>
        <w:tc>
          <w:tcPr>
            <w:tcW w:w="315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000 01 05 02 00 00 0000 500</w:t>
            </w:r>
          </w:p>
        </w:tc>
        <w:tc>
          <w:tcPr>
            <w:tcW w:w="1196" w:type="dxa"/>
            <w:tcBorders>
              <w:top w:val="single" w:sz="4" w:space="0" w:color="000000"/>
              <w:left w:val="single" w:sz="4" w:space="0" w:color="000000"/>
              <w:bottom w:val="single" w:sz="4" w:space="0" w:color="000000"/>
            </w:tcBorders>
            <w:shd w:val="clear" w:color="auto" w:fill="auto"/>
          </w:tcPr>
          <w:p w:rsidR="00C73779" w:rsidRDefault="00C73779" w:rsidP="00D471F9">
            <w:pPr>
              <w:jc w:val="center"/>
            </w:pPr>
            <w:r>
              <w:rPr>
                <w:rFonts w:ascii="Times New Roman" w:eastAsia="Times New Roman" w:hAnsi="Times New Roman" w:cs="Times New Roman"/>
                <w:lang w:eastAsia="ar-SA"/>
              </w:rPr>
              <w:t>-10648,4</w:t>
            </w:r>
          </w:p>
        </w:tc>
        <w:tc>
          <w:tcPr>
            <w:tcW w:w="1196" w:type="dxa"/>
            <w:tcBorders>
              <w:top w:val="single" w:sz="4" w:space="0" w:color="000000"/>
              <w:left w:val="single" w:sz="4" w:space="0" w:color="000000"/>
              <w:bottom w:val="single" w:sz="4" w:space="0" w:color="000000"/>
            </w:tcBorders>
            <w:shd w:val="clear" w:color="auto" w:fill="auto"/>
          </w:tcPr>
          <w:p w:rsidR="00C73779" w:rsidRDefault="00C73779" w:rsidP="00D471F9">
            <w:pPr>
              <w:jc w:val="center"/>
            </w:pPr>
            <w:r>
              <w:rPr>
                <w:rFonts w:ascii="Times New Roman" w:eastAsia="Times New Roman" w:hAnsi="Times New Roman" w:cs="Times New Roman"/>
                <w:lang w:eastAsia="ar-SA"/>
              </w:rPr>
              <w:t>-10869,5</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C73779" w:rsidRDefault="00C73779" w:rsidP="00D471F9">
            <w:pPr>
              <w:jc w:val="center"/>
            </w:pPr>
            <w:r>
              <w:rPr>
                <w:rFonts w:ascii="Times New Roman" w:eastAsia="Times New Roman" w:hAnsi="Times New Roman" w:cs="Times New Roman"/>
                <w:lang w:eastAsia="ar-SA"/>
              </w:rPr>
              <w:t>-11075,1</w:t>
            </w:r>
          </w:p>
        </w:tc>
      </w:tr>
      <w:tr w:rsidR="00C73779" w:rsidRPr="00E92329" w:rsidTr="00D471F9">
        <w:trPr>
          <w:trHeight w:val="765"/>
        </w:trPr>
        <w:tc>
          <w:tcPr>
            <w:tcW w:w="376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 xml:space="preserve">Увеличение прочих остатков денежных средств бюджетов </w:t>
            </w:r>
          </w:p>
        </w:tc>
        <w:tc>
          <w:tcPr>
            <w:tcW w:w="315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000 01 05 02 01 00 0000 510</w:t>
            </w:r>
          </w:p>
        </w:tc>
        <w:tc>
          <w:tcPr>
            <w:tcW w:w="1196" w:type="dxa"/>
            <w:tcBorders>
              <w:top w:val="single" w:sz="4" w:space="0" w:color="000000"/>
              <w:left w:val="single" w:sz="4" w:space="0" w:color="000000"/>
              <w:bottom w:val="single" w:sz="4" w:space="0" w:color="000000"/>
            </w:tcBorders>
            <w:shd w:val="clear" w:color="auto" w:fill="auto"/>
          </w:tcPr>
          <w:p w:rsidR="00C73779" w:rsidRDefault="00C73779" w:rsidP="00D471F9">
            <w:pPr>
              <w:jc w:val="center"/>
            </w:pPr>
            <w:r>
              <w:rPr>
                <w:rFonts w:ascii="Times New Roman" w:eastAsia="Times New Roman" w:hAnsi="Times New Roman" w:cs="Times New Roman"/>
                <w:lang w:eastAsia="ar-SA"/>
              </w:rPr>
              <w:t>-10648,4</w:t>
            </w:r>
          </w:p>
        </w:tc>
        <w:tc>
          <w:tcPr>
            <w:tcW w:w="1196" w:type="dxa"/>
            <w:tcBorders>
              <w:top w:val="single" w:sz="4" w:space="0" w:color="000000"/>
              <w:left w:val="single" w:sz="4" w:space="0" w:color="000000"/>
              <w:bottom w:val="single" w:sz="4" w:space="0" w:color="000000"/>
            </w:tcBorders>
            <w:shd w:val="clear" w:color="auto" w:fill="auto"/>
          </w:tcPr>
          <w:p w:rsidR="00C73779" w:rsidRDefault="00C73779" w:rsidP="00D471F9">
            <w:pPr>
              <w:jc w:val="center"/>
            </w:pPr>
            <w:r>
              <w:rPr>
                <w:rFonts w:ascii="Times New Roman" w:eastAsia="Times New Roman" w:hAnsi="Times New Roman" w:cs="Times New Roman"/>
                <w:lang w:eastAsia="ar-SA"/>
              </w:rPr>
              <w:t>-10869,5</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C73779" w:rsidRDefault="00C73779" w:rsidP="00D471F9">
            <w:pPr>
              <w:jc w:val="center"/>
            </w:pPr>
            <w:r>
              <w:rPr>
                <w:rFonts w:ascii="Times New Roman" w:eastAsia="Times New Roman" w:hAnsi="Times New Roman" w:cs="Times New Roman"/>
                <w:lang w:eastAsia="ar-SA"/>
              </w:rPr>
              <w:t>-11075,1</w:t>
            </w:r>
          </w:p>
        </w:tc>
      </w:tr>
      <w:tr w:rsidR="00C73779" w:rsidRPr="00E92329" w:rsidTr="00D471F9">
        <w:trPr>
          <w:trHeight w:val="255"/>
        </w:trPr>
        <w:tc>
          <w:tcPr>
            <w:tcW w:w="376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Увеличение прочих остатков денежных средств бюджетов поселении</w:t>
            </w:r>
          </w:p>
        </w:tc>
        <w:tc>
          <w:tcPr>
            <w:tcW w:w="315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000 01 05 02 01 10 0000 510</w:t>
            </w:r>
          </w:p>
        </w:tc>
        <w:tc>
          <w:tcPr>
            <w:tcW w:w="1196" w:type="dxa"/>
            <w:tcBorders>
              <w:top w:val="single" w:sz="4" w:space="0" w:color="000000"/>
              <w:left w:val="single" w:sz="4" w:space="0" w:color="000000"/>
              <w:bottom w:val="single" w:sz="4" w:space="0" w:color="000000"/>
            </w:tcBorders>
            <w:shd w:val="clear" w:color="auto" w:fill="auto"/>
          </w:tcPr>
          <w:p w:rsidR="00C73779" w:rsidRDefault="00C73779" w:rsidP="00D471F9">
            <w:pPr>
              <w:jc w:val="center"/>
            </w:pPr>
            <w:r>
              <w:rPr>
                <w:rFonts w:ascii="Times New Roman" w:eastAsia="Times New Roman" w:hAnsi="Times New Roman" w:cs="Times New Roman"/>
                <w:lang w:eastAsia="ar-SA"/>
              </w:rPr>
              <w:t>-10648,4</w:t>
            </w:r>
          </w:p>
        </w:tc>
        <w:tc>
          <w:tcPr>
            <w:tcW w:w="1196" w:type="dxa"/>
            <w:tcBorders>
              <w:top w:val="single" w:sz="4" w:space="0" w:color="000000"/>
              <w:left w:val="single" w:sz="4" w:space="0" w:color="000000"/>
              <w:bottom w:val="single" w:sz="4" w:space="0" w:color="000000"/>
            </w:tcBorders>
            <w:shd w:val="clear" w:color="auto" w:fill="auto"/>
          </w:tcPr>
          <w:p w:rsidR="00C73779" w:rsidRDefault="00C73779" w:rsidP="00D471F9">
            <w:pPr>
              <w:jc w:val="center"/>
            </w:pPr>
            <w:r>
              <w:rPr>
                <w:rFonts w:ascii="Times New Roman" w:eastAsia="Times New Roman" w:hAnsi="Times New Roman" w:cs="Times New Roman"/>
                <w:lang w:eastAsia="ar-SA"/>
              </w:rPr>
              <w:t>-10869,5</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C73779" w:rsidRDefault="00C73779" w:rsidP="00D471F9">
            <w:pPr>
              <w:jc w:val="center"/>
            </w:pPr>
            <w:r>
              <w:rPr>
                <w:rFonts w:ascii="Times New Roman" w:eastAsia="Times New Roman" w:hAnsi="Times New Roman" w:cs="Times New Roman"/>
                <w:lang w:eastAsia="ar-SA"/>
              </w:rPr>
              <w:t>-11075,1</w:t>
            </w:r>
          </w:p>
        </w:tc>
      </w:tr>
      <w:tr w:rsidR="00C73779" w:rsidRPr="00E92329" w:rsidTr="00D471F9">
        <w:trPr>
          <w:trHeight w:val="255"/>
        </w:trPr>
        <w:tc>
          <w:tcPr>
            <w:tcW w:w="376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Уменьшение остатков средств бюджетов</w:t>
            </w:r>
          </w:p>
        </w:tc>
        <w:tc>
          <w:tcPr>
            <w:tcW w:w="315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000 01 05 00 00 00 0000 600</w:t>
            </w:r>
          </w:p>
        </w:tc>
        <w:tc>
          <w:tcPr>
            <w:tcW w:w="1196" w:type="dxa"/>
            <w:tcBorders>
              <w:top w:val="single" w:sz="4" w:space="0" w:color="000000"/>
              <w:left w:val="single" w:sz="4" w:space="0" w:color="000000"/>
              <w:bottom w:val="single" w:sz="4" w:space="0" w:color="000000"/>
            </w:tcBorders>
            <w:shd w:val="clear" w:color="auto" w:fill="auto"/>
          </w:tcPr>
          <w:p w:rsidR="00C73779" w:rsidRDefault="00C73779" w:rsidP="00D471F9">
            <w:pPr>
              <w:jc w:val="center"/>
            </w:pPr>
            <w:r>
              <w:rPr>
                <w:rFonts w:ascii="Times New Roman" w:eastAsia="Times New Roman" w:hAnsi="Times New Roman" w:cs="Times New Roman"/>
                <w:lang w:eastAsia="ar-SA"/>
              </w:rPr>
              <w:t>10648,4</w:t>
            </w:r>
          </w:p>
        </w:tc>
        <w:tc>
          <w:tcPr>
            <w:tcW w:w="1196" w:type="dxa"/>
            <w:tcBorders>
              <w:top w:val="single" w:sz="4" w:space="0" w:color="000000"/>
              <w:left w:val="single" w:sz="4" w:space="0" w:color="000000"/>
              <w:bottom w:val="single" w:sz="4" w:space="0" w:color="000000"/>
            </w:tcBorders>
            <w:shd w:val="clear" w:color="auto" w:fill="auto"/>
          </w:tcPr>
          <w:p w:rsidR="00C73779" w:rsidRDefault="00C73779" w:rsidP="00D471F9">
            <w:pPr>
              <w:jc w:val="center"/>
            </w:pPr>
            <w:r>
              <w:rPr>
                <w:rFonts w:ascii="Times New Roman" w:eastAsia="Times New Roman" w:hAnsi="Times New Roman" w:cs="Times New Roman"/>
                <w:lang w:eastAsia="ar-SA"/>
              </w:rPr>
              <w:t>10869,5</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C73779" w:rsidRDefault="00C73779" w:rsidP="00D471F9">
            <w:pPr>
              <w:jc w:val="center"/>
            </w:pPr>
            <w:r>
              <w:rPr>
                <w:rFonts w:ascii="Times New Roman" w:eastAsia="Times New Roman" w:hAnsi="Times New Roman" w:cs="Times New Roman"/>
                <w:lang w:eastAsia="ar-SA"/>
              </w:rPr>
              <w:t>11075,1</w:t>
            </w:r>
          </w:p>
        </w:tc>
      </w:tr>
      <w:tr w:rsidR="00C73779" w:rsidRPr="00E92329" w:rsidTr="00D471F9">
        <w:trPr>
          <w:trHeight w:val="705"/>
        </w:trPr>
        <w:tc>
          <w:tcPr>
            <w:tcW w:w="376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Уменьшение прочих остатков средств бюджетов</w:t>
            </w:r>
          </w:p>
        </w:tc>
        <w:tc>
          <w:tcPr>
            <w:tcW w:w="315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000 01 05 02 00 00 0000 600</w:t>
            </w:r>
          </w:p>
        </w:tc>
        <w:tc>
          <w:tcPr>
            <w:tcW w:w="1196" w:type="dxa"/>
            <w:tcBorders>
              <w:top w:val="single" w:sz="4" w:space="0" w:color="000000"/>
              <w:left w:val="single" w:sz="4" w:space="0" w:color="000000"/>
              <w:bottom w:val="single" w:sz="4" w:space="0" w:color="000000"/>
            </w:tcBorders>
            <w:shd w:val="clear" w:color="auto" w:fill="auto"/>
          </w:tcPr>
          <w:p w:rsidR="00C73779" w:rsidRDefault="00C73779" w:rsidP="00D471F9">
            <w:pPr>
              <w:jc w:val="center"/>
            </w:pPr>
            <w:r>
              <w:rPr>
                <w:rFonts w:ascii="Times New Roman" w:eastAsia="Times New Roman" w:hAnsi="Times New Roman" w:cs="Times New Roman"/>
                <w:lang w:eastAsia="ar-SA"/>
              </w:rPr>
              <w:t>10648,4</w:t>
            </w:r>
          </w:p>
        </w:tc>
        <w:tc>
          <w:tcPr>
            <w:tcW w:w="1196" w:type="dxa"/>
            <w:tcBorders>
              <w:top w:val="single" w:sz="4" w:space="0" w:color="000000"/>
              <w:left w:val="single" w:sz="4" w:space="0" w:color="000000"/>
              <w:bottom w:val="single" w:sz="4" w:space="0" w:color="000000"/>
            </w:tcBorders>
            <w:shd w:val="clear" w:color="auto" w:fill="auto"/>
          </w:tcPr>
          <w:p w:rsidR="00C73779" w:rsidRDefault="00C73779" w:rsidP="00D471F9">
            <w:pPr>
              <w:jc w:val="center"/>
            </w:pPr>
            <w:r>
              <w:rPr>
                <w:rFonts w:ascii="Times New Roman" w:eastAsia="Times New Roman" w:hAnsi="Times New Roman" w:cs="Times New Roman"/>
                <w:lang w:eastAsia="ar-SA"/>
              </w:rPr>
              <w:t>10869,5</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C73779" w:rsidRDefault="00C73779" w:rsidP="00D471F9">
            <w:pPr>
              <w:jc w:val="center"/>
            </w:pPr>
            <w:r>
              <w:rPr>
                <w:rFonts w:ascii="Times New Roman" w:eastAsia="Times New Roman" w:hAnsi="Times New Roman" w:cs="Times New Roman"/>
                <w:lang w:eastAsia="ar-SA"/>
              </w:rPr>
              <w:t>11075,1</w:t>
            </w:r>
          </w:p>
        </w:tc>
      </w:tr>
      <w:tr w:rsidR="00C73779" w:rsidRPr="00E92329" w:rsidTr="00D471F9">
        <w:trPr>
          <w:trHeight w:val="330"/>
        </w:trPr>
        <w:tc>
          <w:tcPr>
            <w:tcW w:w="376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Уменьшение прочих остатков денежных средств бюджета поселения</w:t>
            </w:r>
          </w:p>
        </w:tc>
        <w:tc>
          <w:tcPr>
            <w:tcW w:w="315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000 01 05 02 01 00 0000 610</w:t>
            </w:r>
          </w:p>
          <w:p w:rsidR="00C73779" w:rsidRPr="00E92329" w:rsidRDefault="00C73779" w:rsidP="00D471F9">
            <w:pPr>
              <w:spacing w:after="0" w:line="240" w:lineRule="auto"/>
              <w:rPr>
                <w:rFonts w:ascii="Times New Roman" w:eastAsia="Times New Roman" w:hAnsi="Times New Roman" w:cs="Times New Roman"/>
                <w:lang w:eastAsia="ar-SA"/>
              </w:rPr>
            </w:pPr>
          </w:p>
        </w:tc>
        <w:tc>
          <w:tcPr>
            <w:tcW w:w="1196" w:type="dxa"/>
            <w:tcBorders>
              <w:top w:val="single" w:sz="4" w:space="0" w:color="000000"/>
              <w:left w:val="single" w:sz="4" w:space="0" w:color="000000"/>
              <w:bottom w:val="single" w:sz="4" w:space="0" w:color="000000"/>
            </w:tcBorders>
            <w:shd w:val="clear" w:color="auto" w:fill="auto"/>
          </w:tcPr>
          <w:p w:rsidR="00C73779" w:rsidRDefault="00C73779" w:rsidP="00D471F9">
            <w:pPr>
              <w:jc w:val="center"/>
            </w:pPr>
            <w:r>
              <w:rPr>
                <w:rFonts w:ascii="Times New Roman" w:eastAsia="Times New Roman" w:hAnsi="Times New Roman" w:cs="Times New Roman"/>
                <w:lang w:eastAsia="ar-SA"/>
              </w:rPr>
              <w:t>10648,4</w:t>
            </w:r>
          </w:p>
        </w:tc>
        <w:tc>
          <w:tcPr>
            <w:tcW w:w="1196" w:type="dxa"/>
            <w:tcBorders>
              <w:top w:val="single" w:sz="4" w:space="0" w:color="000000"/>
              <w:left w:val="single" w:sz="4" w:space="0" w:color="000000"/>
              <w:bottom w:val="single" w:sz="4" w:space="0" w:color="000000"/>
            </w:tcBorders>
            <w:shd w:val="clear" w:color="auto" w:fill="auto"/>
          </w:tcPr>
          <w:p w:rsidR="00C73779" w:rsidRDefault="00C73779" w:rsidP="00D471F9">
            <w:pPr>
              <w:jc w:val="center"/>
            </w:pPr>
            <w:r>
              <w:rPr>
                <w:rFonts w:ascii="Times New Roman" w:eastAsia="Times New Roman" w:hAnsi="Times New Roman" w:cs="Times New Roman"/>
                <w:lang w:eastAsia="ar-SA"/>
              </w:rPr>
              <w:t>10869,5</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C73779" w:rsidRDefault="00C73779" w:rsidP="00D471F9">
            <w:pPr>
              <w:jc w:val="center"/>
            </w:pPr>
            <w:r>
              <w:rPr>
                <w:rFonts w:ascii="Times New Roman" w:eastAsia="Times New Roman" w:hAnsi="Times New Roman" w:cs="Times New Roman"/>
                <w:lang w:eastAsia="ar-SA"/>
              </w:rPr>
              <w:t>11075,1</w:t>
            </w:r>
          </w:p>
        </w:tc>
      </w:tr>
      <w:tr w:rsidR="00C73779" w:rsidRPr="00E92329" w:rsidTr="00D471F9">
        <w:tc>
          <w:tcPr>
            <w:tcW w:w="376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Уменьшение прочих остатков денежных средств бюджетов поселении</w:t>
            </w:r>
          </w:p>
        </w:tc>
        <w:tc>
          <w:tcPr>
            <w:tcW w:w="315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000 01 05 02 01 10 0000 610</w:t>
            </w:r>
          </w:p>
          <w:p w:rsidR="00C73779" w:rsidRPr="00E92329" w:rsidRDefault="00C73779" w:rsidP="00D471F9">
            <w:pPr>
              <w:spacing w:after="0" w:line="240" w:lineRule="auto"/>
              <w:rPr>
                <w:rFonts w:ascii="Times New Roman" w:eastAsia="Times New Roman" w:hAnsi="Times New Roman" w:cs="Times New Roman"/>
                <w:lang w:eastAsia="ar-SA"/>
              </w:rPr>
            </w:pPr>
          </w:p>
        </w:tc>
        <w:tc>
          <w:tcPr>
            <w:tcW w:w="1196" w:type="dxa"/>
            <w:tcBorders>
              <w:top w:val="single" w:sz="4" w:space="0" w:color="000000"/>
              <w:left w:val="single" w:sz="4" w:space="0" w:color="000000"/>
              <w:bottom w:val="single" w:sz="4" w:space="0" w:color="000000"/>
            </w:tcBorders>
            <w:shd w:val="clear" w:color="auto" w:fill="auto"/>
          </w:tcPr>
          <w:p w:rsidR="00C73779" w:rsidRDefault="00C73779" w:rsidP="00D471F9">
            <w:pPr>
              <w:jc w:val="center"/>
            </w:pPr>
            <w:r>
              <w:rPr>
                <w:rFonts w:ascii="Times New Roman" w:eastAsia="Times New Roman" w:hAnsi="Times New Roman" w:cs="Times New Roman"/>
                <w:lang w:eastAsia="ar-SA"/>
              </w:rPr>
              <w:t>10648,4</w:t>
            </w:r>
          </w:p>
        </w:tc>
        <w:tc>
          <w:tcPr>
            <w:tcW w:w="1196" w:type="dxa"/>
            <w:tcBorders>
              <w:top w:val="single" w:sz="4" w:space="0" w:color="000000"/>
              <w:left w:val="single" w:sz="4" w:space="0" w:color="000000"/>
              <w:bottom w:val="single" w:sz="4" w:space="0" w:color="000000"/>
            </w:tcBorders>
            <w:shd w:val="clear" w:color="auto" w:fill="auto"/>
          </w:tcPr>
          <w:p w:rsidR="00C73779" w:rsidRDefault="00C73779" w:rsidP="00D471F9">
            <w:pPr>
              <w:jc w:val="center"/>
            </w:pPr>
            <w:r>
              <w:rPr>
                <w:rFonts w:ascii="Times New Roman" w:eastAsia="Times New Roman" w:hAnsi="Times New Roman" w:cs="Times New Roman"/>
                <w:lang w:eastAsia="ar-SA"/>
              </w:rPr>
              <w:t>10869,5</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C73779" w:rsidRDefault="00C73779" w:rsidP="00D471F9">
            <w:pPr>
              <w:jc w:val="center"/>
            </w:pPr>
            <w:r>
              <w:rPr>
                <w:rFonts w:ascii="Times New Roman" w:eastAsia="Times New Roman" w:hAnsi="Times New Roman" w:cs="Times New Roman"/>
                <w:lang w:eastAsia="ar-SA"/>
              </w:rPr>
              <w:t>11075,1</w:t>
            </w:r>
          </w:p>
        </w:tc>
      </w:tr>
      <w:tr w:rsidR="00C73779" w:rsidRPr="00E92329" w:rsidTr="00D471F9">
        <w:trPr>
          <w:trHeight w:val="567"/>
        </w:trPr>
        <w:tc>
          <w:tcPr>
            <w:tcW w:w="376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 xml:space="preserve">Источники финансирования дефицита бюджета-всего </w:t>
            </w:r>
          </w:p>
        </w:tc>
        <w:tc>
          <w:tcPr>
            <w:tcW w:w="315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000 10 00 00 00 00 0000 000</w:t>
            </w: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w:t>
            </w: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sz w:val="24"/>
                <w:szCs w:val="24"/>
                <w:lang w:eastAsia="ar-SA"/>
              </w:rPr>
            </w:pPr>
            <w:r w:rsidRPr="00E92329">
              <w:rPr>
                <w:rFonts w:ascii="Times New Roman" w:eastAsia="Times New Roman" w:hAnsi="Times New Roman" w:cs="Times New Roman"/>
                <w:lang w:eastAsia="ar-SA"/>
              </w:rPr>
              <w:t>0</w:t>
            </w:r>
          </w:p>
        </w:tc>
      </w:tr>
    </w:tbl>
    <w:p w:rsidR="00C73779" w:rsidRPr="00E92329" w:rsidRDefault="00C73779" w:rsidP="00C73779">
      <w:pPr>
        <w:spacing w:after="0" w:line="240" w:lineRule="auto"/>
        <w:rPr>
          <w:rFonts w:ascii="Times New Roman" w:eastAsia="Times New Roman" w:hAnsi="Times New Roman" w:cs="Times New Roman"/>
          <w:lang w:eastAsia="ar-SA"/>
        </w:rPr>
      </w:pPr>
    </w:p>
    <w:p w:rsidR="00C73779" w:rsidRPr="00E92329" w:rsidRDefault="00C73779" w:rsidP="00C73779">
      <w:pPr>
        <w:spacing w:after="0" w:line="240" w:lineRule="auto"/>
        <w:rPr>
          <w:rFonts w:ascii="Times New Roman" w:eastAsia="Times New Roman" w:hAnsi="Times New Roman" w:cs="Times New Roman"/>
          <w:lang w:eastAsia="ar-SA"/>
        </w:rPr>
      </w:pPr>
    </w:p>
    <w:p w:rsidR="00C73779" w:rsidRPr="00E92329" w:rsidRDefault="00C73779" w:rsidP="00C73779">
      <w:pPr>
        <w:spacing w:after="0" w:line="240" w:lineRule="auto"/>
        <w:rPr>
          <w:rFonts w:ascii="Times New Roman" w:eastAsia="Times New Roman" w:hAnsi="Times New Roman" w:cs="Times New Roman"/>
          <w:sz w:val="24"/>
          <w:szCs w:val="24"/>
          <w:lang w:eastAsia="ar-SA"/>
        </w:rPr>
      </w:pPr>
    </w:p>
    <w:p w:rsidR="00C73779" w:rsidRPr="00E92329" w:rsidRDefault="00C73779" w:rsidP="00C73779">
      <w:pPr>
        <w:spacing w:after="0" w:line="240" w:lineRule="auto"/>
        <w:rPr>
          <w:rFonts w:ascii="Times New Roman" w:eastAsia="Times New Roman" w:hAnsi="Times New Roman" w:cs="Times New Roman"/>
          <w:sz w:val="24"/>
          <w:szCs w:val="24"/>
          <w:lang w:eastAsia="ar-SA"/>
        </w:rPr>
      </w:pPr>
    </w:p>
    <w:p w:rsidR="00C73779" w:rsidRPr="00E92329" w:rsidRDefault="00C73779" w:rsidP="00C73779">
      <w:pPr>
        <w:spacing w:after="0" w:line="240" w:lineRule="auto"/>
        <w:rPr>
          <w:rFonts w:ascii="Times New Roman" w:eastAsia="Times New Roman" w:hAnsi="Times New Roman" w:cs="Times New Roman"/>
          <w:sz w:val="24"/>
          <w:szCs w:val="24"/>
          <w:lang w:eastAsia="ar-SA"/>
        </w:rPr>
      </w:pPr>
    </w:p>
    <w:p w:rsidR="00C73779" w:rsidRPr="00E92329" w:rsidRDefault="00C73779" w:rsidP="00C73779">
      <w:pPr>
        <w:spacing w:after="0" w:line="240" w:lineRule="auto"/>
        <w:rPr>
          <w:rFonts w:ascii="Times New Roman" w:eastAsia="Times New Roman" w:hAnsi="Times New Roman" w:cs="Times New Roman"/>
          <w:sz w:val="24"/>
          <w:szCs w:val="24"/>
          <w:lang w:eastAsia="ar-SA"/>
        </w:rPr>
      </w:pPr>
    </w:p>
    <w:p w:rsidR="00C73779" w:rsidRPr="004564E2" w:rsidRDefault="00C73779" w:rsidP="00C73779">
      <w:pPr>
        <w:widowControl w:val="0"/>
        <w:suppressAutoHyphens/>
        <w:autoSpaceDN w:val="0"/>
        <w:spacing w:after="283" w:line="240" w:lineRule="auto"/>
        <w:textAlignment w:val="baseline"/>
        <w:rPr>
          <w:rFonts w:ascii="Times New Roman" w:eastAsia="Lucida Sans Unicode" w:hAnsi="Times New Roman" w:cs="Tahoma"/>
          <w:color w:val="000000"/>
          <w:kern w:val="3"/>
          <w:sz w:val="24"/>
          <w:szCs w:val="24"/>
          <w:lang w:eastAsia="en-US" w:bidi="en-US"/>
        </w:rPr>
      </w:pPr>
    </w:p>
    <w:p w:rsidR="00C73779" w:rsidRDefault="00C73779" w:rsidP="00C73779">
      <w:pPr>
        <w:pStyle w:val="Standard"/>
        <w:spacing w:after="283"/>
        <w:rPr>
          <w:lang w:val="ru-RU"/>
        </w:rPr>
      </w:pPr>
    </w:p>
    <w:p w:rsidR="00C73779" w:rsidRDefault="00C73779" w:rsidP="00C73779">
      <w:pPr>
        <w:pStyle w:val="Standard"/>
        <w:spacing w:after="283"/>
        <w:rPr>
          <w:lang w:val="ru-RU"/>
        </w:rPr>
      </w:pPr>
    </w:p>
    <w:p w:rsidR="00C73779" w:rsidRDefault="00C73779" w:rsidP="00C73779">
      <w:pPr>
        <w:pStyle w:val="Standard"/>
        <w:spacing w:after="283"/>
        <w:rPr>
          <w:lang w:val="ru-RU"/>
        </w:rPr>
      </w:pPr>
    </w:p>
    <w:p w:rsidR="00C73779" w:rsidRDefault="00C73779" w:rsidP="00C73779">
      <w:pPr>
        <w:pStyle w:val="Standard"/>
        <w:spacing w:after="283"/>
        <w:rPr>
          <w:lang w:val="ru-RU"/>
        </w:rPr>
      </w:pPr>
    </w:p>
    <w:p w:rsidR="00C73779" w:rsidRDefault="00C73779" w:rsidP="00C73779">
      <w:pPr>
        <w:pStyle w:val="Standard"/>
        <w:spacing w:after="283"/>
        <w:rPr>
          <w:lang w:val="ru-RU"/>
        </w:rPr>
      </w:pPr>
    </w:p>
    <w:p w:rsidR="00C73779" w:rsidRDefault="00C73779" w:rsidP="00C73779">
      <w:pPr>
        <w:pStyle w:val="Standard"/>
        <w:spacing w:after="283"/>
        <w:rPr>
          <w:lang w:val="ru-RU"/>
        </w:rPr>
      </w:pPr>
    </w:p>
    <w:p w:rsidR="00C73779" w:rsidRDefault="00C73779" w:rsidP="00C73779">
      <w:pPr>
        <w:pStyle w:val="Standard"/>
        <w:spacing w:after="283"/>
        <w:rPr>
          <w:lang w:val="ru-RU"/>
        </w:rPr>
      </w:pPr>
    </w:p>
    <w:p w:rsidR="00C73779" w:rsidRDefault="00C73779" w:rsidP="00C73779">
      <w:pPr>
        <w:pStyle w:val="Standard"/>
        <w:spacing w:after="283"/>
        <w:rPr>
          <w:lang w:val="ru-RU"/>
        </w:rPr>
      </w:pPr>
    </w:p>
    <w:p w:rsidR="00C73779" w:rsidRDefault="00C73779" w:rsidP="00C73779">
      <w:pPr>
        <w:pStyle w:val="Standard"/>
        <w:spacing w:after="283"/>
        <w:rPr>
          <w:lang w:val="ru-RU"/>
        </w:rPr>
      </w:pPr>
    </w:p>
    <w:bookmarkEnd w:id="0"/>
    <w:p w:rsidR="00F62518" w:rsidRDefault="00195835"/>
    <w:sectPr w:rsidR="00F62518" w:rsidSect="00E92329">
      <w:headerReference w:type="even" r:id="rId8"/>
      <w:headerReference w:type="default" r:id="rId9"/>
      <w:footerReference w:type="even" r:id="rId10"/>
      <w:footerReference w:type="default" r:id="rId11"/>
      <w:headerReference w:type="first" r:id="rId12"/>
      <w:footerReference w:type="first" r:id="rId13"/>
      <w:pgSz w:w="11906" w:h="16838"/>
      <w:pgMar w:top="1134" w:right="282"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835" w:rsidRDefault="00195835">
      <w:pPr>
        <w:spacing w:after="0" w:line="240" w:lineRule="auto"/>
      </w:pPr>
      <w:r>
        <w:separator/>
      </w:r>
    </w:p>
  </w:endnote>
  <w:endnote w:type="continuationSeparator" w:id="0">
    <w:p w:rsidR="00195835" w:rsidRDefault="00195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C4" w:rsidRDefault="0019583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C4" w:rsidRDefault="00195835">
    <w:pPr>
      <w:pStyle w:val="af"/>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C4" w:rsidRDefault="0019583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835" w:rsidRDefault="00195835">
      <w:pPr>
        <w:spacing w:after="0" w:line="240" w:lineRule="auto"/>
      </w:pPr>
      <w:r>
        <w:separator/>
      </w:r>
    </w:p>
  </w:footnote>
  <w:footnote w:type="continuationSeparator" w:id="0">
    <w:p w:rsidR="00195835" w:rsidRDefault="00195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C4" w:rsidRDefault="00195835">
    <w:pPr>
      <w:pStyle w:val="a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C4" w:rsidRDefault="00C73779" w:rsidP="00DC52A8">
    <w:pPr>
      <w:pStyle w:val="af1"/>
      <w:tabs>
        <w:tab w:val="clear" w:pos="4677"/>
        <w:tab w:val="clear" w:pos="9355"/>
        <w:tab w:val="left" w:pos="6510"/>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C4" w:rsidRDefault="0019583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620"/>
        </w:tabs>
        <w:ind w:left="1620" w:hanging="900"/>
      </w:pPr>
      <w:rPr>
        <w:spacing w:val="-4"/>
        <w:sz w:val="24"/>
        <w:szCs w:val="24"/>
      </w:rPr>
    </w:lvl>
  </w:abstractNum>
  <w:abstractNum w:abstractNumId="2" w15:restartNumberingAfterBreak="0">
    <w:nsid w:val="00000003"/>
    <w:multiLevelType w:val="singleLevel"/>
    <w:tmpl w:val="00000003"/>
    <w:name w:val="WW8Num3"/>
    <w:lvl w:ilvl="0">
      <w:start w:val="1"/>
      <w:numFmt w:val="decimal"/>
      <w:lvlText w:val="%1."/>
      <w:lvlJc w:val="left"/>
      <w:pPr>
        <w:tabs>
          <w:tab w:val="num" w:pos="1722"/>
        </w:tabs>
        <w:ind w:left="1722" w:hanging="1155"/>
      </w:pPr>
      <w:rPr>
        <w:spacing w:val="-4"/>
        <w:sz w:val="24"/>
        <w:szCs w:val="24"/>
      </w:rPr>
    </w:lvl>
  </w:abstractNum>
  <w:abstractNum w:abstractNumId="3" w15:restartNumberingAfterBreak="0">
    <w:nsid w:val="00000004"/>
    <w:multiLevelType w:val="multilevel"/>
    <w:tmpl w:val="00000004"/>
    <w:name w:val="WW8Num4"/>
    <w:lvl w:ilvl="0">
      <w:start w:val="1"/>
      <w:numFmt w:val="decimal"/>
      <w:lvlText w:val="%1."/>
      <w:lvlJc w:val="left"/>
      <w:pPr>
        <w:tabs>
          <w:tab w:val="num" w:pos="1665"/>
        </w:tabs>
        <w:ind w:left="1665" w:hanging="1125"/>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 w15:restartNumberingAfterBreak="0">
    <w:nsid w:val="683167BF"/>
    <w:multiLevelType w:val="hybridMultilevel"/>
    <w:tmpl w:val="652CC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B5D"/>
    <w:rsid w:val="00034810"/>
    <w:rsid w:val="001118B5"/>
    <w:rsid w:val="00195835"/>
    <w:rsid w:val="00647B5D"/>
    <w:rsid w:val="006C6E8B"/>
    <w:rsid w:val="00C06C43"/>
    <w:rsid w:val="00C73779"/>
    <w:rsid w:val="00E2328F"/>
    <w:rsid w:val="00EB47B1"/>
    <w:rsid w:val="00F54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24180-413C-4193-A28D-633FCDC5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779"/>
    <w:pPr>
      <w:spacing w:after="200" w:line="276" w:lineRule="auto"/>
    </w:pPr>
    <w:rPr>
      <w:rFonts w:eastAsiaTheme="minorEastAsia"/>
      <w:lang w:eastAsia="ru-RU"/>
    </w:rPr>
  </w:style>
  <w:style w:type="paragraph" w:styleId="1">
    <w:name w:val="heading 1"/>
    <w:basedOn w:val="a"/>
    <w:next w:val="a"/>
    <w:link w:val="10"/>
    <w:qFormat/>
    <w:rsid w:val="00C73779"/>
    <w:pPr>
      <w:keepNext/>
      <w:widowControl w:val="0"/>
      <w:spacing w:before="240" w:after="60" w:line="240" w:lineRule="auto"/>
      <w:ind w:firstLine="567"/>
      <w:jc w:val="both"/>
      <w:outlineLvl w:val="0"/>
    </w:pPr>
    <w:rPr>
      <w:rFonts w:ascii="Arial" w:eastAsia="Times New Roman" w:hAnsi="Arial" w:cs="Arial"/>
      <w:b/>
      <w:bCs/>
      <w:kern w:val="1"/>
      <w:sz w:val="32"/>
      <w:szCs w:val="32"/>
      <w:lang w:eastAsia="ar-SA"/>
    </w:rPr>
  </w:style>
  <w:style w:type="paragraph" w:styleId="2">
    <w:name w:val="heading 2"/>
    <w:basedOn w:val="a"/>
    <w:next w:val="a"/>
    <w:link w:val="20"/>
    <w:qFormat/>
    <w:rsid w:val="00C73779"/>
    <w:pPr>
      <w:keepNext/>
      <w:spacing w:before="240" w:after="60" w:line="240" w:lineRule="auto"/>
      <w:ind w:left="1440" w:hanging="360"/>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C73779"/>
    <w:pPr>
      <w:keepNext/>
      <w:spacing w:before="240" w:after="60" w:line="240" w:lineRule="auto"/>
      <w:ind w:left="2160" w:hanging="180"/>
      <w:outlineLvl w:val="2"/>
    </w:pPr>
    <w:rPr>
      <w:rFonts w:ascii="Arial" w:eastAsia="Times New Roman" w:hAnsi="Arial" w:cs="Arial"/>
      <w:b/>
      <w:bCs/>
      <w:sz w:val="26"/>
      <w:szCs w:val="26"/>
      <w:lang w:eastAsia="ar-SA"/>
    </w:rPr>
  </w:style>
  <w:style w:type="paragraph" w:styleId="4">
    <w:name w:val="heading 4"/>
    <w:basedOn w:val="a"/>
    <w:next w:val="a"/>
    <w:link w:val="40"/>
    <w:qFormat/>
    <w:rsid w:val="00C73779"/>
    <w:pPr>
      <w:keepNext/>
      <w:spacing w:after="0" w:line="240" w:lineRule="auto"/>
      <w:ind w:left="2880" w:hanging="360"/>
      <w:outlineLvl w:val="3"/>
    </w:pPr>
    <w:rPr>
      <w:rFonts w:ascii="Times New Roman" w:eastAsia="Times New Roman" w:hAnsi="Times New Roman" w:cs="Times New Roman"/>
      <w:sz w:val="28"/>
      <w:szCs w:val="20"/>
      <w:lang w:eastAsia="ar-SA"/>
    </w:rPr>
  </w:style>
  <w:style w:type="paragraph" w:styleId="5">
    <w:name w:val="heading 5"/>
    <w:basedOn w:val="a"/>
    <w:next w:val="a"/>
    <w:link w:val="50"/>
    <w:qFormat/>
    <w:rsid w:val="00C73779"/>
    <w:pPr>
      <w:spacing w:before="240" w:after="60" w:line="240" w:lineRule="auto"/>
      <w:ind w:left="3600" w:hanging="360"/>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qFormat/>
    <w:rsid w:val="00C73779"/>
    <w:pPr>
      <w:spacing w:before="240" w:after="60" w:line="240" w:lineRule="auto"/>
      <w:ind w:left="4320" w:hanging="180"/>
      <w:outlineLvl w:val="5"/>
    </w:pPr>
    <w:rPr>
      <w:rFonts w:ascii="Times New Roman" w:eastAsia="Times New Roman" w:hAnsi="Times New Roman" w:cs="Times New Roman"/>
      <w:b/>
      <w:bCs/>
      <w:lang w:eastAsia="ar-SA"/>
    </w:rPr>
  </w:style>
  <w:style w:type="paragraph" w:styleId="7">
    <w:name w:val="heading 7"/>
    <w:basedOn w:val="a"/>
    <w:next w:val="a"/>
    <w:link w:val="70"/>
    <w:qFormat/>
    <w:rsid w:val="00C73779"/>
    <w:pPr>
      <w:spacing w:before="240" w:after="60" w:line="240" w:lineRule="auto"/>
      <w:ind w:left="5040" w:hanging="360"/>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C73779"/>
    <w:pPr>
      <w:spacing w:before="240" w:after="60" w:line="240" w:lineRule="auto"/>
      <w:ind w:left="5760" w:hanging="360"/>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3779"/>
    <w:rPr>
      <w:rFonts w:ascii="Arial" w:eastAsia="Times New Roman" w:hAnsi="Arial" w:cs="Arial"/>
      <w:b/>
      <w:bCs/>
      <w:kern w:val="1"/>
      <w:sz w:val="32"/>
      <w:szCs w:val="32"/>
      <w:lang w:eastAsia="ar-SA"/>
    </w:rPr>
  </w:style>
  <w:style w:type="character" w:customStyle="1" w:styleId="20">
    <w:name w:val="Заголовок 2 Знак"/>
    <w:basedOn w:val="a0"/>
    <w:link w:val="2"/>
    <w:rsid w:val="00C73779"/>
    <w:rPr>
      <w:rFonts w:ascii="Arial" w:eastAsia="Times New Roman" w:hAnsi="Arial" w:cs="Arial"/>
      <w:b/>
      <w:bCs/>
      <w:i/>
      <w:iCs/>
      <w:sz w:val="28"/>
      <w:szCs w:val="28"/>
      <w:lang w:eastAsia="ar-SA"/>
    </w:rPr>
  </w:style>
  <w:style w:type="character" w:customStyle="1" w:styleId="30">
    <w:name w:val="Заголовок 3 Знак"/>
    <w:basedOn w:val="a0"/>
    <w:link w:val="3"/>
    <w:rsid w:val="00C73779"/>
    <w:rPr>
      <w:rFonts w:ascii="Arial" w:eastAsia="Times New Roman" w:hAnsi="Arial" w:cs="Arial"/>
      <w:b/>
      <w:bCs/>
      <w:sz w:val="26"/>
      <w:szCs w:val="26"/>
      <w:lang w:eastAsia="ar-SA"/>
    </w:rPr>
  </w:style>
  <w:style w:type="character" w:customStyle="1" w:styleId="40">
    <w:name w:val="Заголовок 4 Знак"/>
    <w:basedOn w:val="a0"/>
    <w:link w:val="4"/>
    <w:rsid w:val="00C73779"/>
    <w:rPr>
      <w:rFonts w:ascii="Times New Roman" w:eastAsia="Times New Roman" w:hAnsi="Times New Roman" w:cs="Times New Roman"/>
      <w:sz w:val="28"/>
      <w:szCs w:val="20"/>
      <w:lang w:eastAsia="ar-SA"/>
    </w:rPr>
  </w:style>
  <w:style w:type="character" w:customStyle="1" w:styleId="50">
    <w:name w:val="Заголовок 5 Знак"/>
    <w:basedOn w:val="a0"/>
    <w:link w:val="5"/>
    <w:rsid w:val="00C73779"/>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C73779"/>
    <w:rPr>
      <w:rFonts w:ascii="Times New Roman" w:eastAsia="Times New Roman" w:hAnsi="Times New Roman" w:cs="Times New Roman"/>
      <w:b/>
      <w:bCs/>
      <w:lang w:eastAsia="ar-SA"/>
    </w:rPr>
  </w:style>
  <w:style w:type="character" w:customStyle="1" w:styleId="70">
    <w:name w:val="Заголовок 7 Знак"/>
    <w:basedOn w:val="a0"/>
    <w:link w:val="7"/>
    <w:rsid w:val="00C7377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C73779"/>
    <w:rPr>
      <w:rFonts w:ascii="Times New Roman" w:eastAsia="Times New Roman" w:hAnsi="Times New Roman" w:cs="Times New Roman"/>
      <w:i/>
      <w:iCs/>
      <w:sz w:val="24"/>
      <w:szCs w:val="24"/>
      <w:lang w:eastAsia="ar-SA"/>
    </w:rPr>
  </w:style>
  <w:style w:type="paragraph" w:customStyle="1" w:styleId="Standard">
    <w:name w:val="Standard"/>
    <w:rsid w:val="00C73779"/>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PreformattedText">
    <w:name w:val="Preformatted Text"/>
    <w:basedOn w:val="Standard"/>
    <w:rsid w:val="00C73779"/>
    <w:rPr>
      <w:rFonts w:ascii="Courier New" w:eastAsia="Courier New" w:hAnsi="Courier New" w:cs="Courier New"/>
      <w:sz w:val="20"/>
      <w:szCs w:val="20"/>
    </w:rPr>
  </w:style>
  <w:style w:type="paragraph" w:styleId="a3">
    <w:name w:val="Balloon Text"/>
    <w:basedOn w:val="a"/>
    <w:link w:val="a4"/>
    <w:unhideWhenUsed/>
    <w:rsid w:val="00C73779"/>
    <w:pPr>
      <w:spacing w:after="0" w:line="240" w:lineRule="auto"/>
    </w:pPr>
    <w:rPr>
      <w:rFonts w:ascii="Tahoma" w:hAnsi="Tahoma" w:cs="Tahoma"/>
      <w:sz w:val="16"/>
      <w:szCs w:val="16"/>
    </w:rPr>
  </w:style>
  <w:style w:type="character" w:customStyle="1" w:styleId="a4">
    <w:name w:val="Текст выноски Знак"/>
    <w:basedOn w:val="a0"/>
    <w:link w:val="a3"/>
    <w:rsid w:val="00C73779"/>
    <w:rPr>
      <w:rFonts w:ascii="Tahoma" w:eastAsiaTheme="minorEastAsia" w:hAnsi="Tahoma" w:cs="Tahoma"/>
      <w:sz w:val="16"/>
      <w:szCs w:val="16"/>
      <w:lang w:eastAsia="ru-RU"/>
    </w:rPr>
  </w:style>
  <w:style w:type="table" w:styleId="a5">
    <w:name w:val="Table Grid"/>
    <w:basedOn w:val="a1"/>
    <w:uiPriority w:val="59"/>
    <w:rsid w:val="00C7377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C73779"/>
  </w:style>
  <w:style w:type="character" w:customStyle="1" w:styleId="WW8Num1z0">
    <w:name w:val="WW8Num1z0"/>
    <w:rsid w:val="00C73779"/>
  </w:style>
  <w:style w:type="character" w:customStyle="1" w:styleId="WW8Num1z1">
    <w:name w:val="WW8Num1z1"/>
    <w:rsid w:val="00C73779"/>
  </w:style>
  <w:style w:type="character" w:customStyle="1" w:styleId="WW8Num1z2">
    <w:name w:val="WW8Num1z2"/>
    <w:rsid w:val="00C73779"/>
  </w:style>
  <w:style w:type="character" w:customStyle="1" w:styleId="WW8Num1z3">
    <w:name w:val="WW8Num1z3"/>
    <w:rsid w:val="00C73779"/>
  </w:style>
  <w:style w:type="character" w:customStyle="1" w:styleId="WW8Num1z4">
    <w:name w:val="WW8Num1z4"/>
    <w:rsid w:val="00C73779"/>
  </w:style>
  <w:style w:type="character" w:customStyle="1" w:styleId="WW8Num1z5">
    <w:name w:val="WW8Num1z5"/>
    <w:rsid w:val="00C73779"/>
  </w:style>
  <w:style w:type="character" w:customStyle="1" w:styleId="WW8Num1z6">
    <w:name w:val="WW8Num1z6"/>
    <w:rsid w:val="00C73779"/>
  </w:style>
  <w:style w:type="character" w:customStyle="1" w:styleId="WW8Num1z7">
    <w:name w:val="WW8Num1z7"/>
    <w:rsid w:val="00C73779"/>
  </w:style>
  <w:style w:type="character" w:customStyle="1" w:styleId="WW8Num1z8">
    <w:name w:val="WW8Num1z8"/>
    <w:rsid w:val="00C73779"/>
  </w:style>
  <w:style w:type="character" w:customStyle="1" w:styleId="WW8Num2z0">
    <w:name w:val="WW8Num2z0"/>
    <w:rsid w:val="00C73779"/>
    <w:rPr>
      <w:spacing w:val="-4"/>
      <w:sz w:val="24"/>
      <w:szCs w:val="24"/>
    </w:rPr>
  </w:style>
  <w:style w:type="character" w:customStyle="1" w:styleId="WW8Num3z0">
    <w:name w:val="WW8Num3z0"/>
    <w:rsid w:val="00C73779"/>
    <w:rPr>
      <w:spacing w:val="-4"/>
      <w:sz w:val="24"/>
      <w:szCs w:val="24"/>
    </w:rPr>
  </w:style>
  <w:style w:type="character" w:customStyle="1" w:styleId="WW8Num4z0">
    <w:name w:val="WW8Num4z0"/>
    <w:rsid w:val="00C73779"/>
  </w:style>
  <w:style w:type="character" w:customStyle="1" w:styleId="WW8Num4z1">
    <w:name w:val="WW8Num4z1"/>
    <w:rsid w:val="00C73779"/>
  </w:style>
  <w:style w:type="character" w:customStyle="1" w:styleId="WW8Num4z2">
    <w:name w:val="WW8Num4z2"/>
    <w:rsid w:val="00C73779"/>
  </w:style>
  <w:style w:type="character" w:customStyle="1" w:styleId="WW8Num4z3">
    <w:name w:val="WW8Num4z3"/>
    <w:rsid w:val="00C73779"/>
  </w:style>
  <w:style w:type="character" w:customStyle="1" w:styleId="WW8Num4z4">
    <w:name w:val="WW8Num4z4"/>
    <w:rsid w:val="00C73779"/>
  </w:style>
  <w:style w:type="character" w:customStyle="1" w:styleId="WW8Num4z5">
    <w:name w:val="WW8Num4z5"/>
    <w:rsid w:val="00C73779"/>
  </w:style>
  <w:style w:type="character" w:customStyle="1" w:styleId="WW8Num4z6">
    <w:name w:val="WW8Num4z6"/>
    <w:rsid w:val="00C73779"/>
  </w:style>
  <w:style w:type="character" w:customStyle="1" w:styleId="WW8Num4z7">
    <w:name w:val="WW8Num4z7"/>
    <w:rsid w:val="00C73779"/>
  </w:style>
  <w:style w:type="character" w:customStyle="1" w:styleId="WW8Num4z8">
    <w:name w:val="WW8Num4z8"/>
    <w:rsid w:val="00C73779"/>
  </w:style>
  <w:style w:type="character" w:customStyle="1" w:styleId="WW8Num2z1">
    <w:name w:val="WW8Num2z1"/>
    <w:rsid w:val="00C73779"/>
  </w:style>
  <w:style w:type="character" w:customStyle="1" w:styleId="WW8Num2z2">
    <w:name w:val="WW8Num2z2"/>
    <w:rsid w:val="00C73779"/>
  </w:style>
  <w:style w:type="character" w:customStyle="1" w:styleId="WW8Num2z3">
    <w:name w:val="WW8Num2z3"/>
    <w:rsid w:val="00C73779"/>
  </w:style>
  <w:style w:type="character" w:customStyle="1" w:styleId="WW8Num2z4">
    <w:name w:val="WW8Num2z4"/>
    <w:rsid w:val="00C73779"/>
  </w:style>
  <w:style w:type="character" w:customStyle="1" w:styleId="WW8Num2z5">
    <w:name w:val="WW8Num2z5"/>
    <w:rsid w:val="00C73779"/>
  </w:style>
  <w:style w:type="character" w:customStyle="1" w:styleId="WW8Num2z6">
    <w:name w:val="WW8Num2z6"/>
    <w:rsid w:val="00C73779"/>
  </w:style>
  <w:style w:type="character" w:customStyle="1" w:styleId="WW8Num2z7">
    <w:name w:val="WW8Num2z7"/>
    <w:rsid w:val="00C73779"/>
  </w:style>
  <w:style w:type="character" w:customStyle="1" w:styleId="WW8Num2z8">
    <w:name w:val="WW8Num2z8"/>
    <w:rsid w:val="00C73779"/>
  </w:style>
  <w:style w:type="character" w:customStyle="1" w:styleId="WW8Num5z0">
    <w:name w:val="WW8Num5z0"/>
    <w:rsid w:val="00C73779"/>
  </w:style>
  <w:style w:type="character" w:customStyle="1" w:styleId="WW8Num5z1">
    <w:name w:val="WW8Num5z1"/>
    <w:rsid w:val="00C73779"/>
  </w:style>
  <w:style w:type="character" w:customStyle="1" w:styleId="WW8Num5z2">
    <w:name w:val="WW8Num5z2"/>
    <w:rsid w:val="00C73779"/>
  </w:style>
  <w:style w:type="character" w:customStyle="1" w:styleId="WW8Num5z3">
    <w:name w:val="WW8Num5z3"/>
    <w:rsid w:val="00C73779"/>
  </w:style>
  <w:style w:type="character" w:customStyle="1" w:styleId="WW8Num5z4">
    <w:name w:val="WW8Num5z4"/>
    <w:rsid w:val="00C73779"/>
  </w:style>
  <w:style w:type="character" w:customStyle="1" w:styleId="WW8Num5z5">
    <w:name w:val="WW8Num5z5"/>
    <w:rsid w:val="00C73779"/>
  </w:style>
  <w:style w:type="character" w:customStyle="1" w:styleId="WW8Num5z6">
    <w:name w:val="WW8Num5z6"/>
    <w:rsid w:val="00C73779"/>
  </w:style>
  <w:style w:type="character" w:customStyle="1" w:styleId="WW8Num5z7">
    <w:name w:val="WW8Num5z7"/>
    <w:rsid w:val="00C73779"/>
  </w:style>
  <w:style w:type="character" w:customStyle="1" w:styleId="WW8Num5z8">
    <w:name w:val="WW8Num5z8"/>
    <w:rsid w:val="00C73779"/>
  </w:style>
  <w:style w:type="character" w:customStyle="1" w:styleId="51">
    <w:name w:val="Основной шрифт абзаца5"/>
    <w:rsid w:val="00C73779"/>
  </w:style>
  <w:style w:type="character" w:customStyle="1" w:styleId="41">
    <w:name w:val="Основной шрифт абзаца4"/>
    <w:rsid w:val="00C73779"/>
  </w:style>
  <w:style w:type="character" w:customStyle="1" w:styleId="31">
    <w:name w:val="Основной шрифт абзаца3"/>
    <w:rsid w:val="00C73779"/>
  </w:style>
  <w:style w:type="character" w:customStyle="1" w:styleId="21">
    <w:name w:val="Основной шрифт абзаца2"/>
    <w:rsid w:val="00C73779"/>
  </w:style>
  <w:style w:type="character" w:customStyle="1" w:styleId="WW8Num3z1">
    <w:name w:val="WW8Num3z1"/>
    <w:rsid w:val="00C73779"/>
  </w:style>
  <w:style w:type="character" w:customStyle="1" w:styleId="WW8Num3z2">
    <w:name w:val="WW8Num3z2"/>
    <w:rsid w:val="00C73779"/>
  </w:style>
  <w:style w:type="character" w:customStyle="1" w:styleId="WW8Num3z3">
    <w:name w:val="WW8Num3z3"/>
    <w:rsid w:val="00C73779"/>
  </w:style>
  <w:style w:type="character" w:customStyle="1" w:styleId="WW8Num3z4">
    <w:name w:val="WW8Num3z4"/>
    <w:rsid w:val="00C73779"/>
  </w:style>
  <w:style w:type="character" w:customStyle="1" w:styleId="WW8Num3z5">
    <w:name w:val="WW8Num3z5"/>
    <w:rsid w:val="00C73779"/>
  </w:style>
  <w:style w:type="character" w:customStyle="1" w:styleId="WW8Num3z6">
    <w:name w:val="WW8Num3z6"/>
    <w:rsid w:val="00C73779"/>
  </w:style>
  <w:style w:type="character" w:customStyle="1" w:styleId="WW8Num3z7">
    <w:name w:val="WW8Num3z7"/>
    <w:rsid w:val="00C73779"/>
  </w:style>
  <w:style w:type="character" w:customStyle="1" w:styleId="WW8Num3z8">
    <w:name w:val="WW8Num3z8"/>
    <w:rsid w:val="00C73779"/>
  </w:style>
  <w:style w:type="character" w:customStyle="1" w:styleId="12">
    <w:name w:val="Основной шрифт абзаца1"/>
    <w:rsid w:val="00C73779"/>
  </w:style>
  <w:style w:type="character" w:customStyle="1" w:styleId="a6">
    <w:name w:val="Основной_текст Знак Знак Знак Знак Знак"/>
    <w:rsid w:val="00C73779"/>
    <w:rPr>
      <w:sz w:val="28"/>
      <w:szCs w:val="28"/>
      <w:lang w:val="ru-RU" w:eastAsia="ar-SA" w:bidi="ar-SA"/>
    </w:rPr>
  </w:style>
  <w:style w:type="character" w:styleId="a7">
    <w:name w:val="page number"/>
    <w:basedOn w:val="12"/>
    <w:rsid w:val="00C73779"/>
  </w:style>
  <w:style w:type="character" w:customStyle="1" w:styleId="a8">
    <w:name w:val="Знак Знак"/>
    <w:rsid w:val="00C73779"/>
    <w:rPr>
      <w:sz w:val="24"/>
      <w:szCs w:val="24"/>
      <w:lang w:val="ru-RU" w:eastAsia="ar-SA" w:bidi="ar-SA"/>
    </w:rPr>
  </w:style>
  <w:style w:type="character" w:customStyle="1" w:styleId="13">
    <w:name w:val="Знак Знак1"/>
    <w:rsid w:val="00C73779"/>
    <w:rPr>
      <w:rFonts w:ascii="Arial" w:hAnsi="Arial" w:cs="Arial"/>
      <w:b/>
      <w:bCs/>
      <w:kern w:val="1"/>
      <w:sz w:val="32"/>
      <w:szCs w:val="32"/>
      <w:lang w:val="ru-RU" w:eastAsia="ar-SA" w:bidi="ar-SA"/>
    </w:rPr>
  </w:style>
  <w:style w:type="character" w:customStyle="1" w:styleId="32">
    <w:name w:val="Знак Знак3"/>
    <w:rsid w:val="00C73779"/>
  </w:style>
  <w:style w:type="character" w:customStyle="1" w:styleId="22">
    <w:name w:val="Знак Знак2"/>
    <w:basedOn w:val="41"/>
    <w:rsid w:val="00C73779"/>
  </w:style>
  <w:style w:type="character" w:customStyle="1" w:styleId="14">
    <w:name w:val="Основной текст Знак1"/>
    <w:rsid w:val="00C73779"/>
  </w:style>
  <w:style w:type="paragraph" w:customStyle="1" w:styleId="15">
    <w:name w:val="Заголовок1"/>
    <w:basedOn w:val="a"/>
    <w:next w:val="a9"/>
    <w:rsid w:val="00C73779"/>
    <w:pPr>
      <w:spacing w:after="0" w:line="240" w:lineRule="auto"/>
      <w:jc w:val="center"/>
    </w:pPr>
    <w:rPr>
      <w:rFonts w:ascii="Times New Roman" w:eastAsia="Times New Roman" w:hAnsi="Times New Roman" w:cs="Times New Roman"/>
      <w:sz w:val="28"/>
      <w:szCs w:val="20"/>
      <w:lang w:eastAsia="ar-SA"/>
    </w:rPr>
  </w:style>
  <w:style w:type="paragraph" w:styleId="a9">
    <w:name w:val="Body Text"/>
    <w:basedOn w:val="a"/>
    <w:link w:val="aa"/>
    <w:rsid w:val="00C73779"/>
    <w:pPr>
      <w:spacing w:after="120" w:line="240" w:lineRule="auto"/>
    </w:pPr>
    <w:rPr>
      <w:rFonts w:ascii="Times New Roman" w:eastAsia="Times New Roman" w:hAnsi="Times New Roman" w:cs="Times New Roman"/>
      <w:sz w:val="20"/>
      <w:szCs w:val="20"/>
      <w:lang w:eastAsia="ar-SA"/>
    </w:rPr>
  </w:style>
  <w:style w:type="character" w:customStyle="1" w:styleId="aa">
    <w:name w:val="Основной текст Знак"/>
    <w:basedOn w:val="a0"/>
    <w:link w:val="a9"/>
    <w:rsid w:val="00C73779"/>
    <w:rPr>
      <w:rFonts w:ascii="Times New Roman" w:eastAsia="Times New Roman" w:hAnsi="Times New Roman" w:cs="Times New Roman"/>
      <w:sz w:val="20"/>
      <w:szCs w:val="20"/>
      <w:lang w:eastAsia="ar-SA"/>
    </w:rPr>
  </w:style>
  <w:style w:type="paragraph" w:styleId="ab">
    <w:name w:val="List"/>
    <w:basedOn w:val="a9"/>
    <w:rsid w:val="00C73779"/>
    <w:rPr>
      <w:rFonts w:cs="Mangal"/>
    </w:rPr>
  </w:style>
  <w:style w:type="paragraph" w:customStyle="1" w:styleId="16">
    <w:name w:val="Название1"/>
    <w:basedOn w:val="a"/>
    <w:rsid w:val="00C73779"/>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52">
    <w:name w:val="Указатель5"/>
    <w:basedOn w:val="a"/>
    <w:rsid w:val="00C73779"/>
    <w:pPr>
      <w:suppressLineNumbers/>
      <w:spacing w:after="0" w:line="240" w:lineRule="auto"/>
    </w:pPr>
    <w:rPr>
      <w:rFonts w:ascii="Times New Roman" w:eastAsia="Times New Roman" w:hAnsi="Times New Roman" w:cs="Mangal"/>
      <w:sz w:val="24"/>
      <w:szCs w:val="24"/>
      <w:lang w:eastAsia="ar-SA"/>
    </w:rPr>
  </w:style>
  <w:style w:type="paragraph" w:customStyle="1" w:styleId="42">
    <w:name w:val="Название объекта4"/>
    <w:basedOn w:val="a"/>
    <w:rsid w:val="00C73779"/>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43">
    <w:name w:val="Указатель4"/>
    <w:basedOn w:val="a"/>
    <w:rsid w:val="00C73779"/>
    <w:pPr>
      <w:suppressLineNumbers/>
      <w:spacing w:after="0" w:line="240" w:lineRule="auto"/>
    </w:pPr>
    <w:rPr>
      <w:rFonts w:ascii="Times New Roman" w:eastAsia="Times New Roman" w:hAnsi="Times New Roman" w:cs="Mangal"/>
      <w:sz w:val="24"/>
      <w:szCs w:val="24"/>
      <w:lang w:eastAsia="ar-SA"/>
    </w:rPr>
  </w:style>
  <w:style w:type="paragraph" w:customStyle="1" w:styleId="33">
    <w:name w:val="Название объекта3"/>
    <w:basedOn w:val="a"/>
    <w:rsid w:val="00C73779"/>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34">
    <w:name w:val="Указатель3"/>
    <w:basedOn w:val="a"/>
    <w:rsid w:val="00C73779"/>
    <w:pPr>
      <w:suppressLineNumbers/>
      <w:spacing w:after="0" w:line="240" w:lineRule="auto"/>
    </w:pPr>
    <w:rPr>
      <w:rFonts w:ascii="Times New Roman" w:eastAsia="Times New Roman" w:hAnsi="Times New Roman" w:cs="Mangal"/>
      <w:sz w:val="24"/>
      <w:szCs w:val="24"/>
      <w:lang w:eastAsia="ar-SA"/>
    </w:rPr>
  </w:style>
  <w:style w:type="paragraph" w:customStyle="1" w:styleId="23">
    <w:name w:val="Название объекта2"/>
    <w:basedOn w:val="a"/>
    <w:rsid w:val="00C73779"/>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24">
    <w:name w:val="Указатель2"/>
    <w:basedOn w:val="a"/>
    <w:rsid w:val="00C73779"/>
    <w:pPr>
      <w:suppressLineNumbers/>
      <w:spacing w:after="0" w:line="240" w:lineRule="auto"/>
    </w:pPr>
    <w:rPr>
      <w:rFonts w:ascii="Times New Roman" w:eastAsia="Times New Roman" w:hAnsi="Times New Roman" w:cs="Mangal"/>
      <w:sz w:val="24"/>
      <w:szCs w:val="24"/>
      <w:lang w:eastAsia="ar-SA"/>
    </w:rPr>
  </w:style>
  <w:style w:type="paragraph" w:customStyle="1" w:styleId="17">
    <w:name w:val="Название объекта1"/>
    <w:basedOn w:val="a"/>
    <w:rsid w:val="00C73779"/>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
    <w:rsid w:val="00C73779"/>
    <w:pPr>
      <w:suppressLineNumbers/>
      <w:spacing w:after="0" w:line="240" w:lineRule="auto"/>
    </w:pPr>
    <w:rPr>
      <w:rFonts w:ascii="Times New Roman" w:eastAsia="Times New Roman" w:hAnsi="Times New Roman" w:cs="Mangal"/>
      <w:sz w:val="24"/>
      <w:szCs w:val="24"/>
      <w:lang w:eastAsia="ar-SA"/>
    </w:rPr>
  </w:style>
  <w:style w:type="paragraph" w:customStyle="1" w:styleId="ConsNormal">
    <w:name w:val="ConsNormal"/>
    <w:rsid w:val="00C73779"/>
    <w:pPr>
      <w:widowControl w:val="0"/>
      <w:suppressAutoHyphens/>
      <w:spacing w:after="0" w:line="240" w:lineRule="auto"/>
      <w:ind w:firstLine="720"/>
    </w:pPr>
    <w:rPr>
      <w:rFonts w:ascii="Arial" w:eastAsia="Times New Roman" w:hAnsi="Arial" w:cs="Arial"/>
      <w:sz w:val="20"/>
      <w:szCs w:val="20"/>
      <w:lang w:eastAsia="ar-SA"/>
    </w:rPr>
  </w:style>
  <w:style w:type="paragraph" w:customStyle="1" w:styleId="ac">
    <w:name w:val="Основной_текст Знак Знак Знак Знак"/>
    <w:basedOn w:val="a"/>
    <w:rsid w:val="00C73779"/>
    <w:pPr>
      <w:widowControl w:val="0"/>
      <w:spacing w:after="0" w:line="240" w:lineRule="auto"/>
      <w:ind w:firstLine="567"/>
      <w:jc w:val="both"/>
    </w:pPr>
    <w:rPr>
      <w:rFonts w:ascii="Times New Roman" w:eastAsia="Times New Roman" w:hAnsi="Times New Roman" w:cs="Times New Roman"/>
      <w:sz w:val="28"/>
      <w:szCs w:val="28"/>
      <w:lang w:eastAsia="ar-SA"/>
    </w:rPr>
  </w:style>
  <w:style w:type="paragraph" w:customStyle="1" w:styleId="ad">
    <w:name w:val="Закон_статья"/>
    <w:basedOn w:val="ac"/>
    <w:next w:val="ac"/>
    <w:rsid w:val="00C73779"/>
    <w:pPr>
      <w:tabs>
        <w:tab w:val="left" w:pos="2268"/>
      </w:tabs>
      <w:autoSpaceDE w:val="0"/>
      <w:ind w:left="2268" w:hanging="1701"/>
    </w:pPr>
    <w:rPr>
      <w:b/>
    </w:rPr>
  </w:style>
  <w:style w:type="paragraph" w:customStyle="1" w:styleId="ae">
    <w:name w:val="Основной_текст"/>
    <w:basedOn w:val="a"/>
    <w:rsid w:val="00C73779"/>
    <w:pPr>
      <w:widowControl w:val="0"/>
      <w:spacing w:after="0" w:line="240" w:lineRule="auto"/>
      <w:ind w:firstLine="567"/>
      <w:jc w:val="both"/>
    </w:pPr>
    <w:rPr>
      <w:rFonts w:ascii="Times New Roman" w:eastAsia="Times New Roman" w:hAnsi="Times New Roman" w:cs="Times New Roman"/>
      <w:sz w:val="28"/>
      <w:szCs w:val="28"/>
      <w:lang w:eastAsia="ar-SA"/>
    </w:rPr>
  </w:style>
  <w:style w:type="paragraph" w:styleId="af">
    <w:name w:val="footer"/>
    <w:basedOn w:val="a"/>
    <w:link w:val="af0"/>
    <w:rsid w:val="00C73779"/>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f0">
    <w:name w:val="Нижний колонтитул Знак"/>
    <w:basedOn w:val="a0"/>
    <w:link w:val="af"/>
    <w:rsid w:val="00C73779"/>
    <w:rPr>
      <w:rFonts w:ascii="Times New Roman" w:eastAsia="Times New Roman" w:hAnsi="Times New Roman" w:cs="Times New Roman"/>
      <w:sz w:val="24"/>
      <w:szCs w:val="24"/>
      <w:lang w:eastAsia="ar-SA"/>
    </w:rPr>
  </w:style>
  <w:style w:type="paragraph" w:customStyle="1" w:styleId="ConsPlusNormal">
    <w:name w:val="ConsPlusNormal"/>
    <w:rsid w:val="00C73779"/>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
    <w:name w:val="Наименование ПСТ-Гл-Разд"/>
    <w:basedOn w:val="a"/>
    <w:next w:val="a"/>
    <w:rsid w:val="00C73779"/>
    <w:pPr>
      <w:widowControl w:val="0"/>
      <w:spacing w:after="0" w:line="240" w:lineRule="auto"/>
      <w:jc w:val="center"/>
    </w:pPr>
    <w:rPr>
      <w:rFonts w:ascii="Times New Roman" w:eastAsia="Times New Roman" w:hAnsi="Times New Roman" w:cs="Times New Roman"/>
      <w:b/>
      <w:sz w:val="28"/>
      <w:szCs w:val="28"/>
      <w:lang w:eastAsia="ar-SA"/>
    </w:rPr>
  </w:style>
  <w:style w:type="paragraph" w:styleId="af1">
    <w:name w:val="header"/>
    <w:basedOn w:val="a"/>
    <w:link w:val="af2"/>
    <w:rsid w:val="00C73779"/>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f2">
    <w:name w:val="Верхний колонтитул Знак"/>
    <w:basedOn w:val="a0"/>
    <w:link w:val="af1"/>
    <w:rsid w:val="00C73779"/>
    <w:rPr>
      <w:rFonts w:ascii="Times New Roman" w:eastAsia="Times New Roman" w:hAnsi="Times New Roman" w:cs="Times New Roman"/>
      <w:sz w:val="24"/>
      <w:szCs w:val="24"/>
      <w:lang w:eastAsia="ar-SA"/>
    </w:rPr>
  </w:style>
  <w:style w:type="paragraph" w:customStyle="1" w:styleId="af3">
    <w:name w:val="Основной_текст Знак"/>
    <w:basedOn w:val="a"/>
    <w:rsid w:val="00C73779"/>
    <w:pPr>
      <w:widowControl w:val="0"/>
      <w:spacing w:after="0" w:line="240" w:lineRule="auto"/>
      <w:ind w:firstLine="567"/>
      <w:jc w:val="both"/>
    </w:pPr>
    <w:rPr>
      <w:rFonts w:ascii="Times New Roman" w:eastAsia="Times New Roman" w:hAnsi="Times New Roman" w:cs="Times New Roman"/>
      <w:sz w:val="28"/>
      <w:szCs w:val="28"/>
      <w:lang w:eastAsia="ar-SA"/>
    </w:rPr>
  </w:style>
  <w:style w:type="paragraph" w:customStyle="1" w:styleId="19">
    <w:name w:val="Знак Знак1 Знак"/>
    <w:basedOn w:val="a"/>
    <w:rsid w:val="00C73779"/>
    <w:pPr>
      <w:spacing w:before="280" w:after="280" w:line="240" w:lineRule="auto"/>
    </w:pPr>
    <w:rPr>
      <w:rFonts w:ascii="Tahoma" w:eastAsia="Times New Roman" w:hAnsi="Tahoma" w:cs="Tahoma"/>
      <w:sz w:val="20"/>
      <w:szCs w:val="20"/>
      <w:lang w:val="en-US" w:eastAsia="ar-SA"/>
    </w:rPr>
  </w:style>
  <w:style w:type="paragraph" w:customStyle="1" w:styleId="af4">
    <w:name w:val="Знак Знак Знак Знак Знак Знак Знак Знак Знак"/>
    <w:basedOn w:val="a"/>
    <w:rsid w:val="00C73779"/>
    <w:pPr>
      <w:spacing w:after="0" w:line="240" w:lineRule="auto"/>
    </w:pPr>
    <w:rPr>
      <w:rFonts w:ascii="Verdana" w:eastAsia="Times New Roman" w:hAnsi="Verdana" w:cs="Verdana"/>
      <w:sz w:val="20"/>
      <w:szCs w:val="20"/>
      <w:lang w:val="en-US" w:eastAsia="ar-SA"/>
    </w:rPr>
  </w:style>
  <w:style w:type="paragraph" w:customStyle="1" w:styleId="25">
    <w:name w:val="2 Знак Знак Знак Знак"/>
    <w:basedOn w:val="a"/>
    <w:rsid w:val="00C73779"/>
    <w:pPr>
      <w:spacing w:after="160" w:line="240" w:lineRule="exact"/>
    </w:pPr>
    <w:rPr>
      <w:rFonts w:ascii="Verdana" w:eastAsia="Times New Roman" w:hAnsi="Verdana" w:cs="Verdana"/>
      <w:sz w:val="20"/>
      <w:szCs w:val="20"/>
      <w:lang w:val="en-US" w:eastAsia="ar-SA"/>
    </w:rPr>
  </w:style>
  <w:style w:type="paragraph" w:customStyle="1" w:styleId="af5">
    <w:name w:val="текст_зкн"/>
    <w:rsid w:val="00C73779"/>
    <w:pPr>
      <w:widowControl w:val="0"/>
      <w:suppressAutoHyphens/>
      <w:spacing w:after="0" w:line="240" w:lineRule="auto"/>
      <w:ind w:firstLine="709"/>
      <w:jc w:val="both"/>
    </w:pPr>
    <w:rPr>
      <w:rFonts w:ascii="Times New Roman" w:eastAsia="Times New Roman" w:hAnsi="Times New Roman" w:cs="Courier New"/>
      <w:sz w:val="28"/>
      <w:szCs w:val="26"/>
      <w:lang w:eastAsia="ar-SA"/>
    </w:rPr>
  </w:style>
  <w:style w:type="paragraph" w:customStyle="1" w:styleId="af6">
    <w:name w:val="статья_зкн"/>
    <w:next w:val="af5"/>
    <w:rsid w:val="00C73779"/>
    <w:pPr>
      <w:widowControl w:val="0"/>
      <w:tabs>
        <w:tab w:val="left" w:pos="2410"/>
      </w:tabs>
      <w:suppressAutoHyphens/>
      <w:spacing w:after="0" w:line="240" w:lineRule="auto"/>
      <w:ind w:left="2410" w:hanging="1701"/>
      <w:jc w:val="both"/>
    </w:pPr>
    <w:rPr>
      <w:rFonts w:ascii="Times New Roman" w:eastAsia="Times New Roman" w:hAnsi="Times New Roman" w:cs="Courier New"/>
      <w:b/>
      <w:sz w:val="28"/>
      <w:szCs w:val="26"/>
      <w:lang w:eastAsia="ar-SA"/>
    </w:rPr>
  </w:style>
  <w:style w:type="paragraph" w:styleId="af7">
    <w:name w:val="Body Text Indent"/>
    <w:basedOn w:val="a"/>
    <w:link w:val="af8"/>
    <w:rsid w:val="00C73779"/>
    <w:pPr>
      <w:spacing w:after="120" w:line="240" w:lineRule="auto"/>
      <w:ind w:left="283"/>
    </w:pPr>
    <w:rPr>
      <w:rFonts w:ascii="Times New Roman" w:eastAsia="Times New Roman" w:hAnsi="Times New Roman" w:cs="Times New Roman"/>
      <w:sz w:val="24"/>
      <w:szCs w:val="24"/>
      <w:lang w:eastAsia="ar-SA"/>
    </w:rPr>
  </w:style>
  <w:style w:type="character" w:customStyle="1" w:styleId="af8">
    <w:name w:val="Основной текст с отступом Знак"/>
    <w:basedOn w:val="a0"/>
    <w:link w:val="af7"/>
    <w:rsid w:val="00C73779"/>
    <w:rPr>
      <w:rFonts w:ascii="Times New Roman" w:eastAsia="Times New Roman" w:hAnsi="Times New Roman" w:cs="Times New Roman"/>
      <w:sz w:val="24"/>
      <w:szCs w:val="24"/>
      <w:lang w:eastAsia="ar-SA"/>
    </w:rPr>
  </w:style>
  <w:style w:type="paragraph" w:customStyle="1" w:styleId="310">
    <w:name w:val="Основной текст 31"/>
    <w:basedOn w:val="a"/>
    <w:rsid w:val="00C73779"/>
    <w:pPr>
      <w:spacing w:after="120" w:line="240" w:lineRule="auto"/>
    </w:pPr>
    <w:rPr>
      <w:rFonts w:ascii="Times New Roman" w:eastAsia="Times New Roman" w:hAnsi="Times New Roman" w:cs="Times New Roman"/>
      <w:sz w:val="16"/>
      <w:szCs w:val="16"/>
      <w:lang w:eastAsia="ar-SA"/>
    </w:rPr>
  </w:style>
  <w:style w:type="paragraph" w:styleId="af9">
    <w:name w:val="Subtitle"/>
    <w:basedOn w:val="a"/>
    <w:next w:val="a9"/>
    <w:link w:val="afa"/>
    <w:qFormat/>
    <w:rsid w:val="00C73779"/>
    <w:pPr>
      <w:spacing w:after="0" w:line="240" w:lineRule="auto"/>
    </w:pPr>
    <w:rPr>
      <w:rFonts w:ascii="Times New Roman" w:eastAsia="Times New Roman" w:hAnsi="Times New Roman" w:cs="Times New Roman"/>
      <w:sz w:val="28"/>
      <w:szCs w:val="20"/>
      <w:lang w:eastAsia="ar-SA"/>
    </w:rPr>
  </w:style>
  <w:style w:type="character" w:customStyle="1" w:styleId="afa">
    <w:name w:val="Подзаголовок Знак"/>
    <w:basedOn w:val="a0"/>
    <w:link w:val="af9"/>
    <w:rsid w:val="00C73779"/>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C73779"/>
    <w:pPr>
      <w:spacing w:after="0" w:line="240" w:lineRule="auto"/>
      <w:ind w:firstLine="708"/>
    </w:pPr>
    <w:rPr>
      <w:rFonts w:ascii="Times New Roman" w:eastAsia="Times New Roman" w:hAnsi="Times New Roman" w:cs="Times New Roman"/>
      <w:sz w:val="28"/>
      <w:szCs w:val="20"/>
      <w:lang w:eastAsia="ar-SA"/>
    </w:rPr>
  </w:style>
  <w:style w:type="paragraph" w:customStyle="1" w:styleId="211">
    <w:name w:val="Основной текст 21"/>
    <w:basedOn w:val="a"/>
    <w:rsid w:val="00C73779"/>
    <w:pPr>
      <w:shd w:val="clear" w:color="auto" w:fill="FFFFFF"/>
      <w:spacing w:after="0" w:line="240" w:lineRule="auto"/>
    </w:pPr>
    <w:rPr>
      <w:rFonts w:ascii="Times New Roman" w:eastAsia="Times New Roman" w:hAnsi="Times New Roman" w:cs="Times New Roman"/>
      <w:color w:val="000000"/>
      <w:sz w:val="28"/>
      <w:szCs w:val="20"/>
      <w:lang w:eastAsia="ar-SA"/>
    </w:rPr>
  </w:style>
  <w:style w:type="paragraph" w:customStyle="1" w:styleId="ConsPlusNonformat">
    <w:name w:val="ConsPlusNonformat"/>
    <w:rsid w:val="00C73779"/>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afb">
    <w:name w:val="Содержимое таблицы"/>
    <w:basedOn w:val="a"/>
    <w:rsid w:val="00C73779"/>
    <w:pPr>
      <w:suppressLineNumbers/>
      <w:spacing w:after="0" w:line="240" w:lineRule="auto"/>
    </w:pPr>
    <w:rPr>
      <w:rFonts w:ascii="Times New Roman" w:eastAsia="Times New Roman" w:hAnsi="Times New Roman" w:cs="Times New Roman"/>
      <w:sz w:val="24"/>
      <w:szCs w:val="24"/>
      <w:lang w:eastAsia="ar-SA"/>
    </w:rPr>
  </w:style>
  <w:style w:type="paragraph" w:customStyle="1" w:styleId="afc">
    <w:name w:val="Заголовок таблицы"/>
    <w:basedOn w:val="afb"/>
    <w:rsid w:val="00C73779"/>
    <w:pPr>
      <w:jc w:val="center"/>
    </w:pPr>
    <w:rPr>
      <w:b/>
      <w:bCs/>
    </w:rPr>
  </w:style>
  <w:style w:type="paragraph" w:customStyle="1" w:styleId="afd">
    <w:name w:val="Содержимое врезки"/>
    <w:basedOn w:val="a"/>
    <w:rsid w:val="00C73779"/>
    <w:pPr>
      <w:spacing w:after="0" w:line="240" w:lineRule="auto"/>
    </w:pPr>
    <w:rPr>
      <w:rFonts w:ascii="Times New Roman" w:eastAsia="Times New Roman" w:hAnsi="Times New Roman" w:cs="Times New Roman"/>
      <w:sz w:val="24"/>
      <w:szCs w:val="24"/>
      <w:lang w:eastAsia="ar-SA"/>
    </w:rPr>
  </w:style>
  <w:style w:type="paragraph" w:customStyle="1" w:styleId="1a">
    <w:name w:val="Обычный1"/>
    <w:rsid w:val="00C73779"/>
    <w:pPr>
      <w:widowControl w:val="0"/>
      <w:suppressAutoHyphens/>
      <w:spacing w:after="0" w:line="240" w:lineRule="auto"/>
    </w:pPr>
    <w:rPr>
      <w:rFonts w:ascii="Arial" w:eastAsia="Arial Unicode MS" w:hAnsi="Arial" w:cs="Mangal"/>
      <w:color w:val="00000A"/>
      <w:sz w:val="21"/>
      <w:szCs w:val="24"/>
      <w:lang w:eastAsia="hi-IN" w:bidi="hi-IN"/>
    </w:rPr>
  </w:style>
  <w:style w:type="paragraph" w:customStyle="1" w:styleId="1b">
    <w:name w:val="Основной текст1"/>
    <w:basedOn w:val="1a"/>
    <w:rsid w:val="00C73779"/>
    <w:pPr>
      <w:widowControl/>
      <w:spacing w:after="120" w:line="288" w:lineRule="auto"/>
    </w:pPr>
  </w:style>
  <w:style w:type="paragraph" w:customStyle="1" w:styleId="220">
    <w:name w:val="Основной текст с отступом 22"/>
    <w:basedOn w:val="a"/>
    <w:rsid w:val="00C73779"/>
    <w:pPr>
      <w:spacing w:after="120" w:line="480" w:lineRule="auto"/>
      <w:ind w:left="283"/>
    </w:pPr>
    <w:rPr>
      <w:rFonts w:ascii="Times New Roman" w:eastAsia="Times New Roman" w:hAnsi="Times New Roman" w:cs="Times New Roman"/>
      <w:sz w:val="20"/>
      <w:szCs w:val="20"/>
      <w:lang w:eastAsia="ar-SA"/>
    </w:rPr>
  </w:style>
  <w:style w:type="paragraph" w:styleId="afe">
    <w:name w:val="List Paragraph"/>
    <w:basedOn w:val="a"/>
    <w:qFormat/>
    <w:rsid w:val="00C73779"/>
    <w:pPr>
      <w:spacing w:before="280" w:after="0" w:line="240" w:lineRule="exact"/>
      <w:ind w:left="720"/>
      <w:jc w:val="center"/>
    </w:pPr>
    <w:rPr>
      <w:rFonts w:ascii="Times New Roman" w:eastAsia="Times New Roman" w:hAnsi="Times New Roman" w:cs="Times New Roman"/>
      <w:sz w:val="20"/>
      <w:szCs w:val="20"/>
      <w:lang w:eastAsia="ar-SA"/>
    </w:rPr>
  </w:style>
  <w:style w:type="numbering" w:customStyle="1" w:styleId="26">
    <w:name w:val="Нет списка2"/>
    <w:next w:val="a2"/>
    <w:uiPriority w:val="99"/>
    <w:semiHidden/>
    <w:unhideWhenUsed/>
    <w:rsid w:val="00C73779"/>
  </w:style>
  <w:style w:type="character" w:customStyle="1" w:styleId="1c">
    <w:name w:val="Гиперссылка1"/>
    <w:basedOn w:val="a0"/>
    <w:uiPriority w:val="99"/>
    <w:semiHidden/>
    <w:unhideWhenUsed/>
    <w:rsid w:val="00C73779"/>
    <w:rPr>
      <w:color w:val="0000FF"/>
      <w:u w:val="single"/>
    </w:rPr>
  </w:style>
  <w:style w:type="character" w:customStyle="1" w:styleId="1d">
    <w:name w:val="Просмотренная гиперссылка1"/>
    <w:basedOn w:val="a0"/>
    <w:uiPriority w:val="99"/>
    <w:semiHidden/>
    <w:unhideWhenUsed/>
    <w:rsid w:val="00C73779"/>
    <w:rPr>
      <w:color w:val="800080"/>
      <w:u w:val="single"/>
    </w:rPr>
  </w:style>
  <w:style w:type="paragraph" w:styleId="aff">
    <w:name w:val="No Spacing"/>
    <w:uiPriority w:val="1"/>
    <w:qFormat/>
    <w:rsid w:val="00C73779"/>
    <w:pPr>
      <w:spacing w:after="0" w:line="240" w:lineRule="auto"/>
    </w:pPr>
    <w:rPr>
      <w:rFonts w:ascii="Calibri" w:eastAsia="Calibri" w:hAnsi="Calibri" w:cs="Times New Roman"/>
    </w:rPr>
  </w:style>
  <w:style w:type="table" w:customStyle="1" w:styleId="1e">
    <w:name w:val="Сетка таблицы1"/>
    <w:basedOn w:val="a1"/>
    <w:next w:val="a5"/>
    <w:uiPriority w:val="59"/>
    <w:rsid w:val="00C7377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uiPriority w:val="59"/>
    <w:rsid w:val="00C7377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Hyperlink"/>
    <w:basedOn w:val="a0"/>
    <w:uiPriority w:val="99"/>
    <w:semiHidden/>
    <w:unhideWhenUsed/>
    <w:rsid w:val="00C73779"/>
    <w:rPr>
      <w:color w:val="0563C1" w:themeColor="hyperlink"/>
      <w:u w:val="single"/>
    </w:rPr>
  </w:style>
  <w:style w:type="character" w:styleId="aff1">
    <w:name w:val="FollowedHyperlink"/>
    <w:basedOn w:val="a0"/>
    <w:uiPriority w:val="99"/>
    <w:semiHidden/>
    <w:unhideWhenUsed/>
    <w:rsid w:val="00C73779"/>
    <w:rPr>
      <w:color w:val="954F72" w:themeColor="followedHyperlink"/>
      <w:u w:val="single"/>
    </w:rPr>
  </w:style>
  <w:style w:type="numbering" w:customStyle="1" w:styleId="35">
    <w:name w:val="Нет списка3"/>
    <w:next w:val="a2"/>
    <w:uiPriority w:val="99"/>
    <w:semiHidden/>
    <w:unhideWhenUsed/>
    <w:rsid w:val="00C73779"/>
  </w:style>
  <w:style w:type="paragraph" w:styleId="27">
    <w:name w:val="Body Text 2"/>
    <w:basedOn w:val="a"/>
    <w:link w:val="28"/>
    <w:uiPriority w:val="99"/>
    <w:semiHidden/>
    <w:unhideWhenUsed/>
    <w:rsid w:val="00C73779"/>
    <w:pPr>
      <w:spacing w:after="120" w:line="480" w:lineRule="auto"/>
    </w:pPr>
    <w:rPr>
      <w:rFonts w:ascii="Calibri" w:eastAsia="Times New Roman" w:hAnsi="Calibri" w:cs="Times New Roman"/>
    </w:rPr>
  </w:style>
  <w:style w:type="character" w:customStyle="1" w:styleId="28">
    <w:name w:val="Основной текст 2 Знак"/>
    <w:basedOn w:val="a0"/>
    <w:link w:val="27"/>
    <w:uiPriority w:val="99"/>
    <w:semiHidden/>
    <w:rsid w:val="00C73779"/>
    <w:rPr>
      <w:rFonts w:ascii="Calibri" w:eastAsia="Times New Roman" w:hAnsi="Calibri" w:cs="Times New Roman"/>
      <w:lang w:eastAsia="ru-RU"/>
    </w:rPr>
  </w:style>
  <w:style w:type="table" w:customStyle="1" w:styleId="29">
    <w:name w:val="Сетка таблицы2"/>
    <w:basedOn w:val="a1"/>
    <w:next w:val="a5"/>
    <w:uiPriority w:val="59"/>
    <w:rsid w:val="00C7377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C7377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31</Pages>
  <Words>8525</Words>
  <Characters>48594</Characters>
  <Application>Microsoft Office Word</Application>
  <DocSecurity>0</DocSecurity>
  <Lines>404</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2022-01-18T06:50:00Z</cp:lastPrinted>
  <dcterms:created xsi:type="dcterms:W3CDTF">2021-12-30T07:21:00Z</dcterms:created>
  <dcterms:modified xsi:type="dcterms:W3CDTF">2022-12-01T08:55:00Z</dcterms:modified>
</cp:coreProperties>
</file>