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A40AAF" w:rsidTr="001351A7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0AAF" w:rsidRDefault="00A40AAF" w:rsidP="00A40AAF">
            <w:pPr>
              <w:pStyle w:val="5"/>
              <w:spacing w:before="0"/>
              <w:ind w:firstLine="0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A40AAF" w:rsidRDefault="00A40AAF" w:rsidP="00A40AAF">
            <w:pPr>
              <w:ind w:left="-709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Муниципальное образование</w:t>
            </w:r>
          </w:p>
          <w:p w:rsidR="00A40AAF" w:rsidRDefault="00A40AAF" w:rsidP="00A40AAF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A40AAF" w:rsidRDefault="00A40AAF" w:rsidP="00A40AAF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385462, а. Пшичо, ул. Ленина, 51</w:t>
            </w:r>
          </w:p>
          <w:p w:rsidR="00A40AAF" w:rsidRDefault="00A40AAF" w:rsidP="00A40AAF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тел.9-31-36Факс (87773) 9-31-36</w:t>
            </w:r>
          </w:p>
          <w:p w:rsidR="00A40AAF" w:rsidRDefault="00A40AAF" w:rsidP="00A40AAF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0AAF" w:rsidRDefault="00A40AAF" w:rsidP="00A40AAF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74.25pt;height:71.25pt" o:ole="" fillcolor="window">
                  <v:imagedata r:id="rId4" o:title=""/>
                </v:shape>
                <o:OLEObject Type="Embed" ProgID="MSDraw" ShapeID="_x0000_i1032" DrawAspect="Content" ObjectID="_1772521373" r:id="rId5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0AAF" w:rsidRDefault="00A40AAF" w:rsidP="00A40AAF">
            <w:pPr>
              <w:pStyle w:val="5"/>
              <w:spacing w:before="0"/>
              <w:ind w:left="-635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A40AAF" w:rsidRDefault="00A40AAF" w:rsidP="00A40AAF">
            <w:pPr>
              <w:pStyle w:val="5"/>
              <w:spacing w:before="0"/>
              <w:ind w:left="-489" w:firstLine="448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A40AAF" w:rsidRDefault="00A40AAF" w:rsidP="00A40AAF">
            <w:pPr>
              <w:tabs>
                <w:tab w:val="left" w:pos="1080"/>
              </w:tabs>
              <w:ind w:left="74" w:right="642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ур.Лениным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,51, тел. 9-31-36, тел. Факс (87773) 9-31-36</w:t>
            </w:r>
          </w:p>
          <w:p w:rsidR="00A40AAF" w:rsidRDefault="00A40AAF" w:rsidP="00A40AAF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A40AAF" w:rsidRDefault="00A40AAF" w:rsidP="00A40AAF">
      <w:pPr>
        <w:jc w:val="center"/>
        <w:rPr>
          <w:rFonts w:ascii="Times New Roman" w:hAnsi="Times New Roman" w:cs="Times New Roman"/>
          <w:b/>
        </w:rPr>
      </w:pPr>
    </w:p>
    <w:p w:rsidR="00A40AAF" w:rsidRDefault="00A40AAF" w:rsidP="00A40A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 №9</w:t>
      </w:r>
    </w:p>
    <w:p w:rsidR="00A40AAF" w:rsidRDefault="00A40AAF" w:rsidP="00A40A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2024 года                                                                                                          а. Пшичо </w:t>
      </w:r>
    </w:p>
    <w:p w:rsidR="00A40AAF" w:rsidRDefault="00A40AAF" w:rsidP="00A40AAF">
      <w:pPr>
        <w:widowControl/>
        <w:tabs>
          <w:tab w:val="left" w:pos="324"/>
          <w:tab w:val="center" w:pos="5150"/>
        </w:tabs>
        <w:autoSpaceDE/>
        <w:autoSpaceDN/>
        <w:adjustRightInd/>
        <w:ind w:firstLine="0"/>
        <w:jc w:val="left"/>
        <w:rPr>
          <w:rFonts w:ascii="Times New Roman" w:hAnsi="Times New Roman" w:cs="Mangal"/>
          <w:b/>
          <w:bCs/>
          <w:kern w:val="2"/>
          <w:sz w:val="28"/>
          <w:szCs w:val="28"/>
        </w:rPr>
      </w:pPr>
    </w:p>
    <w:p w:rsidR="00A40AAF" w:rsidRDefault="00A40AAF" w:rsidP="00A40AAF">
      <w:pPr>
        <w:widowControl/>
        <w:tabs>
          <w:tab w:val="left" w:pos="324"/>
          <w:tab w:val="center" w:pos="5150"/>
        </w:tabs>
        <w:autoSpaceDE/>
        <w:autoSpaceDN/>
        <w:adjustRightInd/>
        <w:ind w:firstLine="0"/>
        <w:jc w:val="left"/>
        <w:rPr>
          <w:rFonts w:ascii="Times New Roman" w:hAnsi="Times New Roman" w:cs="Mangal"/>
          <w:b/>
          <w:bCs/>
          <w:kern w:val="2"/>
          <w:sz w:val="28"/>
          <w:szCs w:val="28"/>
        </w:rPr>
      </w:pPr>
    </w:p>
    <w:p w:rsidR="00A40AAF" w:rsidRPr="003819E4" w:rsidRDefault="00A40AAF" w:rsidP="00A40AAF">
      <w:pPr>
        <w:pStyle w:val="a6"/>
        <w:jc w:val="left"/>
        <w:rPr>
          <w:b/>
        </w:rPr>
      </w:pPr>
      <w:r w:rsidRPr="003819E4">
        <w:rPr>
          <w:b/>
        </w:rPr>
        <w:t>"Об утверждении Программы профилактики рисков</w:t>
      </w:r>
    </w:p>
    <w:p w:rsidR="00A40AAF" w:rsidRPr="003819E4" w:rsidRDefault="00A40AAF" w:rsidP="00A40AAF">
      <w:pPr>
        <w:pStyle w:val="a6"/>
        <w:jc w:val="left"/>
        <w:rPr>
          <w:b/>
        </w:rPr>
      </w:pPr>
      <w:r w:rsidRPr="003819E4">
        <w:rPr>
          <w:b/>
        </w:rPr>
        <w:t xml:space="preserve"> причинения вреда (ущерба) охраняемым законом </w:t>
      </w:r>
    </w:p>
    <w:p w:rsidR="00A40AAF" w:rsidRPr="003819E4" w:rsidRDefault="00A40AAF" w:rsidP="00A40AAF">
      <w:pPr>
        <w:pStyle w:val="a6"/>
        <w:jc w:val="left"/>
        <w:rPr>
          <w:b/>
        </w:rPr>
      </w:pPr>
      <w:r w:rsidRPr="003819E4">
        <w:rPr>
          <w:b/>
        </w:rPr>
        <w:t>ценностям при осуществлении муниципального</w:t>
      </w:r>
    </w:p>
    <w:p w:rsidR="00A40AAF" w:rsidRPr="003819E4" w:rsidRDefault="00A40AAF" w:rsidP="00A40AAF">
      <w:pPr>
        <w:pStyle w:val="a6"/>
        <w:jc w:val="left"/>
        <w:rPr>
          <w:b/>
        </w:rPr>
      </w:pPr>
      <w:r w:rsidRPr="003819E4">
        <w:rPr>
          <w:b/>
        </w:rPr>
        <w:t xml:space="preserve"> контроля в сфере благоустройства на территории</w:t>
      </w:r>
    </w:p>
    <w:p w:rsidR="00A40AAF" w:rsidRPr="003819E4" w:rsidRDefault="00A40AAF" w:rsidP="00A40AAF">
      <w:pPr>
        <w:pStyle w:val="a6"/>
        <w:jc w:val="left"/>
        <w:rPr>
          <w:b/>
        </w:rPr>
      </w:pPr>
      <w:r w:rsidRPr="003819E4">
        <w:rPr>
          <w:b/>
        </w:rPr>
        <w:t xml:space="preserve"> МО "</w:t>
      </w:r>
      <w:r w:rsidR="008C0DF5">
        <w:rPr>
          <w:b/>
        </w:rPr>
        <w:t xml:space="preserve">Хатажукайское </w:t>
      </w:r>
      <w:r>
        <w:rPr>
          <w:b/>
        </w:rPr>
        <w:t>сельское поселение на 2024</w:t>
      </w:r>
      <w:r w:rsidRPr="003819E4">
        <w:rPr>
          <w:b/>
        </w:rPr>
        <w:t xml:space="preserve"> год"</w:t>
      </w:r>
    </w:p>
    <w:p w:rsidR="00A40AAF" w:rsidRPr="004D3036" w:rsidRDefault="00A40AAF" w:rsidP="00A40AAF"/>
    <w:p w:rsidR="00A40AAF" w:rsidRPr="004D3036" w:rsidRDefault="00A40AAF" w:rsidP="00A40AAF">
      <w:pPr>
        <w:ind w:firstLine="0"/>
      </w:pPr>
      <w:r w:rsidRPr="004D3036">
        <w:t xml:space="preserve">На основании </w:t>
      </w:r>
      <w:r w:rsidRPr="004D3036">
        <w:rPr>
          <w:rStyle w:val="a3"/>
          <w:color w:val="auto"/>
        </w:rPr>
        <w:t>Федерального закона</w:t>
      </w:r>
      <w:r w:rsidRPr="004D3036">
        <w:t xml:space="preserve"> от 31.07.2020 года N 248-ФЗ "О государственном контроле (надзоре) и муниципальном контроле в Российской Федерации",</w:t>
      </w:r>
    </w:p>
    <w:p w:rsidR="00A40AAF" w:rsidRPr="004D3036" w:rsidRDefault="00A40AAF" w:rsidP="00A40AAF"/>
    <w:p w:rsidR="00A40AAF" w:rsidRPr="004D3036" w:rsidRDefault="00A40AAF" w:rsidP="00A40AAF">
      <w:pPr>
        <w:pStyle w:val="3"/>
        <w:rPr>
          <w:color w:val="auto"/>
        </w:rPr>
      </w:pPr>
      <w:r w:rsidRPr="004D3036">
        <w:rPr>
          <w:color w:val="auto"/>
        </w:rPr>
        <w:t>ПОСТАНОВЛЯЮ:</w:t>
      </w:r>
    </w:p>
    <w:p w:rsidR="00A40AAF" w:rsidRPr="004D3036" w:rsidRDefault="00A40AAF" w:rsidP="00A40AAF"/>
    <w:p w:rsidR="00A40AAF" w:rsidRPr="004D3036" w:rsidRDefault="00A40AAF" w:rsidP="00A40AAF">
      <w:pPr>
        <w:pStyle w:val="a5"/>
      </w:pPr>
      <w:r w:rsidRPr="004D3036"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 "</w:t>
      </w:r>
      <w:r w:rsidR="008C0DF5">
        <w:t xml:space="preserve">Хатажукайское </w:t>
      </w:r>
      <w:r w:rsidRPr="004D3036">
        <w:t>сельское поселение" (далее - Программа), согласно приложения к настоящему постановлению.</w:t>
      </w:r>
    </w:p>
    <w:p w:rsidR="00A40AAF" w:rsidRPr="004D3036" w:rsidRDefault="00A40AAF" w:rsidP="00A40AAF">
      <w:pPr>
        <w:ind w:firstLine="0"/>
      </w:pPr>
      <w:r w:rsidRPr="004D3036">
        <w:t xml:space="preserve">2. Разместить настоящее постановление на официальном сайте </w:t>
      </w:r>
      <w:r w:rsidR="008C0DF5">
        <w:t xml:space="preserve">Хатажукайское </w:t>
      </w:r>
      <w:r w:rsidRPr="004D3036">
        <w:t>сельского поселения в сети "Интернет".</w:t>
      </w:r>
    </w:p>
    <w:p w:rsidR="00A40AAF" w:rsidRPr="004D3036" w:rsidRDefault="00A40AAF" w:rsidP="00A40AAF">
      <w:pPr>
        <w:pStyle w:val="a5"/>
      </w:pPr>
      <w:r w:rsidRPr="004D3036">
        <w:t>3. Постановление вступает в силу со дня обнародования.</w:t>
      </w:r>
    </w:p>
    <w:p w:rsidR="00A40AAF" w:rsidRPr="004D3036" w:rsidRDefault="00A40AAF" w:rsidP="00A40AAF">
      <w:pPr>
        <w:pStyle w:val="a5"/>
      </w:pPr>
      <w:r w:rsidRPr="004D3036">
        <w:t>4. Контроль за исполнением настоящего постановления оставляю за собой.</w:t>
      </w:r>
    </w:p>
    <w:p w:rsidR="00A40AAF" w:rsidRDefault="00A40AAF" w:rsidP="00A40AAF"/>
    <w:p w:rsidR="00A40AAF" w:rsidRDefault="00A40AAF" w:rsidP="00A40AAF"/>
    <w:p w:rsidR="008C0DF5" w:rsidRDefault="008C0DF5" w:rsidP="00A40AAF"/>
    <w:p w:rsidR="008C0DF5" w:rsidRDefault="008C0DF5" w:rsidP="00A40AAF"/>
    <w:p w:rsidR="008C0DF5" w:rsidRDefault="008C0DF5" w:rsidP="00A40AAF"/>
    <w:p w:rsidR="00EC1885" w:rsidRDefault="00EC1885" w:rsidP="00A40AAF"/>
    <w:p w:rsidR="00EC1885" w:rsidRDefault="00EC1885" w:rsidP="00A40AAF"/>
    <w:p w:rsidR="008C0DF5" w:rsidRDefault="008C0DF5" w:rsidP="00A40AAF"/>
    <w:p w:rsidR="00A40AAF" w:rsidRDefault="00A40AAF" w:rsidP="00A40AAF"/>
    <w:p w:rsidR="00A40AAF" w:rsidRPr="004D3036" w:rsidRDefault="00A40AAF" w:rsidP="00A40AAF"/>
    <w:p w:rsidR="00A40AAF" w:rsidRPr="004D3036" w:rsidRDefault="00A40AAF" w:rsidP="00A40AAF">
      <w:pPr>
        <w:ind w:firstLine="0"/>
      </w:pPr>
      <w:r w:rsidRPr="004D3036">
        <w:t>Глава администрации МО</w:t>
      </w:r>
    </w:p>
    <w:p w:rsidR="00A40AAF" w:rsidRDefault="00A40AAF" w:rsidP="00A40AAF">
      <w:pPr>
        <w:ind w:firstLine="0"/>
      </w:pPr>
      <w:r w:rsidRPr="004D3036">
        <w:t>"</w:t>
      </w:r>
      <w:r w:rsidR="008C0DF5">
        <w:t xml:space="preserve">Хатажукайское </w:t>
      </w:r>
      <w:r w:rsidRPr="004D3036">
        <w:t xml:space="preserve">сельское поселение" </w:t>
      </w:r>
      <w:r>
        <w:t xml:space="preserve">                                                                           </w:t>
      </w:r>
      <w:r w:rsidR="00EC1885">
        <w:t xml:space="preserve">А.А. </w:t>
      </w:r>
      <w:proofErr w:type="spellStart"/>
      <w:r w:rsidR="00EC1885">
        <w:t>Карашаев</w:t>
      </w:r>
      <w:proofErr w:type="spellEnd"/>
      <w:r w:rsidR="00EC1885">
        <w:t xml:space="preserve"> </w:t>
      </w:r>
    </w:p>
    <w:p w:rsidR="00A40AAF" w:rsidRDefault="00A40AAF" w:rsidP="00A40AAF">
      <w:pPr>
        <w:ind w:firstLine="0"/>
      </w:pPr>
    </w:p>
    <w:p w:rsidR="00A40AAF" w:rsidRDefault="00A40AAF" w:rsidP="00A40AAF">
      <w:pPr>
        <w:ind w:firstLine="0"/>
      </w:pPr>
    </w:p>
    <w:p w:rsidR="00A40AAF" w:rsidRDefault="00A40AAF" w:rsidP="00A40AAF">
      <w:pPr>
        <w:ind w:firstLine="0"/>
      </w:pPr>
    </w:p>
    <w:p w:rsidR="00A40AAF" w:rsidRDefault="00A40AAF" w:rsidP="00A40AAF">
      <w:pPr>
        <w:ind w:firstLine="0"/>
      </w:pPr>
    </w:p>
    <w:p w:rsidR="00A40AAF" w:rsidRDefault="00A40AAF" w:rsidP="00A40AAF">
      <w:pPr>
        <w:ind w:firstLine="0"/>
      </w:pPr>
    </w:p>
    <w:p w:rsidR="00A40AAF" w:rsidRDefault="00A40AAF" w:rsidP="00A40AAF">
      <w:pPr>
        <w:ind w:firstLine="0"/>
      </w:pPr>
    </w:p>
    <w:p w:rsidR="00A40AAF" w:rsidRPr="004D3036" w:rsidRDefault="00EC1885" w:rsidP="00A40AAF">
      <w:pPr>
        <w:ind w:firstLine="698"/>
        <w:jc w:val="right"/>
      </w:pPr>
      <w:r>
        <w:lastRenderedPageBreak/>
        <w:t>П</w:t>
      </w:r>
      <w:r w:rsidR="00A40AAF" w:rsidRPr="004D3036">
        <w:t>РИЛОЖЕНИЕ</w:t>
      </w:r>
    </w:p>
    <w:p w:rsidR="00A40AAF" w:rsidRDefault="00A40AAF" w:rsidP="00A40AAF">
      <w:pPr>
        <w:ind w:firstLine="698"/>
        <w:jc w:val="right"/>
      </w:pPr>
      <w:r w:rsidRPr="004D3036">
        <w:t>к постановлению МО "</w:t>
      </w:r>
      <w:r w:rsidR="008C0DF5">
        <w:t xml:space="preserve">Хатажукайское </w:t>
      </w:r>
      <w:r w:rsidRPr="004D3036">
        <w:t>сельское поселение"</w:t>
      </w:r>
    </w:p>
    <w:p w:rsidR="00A40AAF" w:rsidRPr="004D3036" w:rsidRDefault="00A40AAF" w:rsidP="00A40AAF">
      <w:pPr>
        <w:ind w:firstLine="698"/>
        <w:jc w:val="right"/>
      </w:pPr>
      <w:r w:rsidRPr="004D3036">
        <w:t xml:space="preserve"> от </w:t>
      </w:r>
      <w:r w:rsidR="00EC1885">
        <w:t>14</w:t>
      </w:r>
      <w:r>
        <w:t>.0</w:t>
      </w:r>
      <w:r w:rsidR="00EC1885">
        <w:t>3</w:t>
      </w:r>
      <w:r>
        <w:t>.2024г. N 9</w:t>
      </w:r>
      <w:bookmarkStart w:id="0" w:name="_GoBack"/>
      <w:bookmarkEnd w:id="0"/>
    </w:p>
    <w:p w:rsidR="00A40AAF" w:rsidRPr="004D3036" w:rsidRDefault="00A40AAF" w:rsidP="00A40AAF">
      <w:pPr>
        <w:ind w:firstLine="0"/>
        <w:jc w:val="center"/>
      </w:pPr>
      <w:r w:rsidRPr="004D3036">
        <w:t>Программа</w:t>
      </w:r>
    </w:p>
    <w:p w:rsidR="00A40AAF" w:rsidRPr="004D3036" w:rsidRDefault="00A40AAF" w:rsidP="00A40AAF">
      <w:pPr>
        <w:ind w:firstLine="0"/>
        <w:jc w:val="center"/>
      </w:pPr>
      <w:r w:rsidRPr="004D3036"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 "</w:t>
      </w:r>
      <w:r w:rsidR="008C0DF5">
        <w:t xml:space="preserve">Хатажукайское </w:t>
      </w:r>
      <w:r w:rsidRPr="004D3036">
        <w:t>сельское поселение"</w:t>
      </w:r>
    </w:p>
    <w:p w:rsidR="00A40AAF" w:rsidRPr="004D3036" w:rsidRDefault="00A40AAF" w:rsidP="00A40AAF">
      <w:pPr>
        <w:ind w:firstLine="0"/>
      </w:pPr>
      <w:r w:rsidRPr="004D3036">
        <w:t xml:space="preserve">1. Муниципальный контроль в сфере благоустройства на территории МО " </w:t>
      </w:r>
      <w:r w:rsidR="008C0DF5">
        <w:t xml:space="preserve">Хатажукайское </w:t>
      </w:r>
      <w:r w:rsidRPr="004D3036">
        <w:t xml:space="preserve">сельское поселение" осуществляется в соответствии с </w:t>
      </w:r>
      <w:r w:rsidRPr="004D3036">
        <w:rPr>
          <w:rStyle w:val="a3"/>
          <w:color w:val="auto"/>
        </w:rPr>
        <w:t>Федеральным законом</w:t>
      </w:r>
      <w:r w:rsidRPr="004D3036">
        <w:t xml:space="preserve"> от 31.07.2020 N 248-ФЗ "О государственном контроле (надзоре) и муниципальном контроле в Российской Федерации", </w:t>
      </w:r>
      <w:r w:rsidRPr="004D3036">
        <w:rPr>
          <w:rStyle w:val="a3"/>
          <w:color w:val="auto"/>
        </w:rPr>
        <w:t>Федеральным законом</w:t>
      </w:r>
      <w:r w:rsidRPr="004D3036">
        <w:t xml:space="preserve"> от 11.06.2021 N 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</w:t>
      </w:r>
      <w:r w:rsidRPr="004D3036">
        <w:rPr>
          <w:rStyle w:val="a3"/>
          <w:color w:val="auto"/>
        </w:rPr>
        <w:t>Федеральным законом</w:t>
      </w:r>
      <w:r w:rsidRPr="004D3036">
        <w:t xml:space="preserve"> от 06.10.2003 N 131-ФЗ "Об общих принципах организации местного самоуправления в Российской Федерации", Уставом МО " </w:t>
      </w:r>
      <w:r w:rsidR="008C0DF5">
        <w:t xml:space="preserve">Хатажукайское </w:t>
      </w:r>
      <w:r w:rsidRPr="004D3036">
        <w:t>сельское поселение".</w:t>
      </w:r>
    </w:p>
    <w:p w:rsidR="00A40AAF" w:rsidRPr="004D3036" w:rsidRDefault="00A40AAF" w:rsidP="00A40AAF">
      <w:pPr>
        <w:ind w:firstLine="0"/>
      </w:pPr>
      <w:r w:rsidRPr="004D3036">
        <w:t xml:space="preserve">2. Муниципальный контроль в сфере благоустройства на территории МО " </w:t>
      </w:r>
      <w:r w:rsidR="008C0DF5">
        <w:t xml:space="preserve">Хатажукайское </w:t>
      </w:r>
      <w:r w:rsidRPr="004D3036">
        <w:t xml:space="preserve">сельское поселение" осуществляет администрация МО " </w:t>
      </w:r>
      <w:r w:rsidR="008C0DF5">
        <w:t xml:space="preserve">Хатажукайское </w:t>
      </w:r>
      <w:r w:rsidRPr="004D3036">
        <w:t>сельское поселение" (далее - орган муниципального контроля).</w:t>
      </w:r>
    </w:p>
    <w:p w:rsidR="00A40AAF" w:rsidRPr="004D3036" w:rsidRDefault="00A40AAF" w:rsidP="00A40AAF">
      <w:pPr>
        <w:ind w:firstLine="0"/>
      </w:pPr>
      <w:r w:rsidRPr="004D3036">
        <w:t xml:space="preserve">3. В соответствии с Положением о муниципальном контроле в сфере благоустройства на территории МО " </w:t>
      </w:r>
      <w:r w:rsidR="008C0DF5">
        <w:t xml:space="preserve">Хатажукайское </w:t>
      </w:r>
      <w:r w:rsidRPr="004D3036">
        <w:t>сельское поселение"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"</w:t>
      </w:r>
      <w:r w:rsidR="008C0DF5">
        <w:t xml:space="preserve">Хатажукайское </w:t>
      </w:r>
      <w:r w:rsidRPr="004D3036">
        <w:t xml:space="preserve">сельское поселение",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 и юридических лиц, проживающих и (или) осуществляющих деятельность на территории МО " </w:t>
      </w:r>
      <w:r w:rsidR="008C0DF5">
        <w:t xml:space="preserve">Хатажукайское </w:t>
      </w:r>
      <w:r w:rsidRPr="004D3036">
        <w:t>сельское поселение", об установленных Правилах благоустройства.</w:t>
      </w:r>
    </w:p>
    <w:p w:rsidR="00A40AAF" w:rsidRPr="004D3036" w:rsidRDefault="00A40AAF" w:rsidP="00A40AAF">
      <w:pPr>
        <w:ind w:firstLine="0"/>
      </w:pPr>
      <w:r w:rsidRPr="004D3036">
        <w:t xml:space="preserve"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МО " </w:t>
      </w:r>
      <w:r w:rsidR="008C0DF5">
        <w:t xml:space="preserve">Хатажукайское </w:t>
      </w:r>
      <w:r w:rsidRPr="004D3036">
        <w:t>сельское поселение".</w:t>
      </w:r>
    </w:p>
    <w:p w:rsidR="00A40AAF" w:rsidRPr="004D3036" w:rsidRDefault="00A40AAF" w:rsidP="00A40AAF">
      <w:pPr>
        <w:ind w:firstLine="0"/>
      </w:pPr>
      <w:r w:rsidRPr="004D3036">
        <w:t xml:space="preserve">4. До 2022 года муниципальный контроль в сфере благоустройства на территории МО " </w:t>
      </w:r>
      <w:r w:rsidR="008C0DF5">
        <w:t xml:space="preserve">Хатажукайское </w:t>
      </w:r>
      <w:r w:rsidRPr="004D3036">
        <w:t>сельское поселение" не осуществлялся.</w:t>
      </w:r>
    </w:p>
    <w:p w:rsidR="00A40AAF" w:rsidRPr="004D3036" w:rsidRDefault="00A40AAF" w:rsidP="00A40AAF">
      <w:pPr>
        <w:ind w:firstLine="0"/>
      </w:pPr>
      <w:r w:rsidRPr="004D3036">
        <w:t>Настоящ</w:t>
      </w:r>
      <w:r>
        <w:t>ая Программа разработана на 2024</w:t>
      </w:r>
      <w:r w:rsidRPr="004D3036">
        <w:t xml:space="preserve"> год и определяет цели, задачи и порядок осуществления администрацией МО " </w:t>
      </w:r>
      <w:r w:rsidR="008C0DF5">
        <w:t xml:space="preserve">Хатажукайское </w:t>
      </w:r>
      <w:r w:rsidRPr="004D3036">
        <w:t xml:space="preserve">сельское поселение" профилактических мероприятий, направленных на предупреждение нарушений обязательных требований в сфере благоустройства территории МО " </w:t>
      </w:r>
      <w:r w:rsidR="008C0DF5">
        <w:t xml:space="preserve">Хатажукайское </w:t>
      </w:r>
      <w:r w:rsidRPr="004D3036">
        <w:t>сельское поселение".</w:t>
      </w:r>
    </w:p>
    <w:p w:rsidR="00A40AAF" w:rsidRPr="004D3036" w:rsidRDefault="00A40AAF" w:rsidP="00A40AAF">
      <w:pPr>
        <w:ind w:firstLine="0"/>
      </w:pPr>
      <w:r w:rsidRPr="004D3036">
        <w:t>Целями профилактической работы являются:</w:t>
      </w:r>
    </w:p>
    <w:p w:rsidR="00A40AAF" w:rsidRPr="004D3036" w:rsidRDefault="00A40AAF" w:rsidP="00A40AAF">
      <w:pPr>
        <w:ind w:firstLine="0"/>
      </w:pPr>
      <w:r w:rsidRPr="004D3036">
        <w:t>- стимулирование добросовестного соблюдения обязательных требований в сфере благоустройства всеми контролируемыми лицами;</w:t>
      </w:r>
    </w:p>
    <w:p w:rsidR="00A40AAF" w:rsidRPr="004D3036" w:rsidRDefault="00A40AAF" w:rsidP="00A40AAF">
      <w:pPr>
        <w:ind w:firstLine="0"/>
      </w:pPr>
      <w:r w:rsidRPr="004D3036"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40AAF" w:rsidRPr="004D3036" w:rsidRDefault="00A40AAF" w:rsidP="00A40AAF">
      <w:pPr>
        <w:ind w:firstLine="0"/>
      </w:pPr>
      <w:r w:rsidRPr="004D3036">
        <w:t>- доведение обязательных требований до контролируемых лиц, повышение информированности о способах их соблюдения.</w:t>
      </w:r>
    </w:p>
    <w:p w:rsidR="00A40AAF" w:rsidRPr="004D3036" w:rsidRDefault="00A40AAF" w:rsidP="00A40AAF">
      <w:pPr>
        <w:ind w:firstLine="0"/>
      </w:pPr>
      <w:r w:rsidRPr="004D3036">
        <w:t>Задачами профилактической работы являются:</w:t>
      </w:r>
    </w:p>
    <w:p w:rsidR="00A40AAF" w:rsidRPr="004D3036" w:rsidRDefault="00A40AAF" w:rsidP="00A40AAF">
      <w:pPr>
        <w:ind w:firstLine="0"/>
      </w:pPr>
      <w:r w:rsidRPr="004D3036">
        <w:t>- укрепление системы профилактики нарушений обязательных требований в сфере благоустройства;</w:t>
      </w:r>
    </w:p>
    <w:p w:rsidR="00A40AAF" w:rsidRPr="004D3036" w:rsidRDefault="00A40AAF" w:rsidP="00A40AAF">
      <w:pPr>
        <w:ind w:firstLine="0"/>
      </w:pPr>
      <w:r w:rsidRPr="004D3036"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A40AAF" w:rsidRPr="004D3036" w:rsidRDefault="00A40AAF" w:rsidP="00A40AAF">
      <w:pPr>
        <w:ind w:firstLine="0"/>
      </w:pPr>
      <w:r w:rsidRPr="004D3036">
        <w:t>- повышение правосознания и правовой культуры юридических лиц, индивидуальных предпринимателей и граждан.</w:t>
      </w:r>
    </w:p>
    <w:p w:rsidR="00A40AAF" w:rsidRPr="004D3036" w:rsidRDefault="00A40AAF" w:rsidP="00A40AAF">
      <w:pPr>
        <w:ind w:firstLine="0"/>
      </w:pPr>
      <w:r w:rsidRPr="004D3036">
        <w:t xml:space="preserve">5. При осуществлении муниципального контроля в соответствии с Положением о контроле могут </w:t>
      </w:r>
      <w:r w:rsidRPr="004D3036">
        <w:lastRenderedPageBreak/>
        <w:t>проводиться следующие виды профилактических мероприятий:</w:t>
      </w:r>
    </w:p>
    <w:p w:rsidR="00A40AAF" w:rsidRPr="004D3036" w:rsidRDefault="00A40AAF" w:rsidP="00A40AAF">
      <w:pPr>
        <w:ind w:firstLine="0"/>
      </w:pPr>
      <w:r w:rsidRPr="004D3036">
        <w:t>- информирование;</w:t>
      </w:r>
    </w:p>
    <w:p w:rsidR="00A40AAF" w:rsidRPr="004D3036" w:rsidRDefault="00A40AAF" w:rsidP="00A40AAF">
      <w:pPr>
        <w:ind w:firstLine="0"/>
      </w:pPr>
      <w:r w:rsidRPr="004D3036">
        <w:t>- консультирование.</w:t>
      </w:r>
    </w:p>
    <w:p w:rsidR="00A40AAF" w:rsidRPr="004D3036" w:rsidRDefault="00A40AAF" w:rsidP="00A40A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968"/>
        <w:gridCol w:w="1880"/>
        <w:gridCol w:w="2202"/>
      </w:tblGrid>
      <w:tr w:rsidR="00A40AAF" w:rsidRPr="004E6C9D" w:rsidTr="001351A7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0AAF" w:rsidRPr="004E6C9D" w:rsidRDefault="00A40AAF" w:rsidP="001351A7">
            <w:pPr>
              <w:pStyle w:val="a4"/>
            </w:pPr>
            <w:r w:rsidRPr="004E6C9D">
              <w:t>N п/п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Наименование мероприятия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Срок реализации мероприятия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Ответственный исполнитель</w:t>
            </w:r>
          </w:p>
        </w:tc>
      </w:tr>
      <w:tr w:rsidR="00A40AAF" w:rsidRPr="004E6C9D" w:rsidTr="001351A7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nil"/>
              <w:bottom w:val="single" w:sz="4" w:space="0" w:color="auto"/>
              <w:right w:val="nil"/>
            </w:tcBorders>
          </w:tcPr>
          <w:p w:rsidR="00A40AAF" w:rsidRPr="004E6C9D" w:rsidRDefault="00A40AAF" w:rsidP="001351A7">
            <w:pPr>
              <w:pStyle w:val="a4"/>
            </w:pPr>
            <w:r w:rsidRPr="004E6C9D">
              <w:t>1</w:t>
            </w:r>
          </w:p>
        </w:tc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3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4</w:t>
            </w:r>
          </w:p>
        </w:tc>
      </w:tr>
      <w:tr w:rsidR="00A40AAF" w:rsidRPr="004E6C9D" w:rsidTr="001351A7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nil"/>
              <w:bottom w:val="single" w:sz="4" w:space="0" w:color="auto"/>
              <w:right w:val="nil"/>
            </w:tcBorders>
          </w:tcPr>
          <w:p w:rsidR="00A40AAF" w:rsidRPr="004E6C9D" w:rsidRDefault="00A40AAF" w:rsidP="001351A7">
            <w:pPr>
              <w:pStyle w:val="a4"/>
            </w:pPr>
            <w:r w:rsidRPr="004E6C9D">
              <w:t>1</w:t>
            </w:r>
          </w:p>
        </w:tc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Информирование.</w:t>
            </w:r>
          </w:p>
          <w:p w:rsidR="00A40AAF" w:rsidRPr="004E6C9D" w:rsidRDefault="00A40AAF" w:rsidP="001351A7">
            <w:pPr>
              <w:pStyle w:val="a4"/>
            </w:pPr>
            <w:r w:rsidRPr="004E6C9D">
              <w:t xml:space="preserve">Размещение на официальном сайте администрации МО " </w:t>
            </w:r>
            <w:r w:rsidR="008C0DF5">
              <w:t xml:space="preserve">Хатажукайское </w:t>
            </w:r>
            <w:r w:rsidRPr="004E6C9D">
              <w:t>сельское поселение" в сети "Интернет"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Весь период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 xml:space="preserve">Заместитель главы администрации МО " </w:t>
            </w:r>
            <w:r w:rsidR="008C0DF5">
              <w:t xml:space="preserve">Хатажукайское </w:t>
            </w:r>
            <w:r w:rsidRPr="004E6C9D">
              <w:t>сельское поселение"</w:t>
            </w:r>
          </w:p>
        </w:tc>
      </w:tr>
      <w:tr w:rsidR="00A40AAF" w:rsidRPr="004E6C9D" w:rsidTr="001351A7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nil"/>
              <w:bottom w:val="single" w:sz="4" w:space="0" w:color="auto"/>
              <w:right w:val="nil"/>
            </w:tcBorders>
          </w:tcPr>
          <w:p w:rsidR="00A40AAF" w:rsidRPr="004E6C9D" w:rsidRDefault="00A40AAF" w:rsidP="001351A7">
            <w:pPr>
              <w:pStyle w:val="a4"/>
            </w:pPr>
            <w:r w:rsidRPr="004E6C9D">
              <w:t>2</w:t>
            </w:r>
          </w:p>
        </w:tc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иными способами.</w:t>
            </w:r>
          </w:p>
          <w:p w:rsidR="00A40AAF" w:rsidRPr="004E6C9D" w:rsidRDefault="00A40AAF" w:rsidP="001351A7">
            <w:pPr>
              <w:pStyle w:val="a4"/>
            </w:pPr>
            <w:r w:rsidRPr="004E6C9D">
              <w:t> </w:t>
            </w:r>
          </w:p>
          <w:p w:rsidR="00A40AAF" w:rsidRPr="004E6C9D" w:rsidRDefault="00A40AAF" w:rsidP="001351A7">
            <w:pPr>
              <w:pStyle w:val="a4"/>
            </w:pPr>
            <w:r w:rsidRPr="004E6C9D"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В течение года, по мере необходимости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 xml:space="preserve">Заместитель главы администрации МО " </w:t>
            </w:r>
            <w:r w:rsidR="008C0DF5">
              <w:t xml:space="preserve">Хатажукайское </w:t>
            </w:r>
            <w:r w:rsidRPr="004E6C9D">
              <w:t>сельское поселение"</w:t>
            </w:r>
          </w:p>
        </w:tc>
      </w:tr>
      <w:tr w:rsidR="00A40AAF" w:rsidRPr="004E6C9D" w:rsidTr="001351A7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nil"/>
              <w:bottom w:val="single" w:sz="4" w:space="0" w:color="auto"/>
              <w:right w:val="nil"/>
            </w:tcBorders>
          </w:tcPr>
          <w:p w:rsidR="00A40AAF" w:rsidRPr="004E6C9D" w:rsidRDefault="00A40AAF" w:rsidP="001351A7">
            <w:pPr>
              <w:pStyle w:val="a4"/>
            </w:pPr>
            <w:r w:rsidRPr="004E6C9D">
              <w:t>3</w:t>
            </w:r>
          </w:p>
        </w:tc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В течение года по мере поступления обращений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 xml:space="preserve">Заместитель главы администрации и специалист администрации МО " </w:t>
            </w:r>
            <w:r w:rsidR="008C0DF5">
              <w:t xml:space="preserve">Хатажукайское </w:t>
            </w:r>
            <w:r w:rsidRPr="004E6C9D">
              <w:t>сельское поселение"</w:t>
            </w:r>
          </w:p>
        </w:tc>
      </w:tr>
    </w:tbl>
    <w:p w:rsidR="00A40AAF" w:rsidRPr="004D3036" w:rsidRDefault="00A40AAF" w:rsidP="00A40AAF">
      <w:pPr>
        <w:ind w:firstLine="0"/>
      </w:pPr>
      <w:r w:rsidRPr="004D3036">
        <w:t>6. Показатели результативности и эффективности настоящей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3"/>
        <w:gridCol w:w="3445"/>
      </w:tblGrid>
      <w:tr w:rsidR="00A40AAF" w:rsidRPr="004E6C9D" w:rsidTr="001351A7">
        <w:tblPrEx>
          <w:tblCellMar>
            <w:top w:w="0" w:type="dxa"/>
            <w:bottom w:w="0" w:type="dxa"/>
          </w:tblCellMar>
        </w:tblPrEx>
        <w:tc>
          <w:tcPr>
            <w:tcW w:w="61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0AAF" w:rsidRPr="004E6C9D" w:rsidRDefault="00A40AAF" w:rsidP="001351A7">
            <w:pPr>
              <w:pStyle w:val="a4"/>
            </w:pPr>
            <w:r w:rsidRPr="004E6C9D">
              <w:t>Наименование показателя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Значение показателя</w:t>
            </w:r>
          </w:p>
        </w:tc>
      </w:tr>
      <w:tr w:rsidR="00A40AAF" w:rsidRPr="004E6C9D" w:rsidTr="001351A7">
        <w:tblPrEx>
          <w:tblCellMar>
            <w:top w:w="0" w:type="dxa"/>
            <w:bottom w:w="0" w:type="dxa"/>
          </w:tblCellMar>
        </w:tblPrEx>
        <w:tc>
          <w:tcPr>
            <w:tcW w:w="6193" w:type="dxa"/>
            <w:tcBorders>
              <w:top w:val="nil"/>
              <w:bottom w:val="single" w:sz="4" w:space="0" w:color="auto"/>
              <w:right w:val="nil"/>
            </w:tcBorders>
          </w:tcPr>
          <w:p w:rsidR="00A40AAF" w:rsidRPr="004E6C9D" w:rsidRDefault="00A40AAF" w:rsidP="001351A7">
            <w:pPr>
              <w:pStyle w:val="a4"/>
            </w:pPr>
            <w:r w:rsidRPr="004E6C9D"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не менее 60% опрошенных</w:t>
            </w:r>
          </w:p>
        </w:tc>
      </w:tr>
      <w:tr w:rsidR="00A40AAF" w:rsidRPr="004E6C9D" w:rsidTr="001351A7">
        <w:tblPrEx>
          <w:tblCellMar>
            <w:top w:w="0" w:type="dxa"/>
            <w:bottom w:w="0" w:type="dxa"/>
          </w:tblCellMar>
        </w:tblPrEx>
        <w:tc>
          <w:tcPr>
            <w:tcW w:w="6193" w:type="dxa"/>
            <w:tcBorders>
              <w:top w:val="nil"/>
              <w:bottom w:val="single" w:sz="4" w:space="0" w:color="auto"/>
              <w:right w:val="nil"/>
            </w:tcBorders>
          </w:tcPr>
          <w:p w:rsidR="00A40AAF" w:rsidRPr="004E6C9D" w:rsidRDefault="00A40AAF" w:rsidP="001351A7">
            <w:pPr>
              <w:pStyle w:val="a4"/>
            </w:pPr>
            <w:r w:rsidRPr="004E6C9D"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не менее 60% опрошенных</w:t>
            </w:r>
          </w:p>
        </w:tc>
      </w:tr>
      <w:tr w:rsidR="00A40AAF" w:rsidRPr="004E6C9D" w:rsidTr="001351A7">
        <w:tblPrEx>
          <w:tblCellMar>
            <w:top w:w="0" w:type="dxa"/>
            <w:bottom w:w="0" w:type="dxa"/>
          </w:tblCellMar>
        </w:tblPrEx>
        <w:tc>
          <w:tcPr>
            <w:tcW w:w="6193" w:type="dxa"/>
            <w:tcBorders>
              <w:top w:val="nil"/>
              <w:bottom w:val="single" w:sz="4" w:space="0" w:color="auto"/>
              <w:right w:val="nil"/>
            </w:tcBorders>
          </w:tcPr>
          <w:p w:rsidR="00A40AAF" w:rsidRPr="004E6C9D" w:rsidRDefault="00A40AAF" w:rsidP="001351A7">
            <w:pPr>
              <w:pStyle w:val="a4"/>
            </w:pPr>
            <w:r w:rsidRPr="004E6C9D">
              <w:lastRenderedPageBreak/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не менее 60% опрошенных</w:t>
            </w:r>
          </w:p>
        </w:tc>
      </w:tr>
      <w:tr w:rsidR="00A40AAF" w:rsidRPr="004E6C9D" w:rsidTr="001351A7">
        <w:tblPrEx>
          <w:tblCellMar>
            <w:top w:w="0" w:type="dxa"/>
            <w:bottom w:w="0" w:type="dxa"/>
          </w:tblCellMar>
        </w:tblPrEx>
        <w:tc>
          <w:tcPr>
            <w:tcW w:w="6193" w:type="dxa"/>
            <w:tcBorders>
              <w:top w:val="nil"/>
              <w:bottom w:val="single" w:sz="4" w:space="0" w:color="auto"/>
              <w:right w:val="nil"/>
            </w:tcBorders>
          </w:tcPr>
          <w:p w:rsidR="00A40AAF" w:rsidRPr="004E6C9D" w:rsidRDefault="00A40AAF" w:rsidP="001351A7">
            <w:pPr>
              <w:pStyle w:val="a4"/>
            </w:pPr>
            <w:r w:rsidRPr="004E6C9D">
              <w:t>Выполнение профилактических мероприятий, согласно пункту 5 настоящей Программы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0AAF" w:rsidRPr="004E6C9D" w:rsidRDefault="00A40AAF" w:rsidP="001351A7">
            <w:pPr>
              <w:pStyle w:val="a4"/>
            </w:pPr>
            <w:r w:rsidRPr="004E6C9D">
              <w:t>100% мероприятий, предусмотренных пунктом 5 настоящей Программы</w:t>
            </w:r>
          </w:p>
        </w:tc>
      </w:tr>
    </w:tbl>
    <w:p w:rsidR="00A40AAF" w:rsidRPr="004D3036" w:rsidRDefault="00A40AAF" w:rsidP="00A40AAF"/>
    <w:p w:rsidR="00AC5665" w:rsidRDefault="00EC1885"/>
    <w:sectPr w:rsidR="00AC5665">
      <w:headerReference w:type="default" r:id="rId6"/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C9D" w:rsidRDefault="00EC18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C2"/>
    <w:rsid w:val="000344C2"/>
    <w:rsid w:val="008C0DF5"/>
    <w:rsid w:val="00A40AAF"/>
    <w:rsid w:val="00BD47A4"/>
    <w:rsid w:val="00CD63A4"/>
    <w:rsid w:val="00E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5BBE"/>
  <w15:chartTrackingRefBased/>
  <w15:docId w15:val="{72CE147C-578F-47B4-851D-500EC41B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A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A40AAF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A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40AA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A40AAF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40AAF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40AAF"/>
    <w:pPr>
      <w:ind w:firstLine="0"/>
      <w:jc w:val="left"/>
    </w:pPr>
  </w:style>
  <w:style w:type="paragraph" w:styleId="a6">
    <w:name w:val="No Spacing"/>
    <w:uiPriority w:val="1"/>
    <w:qFormat/>
    <w:rsid w:val="00A40A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0A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0A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0AA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2024-03-21T06:55:00Z</dcterms:created>
  <dcterms:modified xsi:type="dcterms:W3CDTF">2024-03-21T07:17:00Z</dcterms:modified>
</cp:coreProperties>
</file>