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974"/>
        <w:tblW w:w="10275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1558"/>
        <w:gridCol w:w="4394"/>
      </w:tblGrid>
      <w:tr w:rsidR="00196D5D" w:rsidTr="00196D5D">
        <w:tc>
          <w:tcPr>
            <w:tcW w:w="432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196D5D" w:rsidRDefault="00196D5D">
            <w:pPr>
              <w:pStyle w:val="5"/>
              <w:spacing w:before="0"/>
              <w:ind w:firstLine="0"/>
              <w:jc w:val="left"/>
              <w:rPr>
                <w:i w:val="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     РЕСПУБЛИКА АДЫГЕЯ</w:t>
            </w:r>
          </w:p>
          <w:p w:rsidR="00196D5D" w:rsidRDefault="00196D5D">
            <w:pPr>
              <w:spacing w:after="0"/>
              <w:ind w:left="-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Муниципальное образование</w:t>
            </w:r>
          </w:p>
          <w:p w:rsidR="00196D5D" w:rsidRDefault="00196D5D">
            <w:pPr>
              <w:pStyle w:val="2"/>
              <w:spacing w:line="276" w:lineRule="auto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</w:t>
            </w:r>
            <w:r>
              <w:rPr>
                <w:b/>
                <w:sz w:val="24"/>
                <w:szCs w:val="24"/>
                <w:lang w:eastAsia="en-US"/>
              </w:rPr>
              <w:t>Хатажукайское сельское поселение»</w:t>
            </w:r>
          </w:p>
          <w:p w:rsidR="00196D5D" w:rsidRDefault="00196D5D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385462, а. Пшичо, ул. Ленина, 51</w:t>
            </w:r>
          </w:p>
          <w:p w:rsidR="00196D5D" w:rsidRDefault="00196D5D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            тел.9-31-36Факс (87773) 9-31-36</w:t>
            </w:r>
          </w:p>
          <w:p w:rsidR="00196D5D" w:rsidRDefault="00196D5D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e-mail: dnurbij @ yandex.ru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196D5D" w:rsidRDefault="00196D5D">
            <w:pPr>
              <w:spacing w:line="240" w:lineRule="atLeast"/>
              <w:ind w:left="540" w:hanging="54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  <w:object w:dxaOrig="1485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85pt;height:71.05pt" o:ole="" fillcolor="window">
                  <v:imagedata r:id="rId5" o:title=""/>
                </v:shape>
                <o:OLEObject Type="Embed" ProgID="MSDraw" ShapeID="_x0000_i1025" DrawAspect="Content" ObjectID="_1679309714" r:id="rId6"/>
              </w:objec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196D5D" w:rsidRDefault="00196D5D">
            <w:pPr>
              <w:pStyle w:val="5"/>
              <w:spacing w:before="0"/>
              <w:ind w:left="-635"/>
              <w:rPr>
                <w:i w:val="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АДЫГЭ РЕСПУБЛИК</w:t>
            </w:r>
          </w:p>
          <w:p w:rsidR="00196D5D" w:rsidRDefault="00196D5D">
            <w:pPr>
              <w:pStyle w:val="5"/>
              <w:spacing w:before="0"/>
              <w:ind w:left="-489" w:firstLine="448"/>
              <w:rPr>
                <w:i w:val="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Хьатыгъужъкъое муниципальнэ     къоджэ псэуп</w:t>
            </w:r>
            <w:r>
              <w:rPr>
                <w:szCs w:val="24"/>
                <w:lang w:val="en-US" w:eastAsia="en-US"/>
              </w:rPr>
              <w:t>I</w:t>
            </w:r>
            <w:r>
              <w:rPr>
                <w:szCs w:val="24"/>
                <w:lang w:eastAsia="en-US"/>
              </w:rPr>
              <w:t>э ч</w:t>
            </w:r>
            <w:r>
              <w:rPr>
                <w:szCs w:val="24"/>
                <w:lang w:val="en-US" w:eastAsia="en-US"/>
              </w:rPr>
              <w:t>I</w:t>
            </w:r>
            <w:r>
              <w:rPr>
                <w:szCs w:val="24"/>
                <w:lang w:eastAsia="en-US"/>
              </w:rPr>
              <w:t>ып</w:t>
            </w:r>
            <w:r>
              <w:rPr>
                <w:szCs w:val="24"/>
                <w:lang w:val="en-US" w:eastAsia="en-US"/>
              </w:rPr>
              <w:t>I</w:t>
            </w:r>
            <w:r>
              <w:rPr>
                <w:szCs w:val="24"/>
                <w:lang w:eastAsia="en-US"/>
              </w:rPr>
              <w:t>эм изэхэщап</w:t>
            </w:r>
            <w:r>
              <w:rPr>
                <w:szCs w:val="24"/>
                <w:lang w:val="en-US" w:eastAsia="en-US"/>
              </w:rPr>
              <w:t>I</w:t>
            </w:r>
          </w:p>
          <w:p w:rsidR="00196D5D" w:rsidRDefault="00196D5D">
            <w:pPr>
              <w:tabs>
                <w:tab w:val="left" w:pos="1080"/>
              </w:tabs>
              <w:spacing w:after="0"/>
              <w:ind w:left="74" w:right="6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385462, къ. Пщычэу,           ур.Лениным ыц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,51, тел. 9-31-36, тел. Факс (87773) 9-31-36</w:t>
            </w:r>
          </w:p>
          <w:p w:rsidR="00196D5D" w:rsidRDefault="00196D5D">
            <w:pPr>
              <w:tabs>
                <w:tab w:val="left" w:pos="1080"/>
              </w:tabs>
              <w:spacing w:after="0"/>
              <w:ind w:left="540" w:hanging="54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e-mail: dnurbij @ yandex.ru</w:t>
            </w:r>
          </w:p>
        </w:tc>
      </w:tr>
    </w:tbl>
    <w:p w:rsidR="00196D5D" w:rsidRDefault="00196D5D" w:rsidP="00196D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 № __</w:t>
      </w:r>
    </w:p>
    <w:p w:rsidR="00196D5D" w:rsidRDefault="00196D5D" w:rsidP="00196D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«___».12.2020 года                                                                                                          а. Пшичо </w:t>
      </w:r>
    </w:p>
    <w:p w:rsidR="00196D5D" w:rsidRDefault="00196D5D" w:rsidP="00196D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D5D" w:rsidRDefault="00196D5D" w:rsidP="00196D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Плана основных мероприятий </w:t>
      </w:r>
    </w:p>
    <w:p w:rsidR="00196D5D" w:rsidRDefault="00196D5D" w:rsidP="00196D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«Хатажукайское сельское поселение» </w:t>
      </w:r>
    </w:p>
    <w:p w:rsidR="00196D5D" w:rsidRDefault="00196D5D" w:rsidP="00196D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области гражданской обороны, </w:t>
      </w:r>
    </w:p>
    <w:p w:rsidR="00196D5D" w:rsidRDefault="00196D5D" w:rsidP="00196D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предупреждения и ликвидации чрезвычайных  </w:t>
      </w:r>
    </w:p>
    <w:p w:rsidR="00196D5D" w:rsidRDefault="00196D5D" w:rsidP="00196D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ситуаций, обеспечения пожарной безопасности </w:t>
      </w:r>
    </w:p>
    <w:p w:rsidR="00196D5D" w:rsidRDefault="00196D5D" w:rsidP="00196D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безопасности людей на водных объектах на 2021г. </w:t>
      </w:r>
    </w:p>
    <w:p w:rsidR="00196D5D" w:rsidRDefault="00196D5D" w:rsidP="00196D5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соответствии с Федеральным Законом от 21.12.1998 года №68-ФЗ «О защите населения и территорий от чрезвычайных ситуаций природного и техногенного характера», Федеральным законом  от 12.02.1998 года №28 –ФЗ «О гражданской обороне», приказом Министерства информационных технологий  и связи РФ и Министерства культуры и массовых коммуникаций Российской Федерации  от 07.02.2005года №877/138/597 «Об утверждении положения по организации эксплуатационно – технического обслуживания  систем оповещения населения», руководствуясь Уставом муниципального образования «Хатажукайское сельское поселение» </w:t>
      </w:r>
    </w:p>
    <w:p w:rsidR="00196D5D" w:rsidRDefault="00196D5D" w:rsidP="00196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ПОСТАНОВЛЯЮ</w:t>
      </w:r>
    </w:p>
    <w:p w:rsidR="00196D5D" w:rsidRDefault="00196D5D" w:rsidP="00196D5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план основных мероприятий муниципального образования «Хатажукайское сельское поселение»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 на 2021г. </w:t>
      </w:r>
    </w:p>
    <w:p w:rsidR="00196D5D" w:rsidRDefault="00196D5D" w:rsidP="00196D5D">
      <w:pPr>
        <w:pStyle w:val="a3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Разместить настоящее постановление на официальном сайте муниципального образования «Хатажукайское сельское поселение». </w:t>
      </w:r>
    </w:p>
    <w:p w:rsidR="00196D5D" w:rsidRDefault="00196D5D" w:rsidP="00196D5D">
      <w:pPr>
        <w:pStyle w:val="a3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«Хатажукайское сельское поселение»    </w:t>
      </w:r>
    </w:p>
    <w:p w:rsidR="00196D5D" w:rsidRDefault="00196D5D" w:rsidP="00196D5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4.Постановление вступает в силу с момента подписания.</w:t>
      </w:r>
    </w:p>
    <w:p w:rsidR="00196D5D" w:rsidRDefault="00196D5D" w:rsidP="00196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196D5D" w:rsidRDefault="00196D5D" w:rsidP="00196D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«Хатажукайское сельское поселение»                                                         К.А. Карабетов </w:t>
      </w:r>
    </w:p>
    <w:p w:rsidR="00196D5D" w:rsidRDefault="00196D5D" w:rsidP="00196D5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96D5D" w:rsidRDefault="00196D5D" w:rsidP="00196D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D5D" w:rsidRDefault="00196D5D" w:rsidP="00196D5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 О Г Л А С О В А Н О                                                                 У Т В Е РЖДАЮ </w:t>
      </w:r>
    </w:p>
    <w:p w:rsidR="00196D5D" w:rsidRDefault="00196D5D" w:rsidP="00196D5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Начальник по делам                                                            Глава МО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96D5D" w:rsidRDefault="00196D5D" w:rsidP="00196D5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 и ЧС МО «Шовгеновский  район»                Хатажукайское сельское поселение»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96D5D" w:rsidRDefault="00196D5D" w:rsidP="00196D5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______________Н.К.Цеев                                         _____________К.А.Карабетов 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96D5D" w:rsidRDefault="00196D5D" w:rsidP="00196D5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«___» ________ 20___г.                                             «___» ________ 20___г.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96D5D" w:rsidRDefault="00196D5D" w:rsidP="00196D5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               </w:t>
      </w:r>
    </w:p>
    <w:p w:rsidR="00196D5D" w:rsidRDefault="00196D5D" w:rsidP="00196D5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  Л  А  Н</w:t>
      </w:r>
    </w:p>
    <w:p w:rsidR="00196D5D" w:rsidRDefault="00196D5D" w:rsidP="00196D5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 мероприятий муниципального образования «Хатажукайское сельское поселение»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2021 год</w:t>
      </w:r>
    </w:p>
    <w:p w:rsidR="00196D5D" w:rsidRDefault="00196D5D" w:rsidP="00196D5D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4537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4700"/>
        <w:gridCol w:w="2042"/>
        <w:gridCol w:w="1714"/>
        <w:gridCol w:w="1346"/>
        <w:gridCol w:w="1346"/>
        <w:gridCol w:w="1346"/>
        <w:gridCol w:w="1346"/>
      </w:tblGrid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№пп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мероприятий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исполнения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Ответственные 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Примечание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Осуществление контроля за соблюдением противопожарного режима в каждом населенном пункте МО «Хатажукайское сельское поселение»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Постоянно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Заместитель главы 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Провести сходы граждан в каждом населенном пункте о недопустимости нарушений требований пожарной безопасности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графика сходов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Глава МО «Хатажукайское сельское поселение» 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противопожарной агитации и пропаганды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Постоянно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главы</w:t>
            </w:r>
          </w:p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Глава МО «Хатажукайское сельское поселение» 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Осуществлять дежурства и патрулирование в пожароопасный сезон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графика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Глава МО «Хатажукайское сельское поселение» 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Проверка технического состояния противопожарного водоснабжения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Постоянно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главы</w:t>
            </w:r>
          </w:p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Глава МО «Хатажукайское сельское поселение» 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Акция по обеспечению безопасности людей на водных объектах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июня-3- июня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главы</w:t>
            </w:r>
          </w:p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Глава МО «Хатажукайское сельское поселение» 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Участие в заседании комиссии по  предупреждению и ликвидации ЧС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Ежеквартально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Глава МО «Хатажукайское сельское поселение» 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 в исправном состоянии систем оповещения населения о ЧС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плана технического обслуживания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главы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 в исправном состоянии сил и средств пожаротушения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Постоянно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главы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11 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мероприятий по подготовке к отопительному сезону, установка противопожарных сигнализаторов малоимущим и неблагополучным семьям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Сентябрь-октябрь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Специалист  с населением </w:t>
            </w:r>
          </w:p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главы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Профилактические мероприятия по обеспечению безопасности людей на водных объектах в зимний период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Октябрь-декабрь 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Заместитель главы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 по подготовке к весеннему половодью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Март-май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главы</w:t>
            </w:r>
          </w:p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Глава МО «Хатажукайское сельское поселение»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  <w:tr w:rsidR="00196D5D" w:rsidTr="00196D5D">
        <w:trPr>
          <w:gridAfter w:val="3"/>
          <w:wAfter w:w="4038" w:type="dxa"/>
        </w:trPr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14 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Мероприятия по санитарной очистке населенных пунктов 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плана </w:t>
            </w:r>
          </w:p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мероприятий 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Заместитель главы</w:t>
            </w:r>
          </w:p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Ведущий специалист – по вопросам ЖКХ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6D5D" w:rsidRDefault="00196D5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</w:tr>
    </w:tbl>
    <w:p w:rsidR="00196D5D" w:rsidRDefault="00196D5D" w:rsidP="00196D5D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96D5D" w:rsidRDefault="00196D5D" w:rsidP="00196D5D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96D5D" w:rsidRDefault="00196D5D" w:rsidP="00196D5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62518" w:rsidRDefault="00196D5D"/>
    <w:sectPr w:rsidR="00F6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65EE0"/>
    <w:multiLevelType w:val="hybridMultilevel"/>
    <w:tmpl w:val="232C8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F3"/>
    <w:rsid w:val="001118B5"/>
    <w:rsid w:val="00196D5D"/>
    <w:rsid w:val="003678F3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6918"/>
  <w15:chartTrackingRefBased/>
  <w15:docId w15:val="{112E412F-EA78-4447-A72B-48A54AFB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D5D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196D5D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96D5D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Arial Unicode MS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196D5D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96D5D"/>
    <w:rPr>
      <w:rFonts w:ascii="Times New Roman" w:eastAsia="Arial Unicode MS" w:hAnsi="Times New Roman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96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2021-04-07T11:09:00Z</dcterms:created>
  <dcterms:modified xsi:type="dcterms:W3CDTF">2021-04-07T11:09:00Z</dcterms:modified>
</cp:coreProperties>
</file>