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974"/>
        <w:tblW w:w="10275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1558"/>
        <w:gridCol w:w="4394"/>
      </w:tblGrid>
      <w:tr w:rsidR="002D139F" w:rsidTr="002D139F">
        <w:tc>
          <w:tcPr>
            <w:tcW w:w="432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D139F" w:rsidRDefault="002D139F">
            <w:pPr>
              <w:pStyle w:val="5"/>
              <w:spacing w:before="0"/>
              <w:ind w:firstLine="0"/>
              <w:jc w:val="left"/>
              <w:rPr>
                <w:i w:val="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     РЕСПУБЛИКА АДЫГЕЯ</w:t>
            </w:r>
          </w:p>
          <w:p w:rsidR="002D139F" w:rsidRDefault="002D139F">
            <w:pPr>
              <w:spacing w:after="0"/>
              <w:ind w:left="-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Муниципальное образование</w:t>
            </w:r>
          </w:p>
          <w:p w:rsidR="002D139F" w:rsidRDefault="002D139F">
            <w:pPr>
              <w:pStyle w:val="2"/>
              <w:spacing w:line="276" w:lineRule="auto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Хатажукайское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2D139F" w:rsidRDefault="002D139F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385462, а.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Пшичо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, ул. Ленина, 51</w:t>
            </w:r>
          </w:p>
          <w:p w:rsidR="002D139F" w:rsidRDefault="002D139F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            тел.9-31-36Факс (87773) 9-31-36</w:t>
            </w:r>
          </w:p>
          <w:p w:rsidR="002D139F" w:rsidRDefault="002D139F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 xml:space="preserve"> @ yandex.ru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D139F" w:rsidRDefault="002D139F">
            <w:pPr>
              <w:spacing w:line="240" w:lineRule="atLeast"/>
              <w:ind w:left="540" w:hanging="54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  <w:object w:dxaOrig="1485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85pt;height:71.05pt" o:ole="" fillcolor="window">
                  <v:imagedata r:id="rId5" o:title=""/>
                </v:shape>
                <o:OLEObject Type="Embed" ProgID="MSDraw" ShapeID="_x0000_i1025" DrawAspect="Content" ObjectID="_1679314729" r:id="rId6"/>
              </w:objec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D139F" w:rsidRDefault="002D139F">
            <w:pPr>
              <w:pStyle w:val="5"/>
              <w:spacing w:before="0"/>
              <w:ind w:left="-635"/>
              <w:rPr>
                <w:i w:val="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АДЫГЭ РЕСПУБЛИК</w:t>
            </w:r>
          </w:p>
          <w:p w:rsidR="002D139F" w:rsidRDefault="002D139F">
            <w:pPr>
              <w:pStyle w:val="5"/>
              <w:spacing w:before="0"/>
              <w:ind w:left="-489" w:firstLine="448"/>
              <w:rPr>
                <w:i w:val="0"/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Хьатыгъужъкъое</w:t>
            </w:r>
            <w:proofErr w:type="spellEnd"/>
            <w:r>
              <w:rPr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Cs w:val="24"/>
                <w:lang w:eastAsia="en-US"/>
              </w:rPr>
              <w:t>муниципальнэ</w:t>
            </w:r>
            <w:proofErr w:type="spellEnd"/>
            <w:r>
              <w:rPr>
                <w:szCs w:val="24"/>
                <w:lang w:eastAsia="en-US"/>
              </w:rPr>
              <w:t xml:space="preserve">     </w:t>
            </w:r>
            <w:proofErr w:type="spellStart"/>
            <w:r>
              <w:rPr>
                <w:szCs w:val="24"/>
                <w:lang w:eastAsia="en-US"/>
              </w:rPr>
              <w:t>къоджэ</w:t>
            </w:r>
            <w:proofErr w:type="spellEnd"/>
            <w:r>
              <w:rPr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Cs w:val="24"/>
                <w:lang w:eastAsia="en-US"/>
              </w:rPr>
              <w:t>псэуп</w:t>
            </w:r>
            <w:proofErr w:type="spellEnd"/>
            <w:r>
              <w:rPr>
                <w:szCs w:val="24"/>
                <w:lang w:val="en-US" w:eastAsia="en-US"/>
              </w:rPr>
              <w:t>I</w:t>
            </w:r>
            <w:r>
              <w:rPr>
                <w:szCs w:val="24"/>
                <w:lang w:eastAsia="en-US"/>
              </w:rPr>
              <w:t>э ч</w:t>
            </w:r>
            <w:r>
              <w:rPr>
                <w:szCs w:val="24"/>
                <w:lang w:val="en-US" w:eastAsia="en-US"/>
              </w:rPr>
              <w:t>I</w:t>
            </w:r>
            <w:proofErr w:type="spellStart"/>
            <w:r>
              <w:rPr>
                <w:szCs w:val="24"/>
                <w:lang w:eastAsia="en-US"/>
              </w:rPr>
              <w:t>ып</w:t>
            </w:r>
            <w:proofErr w:type="spellEnd"/>
            <w:r>
              <w:rPr>
                <w:szCs w:val="24"/>
                <w:lang w:val="en-US" w:eastAsia="en-US"/>
              </w:rPr>
              <w:t>I</w:t>
            </w:r>
            <w:r>
              <w:rPr>
                <w:szCs w:val="24"/>
                <w:lang w:eastAsia="en-US"/>
              </w:rPr>
              <w:t xml:space="preserve">эм </w:t>
            </w:r>
            <w:proofErr w:type="spellStart"/>
            <w:r>
              <w:rPr>
                <w:szCs w:val="24"/>
                <w:lang w:eastAsia="en-US"/>
              </w:rPr>
              <w:t>изэхэщап</w:t>
            </w:r>
            <w:proofErr w:type="spellEnd"/>
            <w:r>
              <w:rPr>
                <w:szCs w:val="24"/>
                <w:lang w:val="en-US" w:eastAsia="en-US"/>
              </w:rPr>
              <w:t>I</w:t>
            </w:r>
          </w:p>
          <w:p w:rsidR="002D139F" w:rsidRDefault="002D139F">
            <w:pPr>
              <w:tabs>
                <w:tab w:val="left" w:pos="1080"/>
              </w:tabs>
              <w:spacing w:after="0"/>
              <w:ind w:left="74" w:right="6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385462,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Пщычэу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ур.Лениным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ыц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,51, тел. 9-31-36, тел. Факс (87773) 9-31-36</w:t>
            </w:r>
          </w:p>
          <w:p w:rsidR="002D139F" w:rsidRDefault="002D139F">
            <w:pPr>
              <w:tabs>
                <w:tab w:val="left" w:pos="1080"/>
              </w:tabs>
              <w:spacing w:after="0"/>
              <w:ind w:left="540" w:hanging="54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 xml:space="preserve">e-mail: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dnurbij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 xml:space="preserve"> @ yandex.ru</w:t>
            </w:r>
          </w:p>
        </w:tc>
      </w:tr>
    </w:tbl>
    <w:p w:rsidR="002D139F" w:rsidRDefault="002D139F" w:rsidP="002D13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 № ___</w:t>
      </w:r>
    </w:p>
    <w:p w:rsidR="002D139F" w:rsidRDefault="002D139F" w:rsidP="002D13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</w:t>
      </w:r>
      <w:r>
        <w:rPr>
          <w:rFonts w:ascii="Times New Roman" w:hAnsi="Times New Roman" w:cs="Times New Roman"/>
          <w:b/>
          <w:sz w:val="24"/>
          <w:szCs w:val="24"/>
        </w:rPr>
        <w:t xml:space="preserve">.2021 года                                                                                                     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Пшичо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2518" w:rsidRDefault="002D2920"/>
    <w:p w:rsidR="002D139F" w:rsidRDefault="002D139F"/>
    <w:p w:rsidR="002D139F" w:rsidRDefault="002D139F" w:rsidP="002D13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39F">
        <w:rPr>
          <w:rFonts w:ascii="Times New Roman" w:hAnsi="Times New Roman" w:cs="Times New Roman"/>
          <w:b/>
          <w:sz w:val="24"/>
          <w:szCs w:val="24"/>
        </w:rPr>
        <w:t>О создании комиссии по чрезвычайным ситуациям на территории муниципального образования «</w:t>
      </w:r>
      <w:proofErr w:type="spellStart"/>
      <w:r w:rsidRPr="002D139F">
        <w:rPr>
          <w:rFonts w:ascii="Times New Roman" w:hAnsi="Times New Roman" w:cs="Times New Roman"/>
          <w:b/>
          <w:sz w:val="24"/>
          <w:szCs w:val="24"/>
        </w:rPr>
        <w:t>Хатажукайское</w:t>
      </w:r>
      <w:proofErr w:type="spellEnd"/>
      <w:r w:rsidRPr="002D139F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</w:t>
      </w:r>
    </w:p>
    <w:p w:rsidR="002D139F" w:rsidRDefault="002D139F" w:rsidP="002D13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39F" w:rsidRDefault="002D139F" w:rsidP="002D13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39F" w:rsidRDefault="002D139F" w:rsidP="002D13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D139F">
        <w:rPr>
          <w:rFonts w:ascii="Times New Roman" w:hAnsi="Times New Roman" w:cs="Times New Roman"/>
          <w:sz w:val="24"/>
          <w:szCs w:val="24"/>
        </w:rPr>
        <w:t>В соответствии со ст.14 Федерального закона от 21.12.1994 года №68 –ФЗ «О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139F">
        <w:rPr>
          <w:rFonts w:ascii="Times New Roman" w:hAnsi="Times New Roman" w:cs="Times New Roman"/>
          <w:sz w:val="24"/>
          <w:szCs w:val="24"/>
        </w:rPr>
        <w:t>защите населения и территорий от чрезвычайных ситуаций природного и техногенного характера»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D139F" w:rsidRDefault="002D139F" w:rsidP="002D13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ПОСТАНОВЛЯЮ: </w:t>
      </w:r>
    </w:p>
    <w:p w:rsidR="002D139F" w:rsidRDefault="002D139F" w:rsidP="002D139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комиссию по чрезвычайным ситуациям на территории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в следующем составе:</w:t>
      </w:r>
    </w:p>
    <w:p w:rsidR="002D139F" w:rsidRDefault="002D139F" w:rsidP="002D139F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– глава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</w:p>
    <w:p w:rsidR="002D139F" w:rsidRDefault="002D139F" w:rsidP="002D139F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 – заместитель главы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2D2920">
        <w:rPr>
          <w:rFonts w:ascii="Times New Roman" w:hAnsi="Times New Roman" w:cs="Times New Roman"/>
          <w:sz w:val="24"/>
          <w:szCs w:val="24"/>
        </w:rPr>
        <w:t>.</w:t>
      </w: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комиссии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вещий специалист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имущественным отношениям и ЖКХ.</w:t>
      </w: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Заведующая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Пшичо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депутат СНД.</w:t>
      </w: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Настоящее  Постановление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 </w:t>
      </w: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2D2920" w:rsidRDefault="002D2920" w:rsidP="002D2920">
      <w:pPr>
        <w:pStyle w:val="a3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поселение»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К.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Карабе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920" w:rsidRPr="002D139F" w:rsidRDefault="002D2920" w:rsidP="002D139F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2D2920" w:rsidRPr="002D1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735F"/>
    <w:multiLevelType w:val="hybridMultilevel"/>
    <w:tmpl w:val="C3C61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9F"/>
    <w:rsid w:val="001118B5"/>
    <w:rsid w:val="002D139F"/>
    <w:rsid w:val="002D2920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4FF3"/>
  <w15:chartTrackingRefBased/>
  <w15:docId w15:val="{0E1316FA-8BE6-49AA-8A86-A8284640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39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2D139F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2D139F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Arial Unicode MS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2D139F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D139F"/>
    <w:rPr>
      <w:rFonts w:ascii="Times New Roman" w:eastAsia="Arial Unicode MS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D13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2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29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2021-04-07T12:31:00Z</cp:lastPrinted>
  <dcterms:created xsi:type="dcterms:W3CDTF">2021-04-07T12:17:00Z</dcterms:created>
  <dcterms:modified xsi:type="dcterms:W3CDTF">2021-04-07T12:32:00Z</dcterms:modified>
</cp:coreProperties>
</file>