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AF" w:rsidRDefault="004B32AF"/>
    <w:p w:rsidR="00837BE7" w:rsidRDefault="00837BE7"/>
    <w:tbl>
      <w:tblPr>
        <w:tblpPr w:leftFromText="180" w:rightFromText="180" w:horzAnchor="margin" w:tblpXSpec="center" w:tblpY="-750"/>
        <w:tblW w:w="1069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698"/>
        <w:gridCol w:w="4670"/>
      </w:tblGrid>
      <w:tr w:rsidR="00435C2F" w:rsidRPr="00097A5F" w:rsidTr="00D36AFB">
        <w:tc>
          <w:tcPr>
            <w:tcW w:w="4323" w:type="dxa"/>
            <w:tcBorders>
              <w:top w:val="nil"/>
              <w:left w:val="nil"/>
              <w:bottom w:val="single" w:sz="12" w:space="0" w:color="auto"/>
              <w:right w:val="nil"/>
            </w:tcBorders>
            <w:hideMark/>
          </w:tcPr>
          <w:p w:rsidR="00435C2F" w:rsidRPr="00097A5F" w:rsidRDefault="00435C2F" w:rsidP="00D36AFB">
            <w:pPr>
              <w:pStyle w:val="5"/>
              <w:spacing w:before="0" w:line="240" w:lineRule="auto"/>
              <w:ind w:firstLine="0"/>
              <w:jc w:val="left"/>
              <w:rPr>
                <w:szCs w:val="24"/>
              </w:rPr>
            </w:pPr>
            <w:r w:rsidRPr="00097A5F">
              <w:rPr>
                <w:szCs w:val="24"/>
              </w:rPr>
              <w:t xml:space="preserve">          РЕСПУБЛИКА АДЫГЕЯ                                                                                        </w:t>
            </w:r>
          </w:p>
          <w:p w:rsidR="00435C2F" w:rsidRPr="00097A5F" w:rsidRDefault="00435C2F" w:rsidP="00D36AFB">
            <w:pPr>
              <w:rPr>
                <w:b/>
                <w:i/>
              </w:rPr>
            </w:pPr>
            <w:r w:rsidRPr="00097A5F">
              <w:rPr>
                <w:b/>
                <w:i/>
              </w:rPr>
              <w:t xml:space="preserve">      Муниципальное образование</w:t>
            </w:r>
          </w:p>
          <w:p w:rsidR="00435C2F" w:rsidRPr="00097A5F" w:rsidRDefault="00435C2F" w:rsidP="00D36AFB">
            <w:pPr>
              <w:pStyle w:val="20"/>
              <w:jc w:val="center"/>
              <w:rPr>
                <w:b/>
                <w:bCs/>
                <w:i/>
                <w:iCs/>
                <w:sz w:val="24"/>
                <w:szCs w:val="24"/>
              </w:rPr>
            </w:pPr>
            <w:r w:rsidRPr="00097A5F">
              <w:rPr>
                <w:b/>
                <w:i/>
                <w:iCs/>
                <w:sz w:val="24"/>
                <w:szCs w:val="24"/>
              </w:rPr>
              <w:t>«Хатажукайское сельское поселение»</w:t>
            </w:r>
          </w:p>
          <w:p w:rsidR="00435C2F" w:rsidRPr="00097A5F" w:rsidRDefault="00435C2F" w:rsidP="00D36AFB">
            <w:pPr>
              <w:rPr>
                <w:b/>
                <w:i/>
              </w:rPr>
            </w:pPr>
            <w:r w:rsidRPr="00097A5F">
              <w:rPr>
                <w:b/>
                <w:i/>
              </w:rPr>
              <w:t xml:space="preserve">     385462, а. Пшичо, ул. Ленина, 51 </w:t>
            </w:r>
          </w:p>
          <w:p w:rsidR="00435C2F" w:rsidRPr="000A3A30" w:rsidRDefault="00435C2F" w:rsidP="00D36AFB">
            <w:pPr>
              <w:rPr>
                <w:b/>
                <w:i/>
                <w:lang w:val="en-US"/>
              </w:rPr>
            </w:pPr>
            <w:r w:rsidRPr="00097A5F">
              <w:rPr>
                <w:b/>
                <w:i/>
              </w:rPr>
              <w:t>тел. 9-31-36, тел. Факс</w:t>
            </w:r>
            <w:r w:rsidRPr="000A3A30">
              <w:rPr>
                <w:b/>
                <w:i/>
                <w:lang w:val="en-US"/>
              </w:rPr>
              <w:t xml:space="preserve"> (87773) 9-31-36</w:t>
            </w:r>
          </w:p>
          <w:p w:rsidR="00435C2F" w:rsidRPr="00097A5F" w:rsidRDefault="00435C2F" w:rsidP="00D36AFB">
            <w:pPr>
              <w:jc w:val="center"/>
              <w:rPr>
                <w:b/>
                <w:i/>
                <w:lang w:val="en-US"/>
              </w:rPr>
            </w:pPr>
            <w:r w:rsidRPr="00097A5F">
              <w:rPr>
                <w:b/>
                <w:i/>
                <w:lang w:val="en-US"/>
              </w:rPr>
              <w:t>e-mail: dnurbij @ yandex.ru</w:t>
            </w:r>
          </w:p>
        </w:tc>
        <w:tc>
          <w:tcPr>
            <w:tcW w:w="1698" w:type="dxa"/>
            <w:tcBorders>
              <w:top w:val="nil"/>
              <w:left w:val="nil"/>
              <w:bottom w:val="single" w:sz="12" w:space="0" w:color="auto"/>
              <w:right w:val="nil"/>
            </w:tcBorders>
            <w:hideMark/>
          </w:tcPr>
          <w:p w:rsidR="00435C2F" w:rsidRPr="00097A5F" w:rsidRDefault="00435C2F" w:rsidP="00D36AFB">
            <w:pPr>
              <w:rPr>
                <w:b/>
                <w:lang w:val="en-US"/>
              </w:rPr>
            </w:pPr>
            <w:r w:rsidRPr="00097A5F">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71.25pt" o:ole="" fillcolor="window">
                  <v:imagedata r:id="rId5" o:title=""/>
                </v:shape>
                <o:OLEObject Type="Embed" ProgID="MSDraw" ShapeID="_x0000_i1027" DrawAspect="Content" ObjectID="_1641041783" r:id="rId6"/>
              </w:object>
            </w:r>
          </w:p>
          <w:p w:rsidR="00435C2F" w:rsidRPr="00097A5F" w:rsidRDefault="00435C2F" w:rsidP="00D36AFB">
            <w:pPr>
              <w:jc w:val="center"/>
              <w:rPr>
                <w:b/>
              </w:rPr>
            </w:pPr>
          </w:p>
        </w:tc>
        <w:tc>
          <w:tcPr>
            <w:tcW w:w="4670" w:type="dxa"/>
            <w:tcBorders>
              <w:top w:val="nil"/>
              <w:left w:val="nil"/>
              <w:bottom w:val="single" w:sz="12" w:space="0" w:color="auto"/>
              <w:right w:val="nil"/>
            </w:tcBorders>
            <w:hideMark/>
          </w:tcPr>
          <w:p w:rsidR="00435C2F" w:rsidRPr="00097A5F" w:rsidRDefault="00435C2F" w:rsidP="00D36AFB">
            <w:pPr>
              <w:pStyle w:val="5"/>
              <w:spacing w:before="0" w:line="240" w:lineRule="auto"/>
              <w:rPr>
                <w:szCs w:val="24"/>
              </w:rPr>
            </w:pPr>
            <w:r w:rsidRPr="00097A5F">
              <w:rPr>
                <w:szCs w:val="24"/>
              </w:rPr>
              <w:t>АДЫГЭ РЕСПУБЛИК</w:t>
            </w:r>
          </w:p>
          <w:p w:rsidR="00435C2F" w:rsidRPr="00097A5F" w:rsidRDefault="00435C2F" w:rsidP="00D36AFB">
            <w:pPr>
              <w:pStyle w:val="a3"/>
              <w:rPr>
                <w:sz w:val="24"/>
                <w:szCs w:val="24"/>
              </w:rPr>
            </w:pPr>
            <w:r w:rsidRPr="00097A5F">
              <w:rPr>
                <w:sz w:val="24"/>
                <w:szCs w:val="24"/>
              </w:rPr>
              <w:t>Хьатыгъужъкъое муниципальнэ къоджэ псэуп</w:t>
            </w:r>
            <w:r w:rsidRPr="00097A5F">
              <w:rPr>
                <w:sz w:val="24"/>
                <w:szCs w:val="24"/>
                <w:lang w:val="en-US"/>
              </w:rPr>
              <w:t>I</w:t>
            </w:r>
            <w:r w:rsidRPr="00097A5F">
              <w:rPr>
                <w:sz w:val="24"/>
                <w:szCs w:val="24"/>
              </w:rPr>
              <w:t>э ч</w:t>
            </w:r>
            <w:r w:rsidRPr="00097A5F">
              <w:rPr>
                <w:sz w:val="24"/>
                <w:szCs w:val="24"/>
                <w:lang w:val="en-US"/>
              </w:rPr>
              <w:t>I</w:t>
            </w:r>
            <w:r w:rsidRPr="00097A5F">
              <w:rPr>
                <w:sz w:val="24"/>
                <w:szCs w:val="24"/>
              </w:rPr>
              <w:t>ып</w:t>
            </w:r>
            <w:r w:rsidRPr="00097A5F">
              <w:rPr>
                <w:sz w:val="24"/>
                <w:szCs w:val="24"/>
                <w:lang w:val="en-US"/>
              </w:rPr>
              <w:t>I</w:t>
            </w:r>
            <w:r w:rsidRPr="00097A5F">
              <w:rPr>
                <w:sz w:val="24"/>
                <w:szCs w:val="24"/>
              </w:rPr>
              <w:t>эм изэхэщап</w:t>
            </w:r>
            <w:r w:rsidRPr="00097A5F">
              <w:rPr>
                <w:sz w:val="24"/>
                <w:szCs w:val="24"/>
                <w:lang w:val="en-US"/>
              </w:rPr>
              <w:t>I</w:t>
            </w:r>
          </w:p>
          <w:p w:rsidR="00435C2F" w:rsidRPr="00097A5F" w:rsidRDefault="00435C2F" w:rsidP="00D36AFB">
            <w:pPr>
              <w:tabs>
                <w:tab w:val="left" w:pos="1080"/>
              </w:tabs>
              <w:rPr>
                <w:b/>
                <w:i/>
              </w:rPr>
            </w:pPr>
            <w:r w:rsidRPr="00097A5F">
              <w:rPr>
                <w:b/>
                <w:i/>
              </w:rPr>
              <w:t>385462, къ. Пщычэу, ур. Лениным ыц</w:t>
            </w:r>
            <w:r w:rsidRPr="00097A5F">
              <w:rPr>
                <w:b/>
                <w:i/>
                <w:lang w:val="en-US"/>
              </w:rPr>
              <w:t>I</w:t>
            </w:r>
            <w:r w:rsidRPr="00097A5F">
              <w:rPr>
                <w:b/>
                <w:i/>
              </w:rPr>
              <w:t>, 51</w:t>
            </w:r>
          </w:p>
          <w:p w:rsidR="00435C2F" w:rsidRPr="00097A5F" w:rsidRDefault="00435C2F" w:rsidP="00D36AFB">
            <w:pPr>
              <w:rPr>
                <w:b/>
                <w:i/>
              </w:rPr>
            </w:pPr>
            <w:r w:rsidRPr="00097A5F">
              <w:rPr>
                <w:b/>
                <w:i/>
              </w:rPr>
              <w:t xml:space="preserve">      тел. 9-31-36, тел. Факс (87773) 9-31-36</w:t>
            </w:r>
          </w:p>
          <w:p w:rsidR="00435C2F" w:rsidRPr="00097A5F" w:rsidRDefault="00435C2F" w:rsidP="00D36AFB">
            <w:pPr>
              <w:jc w:val="center"/>
              <w:rPr>
                <w:b/>
                <w:i/>
              </w:rPr>
            </w:pPr>
            <w:r w:rsidRPr="00097A5F">
              <w:rPr>
                <w:b/>
                <w:i/>
                <w:lang w:val="en-US"/>
              </w:rPr>
              <w:t>e</w:t>
            </w:r>
            <w:r w:rsidRPr="00097A5F">
              <w:rPr>
                <w:b/>
                <w:i/>
              </w:rPr>
              <w:t>-</w:t>
            </w:r>
            <w:r w:rsidRPr="00097A5F">
              <w:rPr>
                <w:b/>
                <w:i/>
                <w:lang w:val="en-US"/>
              </w:rPr>
              <w:t>mail</w:t>
            </w:r>
            <w:r w:rsidRPr="00097A5F">
              <w:rPr>
                <w:b/>
                <w:i/>
              </w:rPr>
              <w:t xml:space="preserve">: </w:t>
            </w:r>
            <w:r w:rsidRPr="00097A5F">
              <w:rPr>
                <w:b/>
                <w:i/>
                <w:lang w:val="en-US"/>
              </w:rPr>
              <w:t>dnurbij</w:t>
            </w:r>
            <w:r w:rsidRPr="00097A5F">
              <w:rPr>
                <w:b/>
                <w:i/>
              </w:rPr>
              <w:t xml:space="preserve"> @ </w:t>
            </w:r>
            <w:r w:rsidRPr="00097A5F">
              <w:rPr>
                <w:b/>
                <w:i/>
                <w:lang w:val="en-US"/>
              </w:rPr>
              <w:t>yandex</w:t>
            </w:r>
            <w:r w:rsidRPr="00097A5F">
              <w:rPr>
                <w:b/>
                <w:i/>
              </w:rPr>
              <w:t>.</w:t>
            </w:r>
            <w:r w:rsidRPr="00097A5F">
              <w:rPr>
                <w:b/>
                <w:i/>
                <w:lang w:val="en-US"/>
              </w:rPr>
              <w:t>ru</w:t>
            </w:r>
          </w:p>
          <w:p w:rsidR="00435C2F" w:rsidRPr="00097A5F" w:rsidRDefault="00435C2F" w:rsidP="00D36AFB">
            <w:pPr>
              <w:jc w:val="center"/>
              <w:rPr>
                <w:b/>
                <w:i/>
              </w:rPr>
            </w:pPr>
          </w:p>
        </w:tc>
      </w:tr>
    </w:tbl>
    <w:p w:rsidR="00435C2F" w:rsidRPr="00097A5F" w:rsidRDefault="00435C2F" w:rsidP="00435C2F">
      <w:pPr>
        <w:rPr>
          <w:lang w:eastAsia="ar-SA"/>
        </w:rPr>
      </w:pPr>
      <w:r w:rsidRPr="00097A5F">
        <w:rPr>
          <w:lang w:eastAsia="ar-SA"/>
        </w:rPr>
        <w:t xml:space="preserve">                                       </w:t>
      </w:r>
      <w:r>
        <w:rPr>
          <w:lang w:eastAsia="ar-SA"/>
        </w:rPr>
        <w:t xml:space="preserve">                     </w:t>
      </w:r>
    </w:p>
    <w:p w:rsidR="00435C2F" w:rsidRPr="00A474C7" w:rsidRDefault="00435C2F" w:rsidP="00435C2F">
      <w:pPr>
        <w:rPr>
          <w:b/>
          <w:i/>
          <w:spacing w:val="28"/>
        </w:rPr>
      </w:pPr>
      <w:r w:rsidRPr="00A474C7">
        <w:rPr>
          <w:b/>
          <w:lang w:eastAsia="ar-SA"/>
        </w:rPr>
        <w:t xml:space="preserve">                                                     </w:t>
      </w:r>
      <w:r w:rsidRPr="00A474C7">
        <w:rPr>
          <w:b/>
          <w:i/>
          <w:spacing w:val="28"/>
        </w:rPr>
        <w:t>ПОСТАНОВЛЕНИЕ</w:t>
      </w:r>
    </w:p>
    <w:p w:rsidR="00435C2F" w:rsidRPr="00A474C7" w:rsidRDefault="00435C2F" w:rsidP="00435C2F">
      <w:pPr>
        <w:rPr>
          <w:b/>
          <w:i/>
          <w:spacing w:val="28"/>
        </w:rPr>
      </w:pPr>
      <w:r w:rsidRPr="00A474C7">
        <w:rPr>
          <w:b/>
          <w:i/>
          <w:spacing w:val="28"/>
        </w:rPr>
        <w:t xml:space="preserve">            Главы администрации муниципального образования</w:t>
      </w:r>
    </w:p>
    <w:p w:rsidR="00435C2F" w:rsidRPr="00A474C7" w:rsidRDefault="00435C2F" w:rsidP="00435C2F">
      <w:pPr>
        <w:rPr>
          <w:b/>
          <w:lang w:eastAsia="ar-SA"/>
        </w:rPr>
      </w:pPr>
      <w:r w:rsidRPr="00A474C7">
        <w:rPr>
          <w:b/>
          <w:i/>
          <w:spacing w:val="28"/>
        </w:rPr>
        <w:t xml:space="preserve">                      «Хатажукайское сельское поселение»</w:t>
      </w:r>
    </w:p>
    <w:p w:rsidR="00435C2F" w:rsidRPr="00A474C7" w:rsidRDefault="00435C2F" w:rsidP="00435C2F">
      <w:pPr>
        <w:tabs>
          <w:tab w:val="left" w:pos="0"/>
          <w:tab w:val="left" w:pos="426"/>
        </w:tabs>
        <w:jc w:val="center"/>
        <w:rPr>
          <w:b/>
          <w:lang w:eastAsia="zh-CN"/>
        </w:rPr>
      </w:pPr>
    </w:p>
    <w:p w:rsidR="00435C2F" w:rsidRPr="00435C2F" w:rsidRDefault="00435C2F" w:rsidP="00435C2F">
      <w:pPr>
        <w:pStyle w:val="af8"/>
        <w:spacing w:before="0" w:beforeAutospacing="0" w:after="0" w:afterAutospacing="0"/>
        <w:jc w:val="both"/>
        <w:rPr>
          <w:rFonts w:eastAsiaTheme="minorEastAsia"/>
          <w:b/>
          <w:bCs/>
          <w:color w:val="auto"/>
        </w:rPr>
      </w:pPr>
      <w:r w:rsidRPr="00435C2F">
        <w:rPr>
          <w:b/>
          <w:color w:val="auto"/>
        </w:rPr>
        <w:t xml:space="preserve">  От 11.12.2019г  № 56   </w:t>
      </w:r>
    </w:p>
    <w:p w:rsidR="00435C2F" w:rsidRPr="00435C2F" w:rsidRDefault="00435C2F" w:rsidP="00435C2F">
      <w:pPr>
        <w:pStyle w:val="af8"/>
        <w:spacing w:before="0" w:beforeAutospacing="0" w:after="0" w:afterAutospacing="0"/>
        <w:jc w:val="both"/>
        <w:rPr>
          <w:rFonts w:eastAsiaTheme="minorEastAsia"/>
          <w:b/>
          <w:bCs/>
          <w:color w:val="auto"/>
        </w:rPr>
      </w:pPr>
      <w:r w:rsidRPr="00435C2F">
        <w:rPr>
          <w:rFonts w:eastAsiaTheme="minorEastAsia"/>
          <w:b/>
          <w:bCs/>
          <w:color w:val="auto"/>
        </w:rPr>
        <w:t>а. Пшичо</w:t>
      </w:r>
    </w:p>
    <w:p w:rsidR="00435C2F" w:rsidRPr="00A474C7" w:rsidRDefault="00435C2F" w:rsidP="00435C2F">
      <w:pPr>
        <w:pStyle w:val="af8"/>
        <w:spacing w:before="0" w:beforeAutospacing="0" w:after="0" w:afterAutospacing="0"/>
        <w:jc w:val="both"/>
        <w:rPr>
          <w:rFonts w:eastAsiaTheme="minorEastAsia"/>
          <w:b/>
          <w:bCs/>
        </w:rPr>
      </w:pPr>
      <w:r w:rsidRPr="00A474C7">
        <w:rPr>
          <w:rFonts w:eastAsiaTheme="minorEastAsia"/>
          <w:b/>
          <w:bCs/>
        </w:rPr>
        <w:t xml:space="preserve">                                                  </w:t>
      </w:r>
      <w:bookmarkStart w:id="0" w:name="_GoBack"/>
      <w:bookmarkEnd w:id="0"/>
      <w:r w:rsidRPr="00A474C7">
        <w:rPr>
          <w:rFonts w:eastAsiaTheme="minorEastAsia"/>
          <w:b/>
          <w:bCs/>
        </w:rPr>
        <w:t xml:space="preserve">                                           </w:t>
      </w:r>
    </w:p>
    <w:p w:rsidR="00435C2F" w:rsidRPr="00097A5F" w:rsidRDefault="00435C2F" w:rsidP="00435C2F">
      <w:pPr>
        <w:ind w:right="5102"/>
        <w:rPr>
          <w:b/>
          <w:bCs/>
        </w:rPr>
      </w:pPr>
      <w:r w:rsidRPr="00097A5F">
        <w:rPr>
          <w:b/>
          <w:bCs/>
        </w:rPr>
        <w:t xml:space="preserve">Об утверждении административного </w:t>
      </w:r>
    </w:p>
    <w:p w:rsidR="00435C2F" w:rsidRDefault="00435C2F" w:rsidP="00435C2F">
      <w:pPr>
        <w:ind w:right="5102"/>
        <w:rPr>
          <w:b/>
          <w:bCs/>
        </w:rPr>
      </w:pPr>
      <w:r w:rsidRPr="00097A5F">
        <w:rPr>
          <w:b/>
          <w:bCs/>
        </w:rPr>
        <w:t>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35C2F" w:rsidRPr="00097A5F" w:rsidRDefault="00435C2F" w:rsidP="00435C2F">
      <w:pPr>
        <w:ind w:right="5102"/>
        <w:rPr>
          <w:b/>
          <w:bCs/>
        </w:rPr>
      </w:pPr>
    </w:p>
    <w:p w:rsidR="00435C2F" w:rsidRPr="00097A5F" w:rsidRDefault="00435C2F" w:rsidP="00435C2F">
      <w:pPr>
        <w:jc w:val="both"/>
      </w:pPr>
      <w:r w:rsidRPr="00097A5F">
        <w:rPr>
          <w:b/>
          <w:bCs/>
        </w:rPr>
        <w:t xml:space="preserve">       </w:t>
      </w:r>
      <w:r w:rsidRPr="00097A5F">
        <w:t>  В соответствии со ст. 15 Федерального закона РФ от 06.10.2003  № 131-ФЗ «Об общих принципах организации местного самоуправления в Российской Федерации», Федеральным законом РФ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 РФ от 21.02.1992  № 2395 -1 «О недрах» администрация муниципального образования «Хатажукайское сельское поселение»</w:t>
      </w:r>
    </w:p>
    <w:p w:rsidR="00435C2F" w:rsidRPr="00097A5F" w:rsidRDefault="00435C2F" w:rsidP="00435C2F">
      <w:pPr>
        <w:ind w:firstLine="709"/>
        <w:jc w:val="center"/>
      </w:pPr>
    </w:p>
    <w:p w:rsidR="00435C2F" w:rsidRPr="00097A5F" w:rsidRDefault="00435C2F" w:rsidP="00435C2F">
      <w:pPr>
        <w:ind w:firstLine="709"/>
        <w:rPr>
          <w:b/>
        </w:rPr>
      </w:pPr>
      <w:r>
        <w:rPr>
          <w:b/>
        </w:rPr>
        <w:t xml:space="preserve">                                            ПОСТАНОВЛЯЕТ:</w:t>
      </w:r>
    </w:p>
    <w:p w:rsidR="00435C2F" w:rsidRPr="00097A5F" w:rsidRDefault="00435C2F" w:rsidP="00435C2F">
      <w:pPr>
        <w:pStyle w:val="a5"/>
        <w:widowControl w:val="0"/>
        <w:numPr>
          <w:ilvl w:val="0"/>
          <w:numId w:val="14"/>
        </w:numPr>
        <w:tabs>
          <w:tab w:val="clear" w:pos="720"/>
          <w:tab w:val="left" w:pos="0"/>
        </w:tabs>
        <w:ind w:left="0" w:firstLine="709"/>
        <w:contextualSpacing w:val="0"/>
        <w:jc w:val="both"/>
        <w:rPr>
          <w:bCs/>
        </w:rPr>
      </w:pPr>
      <w:r w:rsidRPr="00097A5F">
        <w:t>Утвердить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35C2F" w:rsidRPr="00097A5F" w:rsidRDefault="00435C2F" w:rsidP="00435C2F">
      <w:pPr>
        <w:pStyle w:val="a5"/>
        <w:tabs>
          <w:tab w:val="left" w:pos="0"/>
        </w:tabs>
        <w:ind w:left="0" w:firstLine="709"/>
        <w:jc w:val="both"/>
      </w:pPr>
    </w:p>
    <w:p w:rsidR="00435C2F" w:rsidRPr="00097A5F" w:rsidRDefault="00435C2F" w:rsidP="00435C2F">
      <w:pPr>
        <w:pStyle w:val="a5"/>
        <w:widowControl w:val="0"/>
        <w:numPr>
          <w:ilvl w:val="0"/>
          <w:numId w:val="14"/>
        </w:numPr>
        <w:tabs>
          <w:tab w:val="clear" w:pos="720"/>
          <w:tab w:val="left" w:pos="0"/>
        </w:tabs>
        <w:ind w:left="0" w:firstLine="709"/>
        <w:contextualSpacing w:val="0"/>
        <w:jc w:val="both"/>
      </w:pPr>
      <w:r w:rsidRPr="00097A5F">
        <w:t>Настоящее постановление вступает в силу после его официального опубликования.</w:t>
      </w:r>
    </w:p>
    <w:p w:rsidR="00435C2F" w:rsidRDefault="00435C2F" w:rsidP="00435C2F">
      <w:pPr>
        <w:tabs>
          <w:tab w:val="left" w:pos="0"/>
        </w:tabs>
        <w:ind w:firstLine="709"/>
        <w:jc w:val="both"/>
        <w:rPr>
          <w:b/>
          <w:bCs/>
        </w:rPr>
      </w:pPr>
    </w:p>
    <w:p w:rsidR="00435C2F" w:rsidRPr="00097A5F" w:rsidRDefault="00435C2F" w:rsidP="00435C2F">
      <w:pPr>
        <w:tabs>
          <w:tab w:val="left" w:pos="0"/>
        </w:tabs>
        <w:ind w:firstLine="709"/>
        <w:jc w:val="both"/>
        <w:rPr>
          <w:b/>
          <w:bCs/>
        </w:rPr>
      </w:pPr>
    </w:p>
    <w:p w:rsidR="00435C2F" w:rsidRPr="00097A5F" w:rsidRDefault="00435C2F" w:rsidP="00435C2F">
      <w:pPr>
        <w:autoSpaceDE w:val="0"/>
        <w:ind w:left="-426" w:firstLine="540"/>
        <w:jc w:val="both"/>
      </w:pPr>
      <w:r w:rsidRPr="00097A5F">
        <w:t>Глава администрации МО</w:t>
      </w:r>
    </w:p>
    <w:p w:rsidR="00435C2F" w:rsidRDefault="00435C2F" w:rsidP="00435C2F">
      <w:pPr>
        <w:autoSpaceDE w:val="0"/>
        <w:ind w:left="-709" w:firstLine="284"/>
        <w:jc w:val="both"/>
      </w:pPr>
      <w:r w:rsidRPr="00097A5F">
        <w:t xml:space="preserve">         «Хатажукайское сельское поселение»                           </w:t>
      </w:r>
      <w:r>
        <w:t xml:space="preserve">                                    К.А. Карабетов</w:t>
      </w:r>
    </w:p>
    <w:p w:rsidR="00435C2F" w:rsidRPr="00097A5F" w:rsidRDefault="00435C2F" w:rsidP="00435C2F"/>
    <w:p w:rsidR="00435C2F" w:rsidRPr="00097A5F" w:rsidRDefault="00435C2F" w:rsidP="00435C2F">
      <w:pPr>
        <w:pStyle w:val="af0"/>
        <w:ind w:firstLine="5103"/>
        <w:jc w:val="center"/>
      </w:pPr>
      <w:r w:rsidRPr="00097A5F">
        <w:t xml:space="preserve">ПРИЛОЖЕНИЕ </w:t>
      </w:r>
    </w:p>
    <w:p w:rsidR="00435C2F" w:rsidRPr="00097A5F" w:rsidRDefault="00435C2F" w:rsidP="00435C2F">
      <w:pPr>
        <w:pStyle w:val="afff"/>
        <w:ind w:firstLine="5103"/>
        <w:rPr>
          <w:rStyle w:val="FontStyle63"/>
          <w:b w:val="0"/>
          <w:i/>
          <w:sz w:val="24"/>
          <w:szCs w:val="24"/>
        </w:rPr>
      </w:pPr>
    </w:p>
    <w:p w:rsidR="00435C2F" w:rsidRPr="00097A5F" w:rsidRDefault="00435C2F" w:rsidP="00435C2F">
      <w:pPr>
        <w:pStyle w:val="afff"/>
        <w:ind w:firstLine="5103"/>
        <w:rPr>
          <w:rStyle w:val="FontStyle63"/>
          <w:b w:val="0"/>
          <w:i/>
          <w:sz w:val="24"/>
          <w:szCs w:val="24"/>
        </w:rPr>
      </w:pPr>
      <w:r w:rsidRPr="00097A5F">
        <w:rPr>
          <w:rStyle w:val="FontStyle63"/>
          <w:sz w:val="24"/>
          <w:szCs w:val="24"/>
        </w:rPr>
        <w:t>УТВЕРЖДЕН</w:t>
      </w:r>
    </w:p>
    <w:p w:rsidR="00435C2F" w:rsidRPr="00097A5F" w:rsidRDefault="00435C2F" w:rsidP="00435C2F">
      <w:pPr>
        <w:pStyle w:val="af0"/>
        <w:suppressAutoHyphens/>
        <w:ind w:firstLine="5103"/>
        <w:jc w:val="center"/>
        <w:rPr>
          <w:rStyle w:val="FontStyle63"/>
          <w:rFonts w:eastAsia="Arial Unicode MS"/>
          <w:b w:val="0"/>
          <w:sz w:val="24"/>
          <w:szCs w:val="24"/>
        </w:rPr>
      </w:pPr>
      <w:r w:rsidRPr="00097A5F">
        <w:rPr>
          <w:rStyle w:val="FontStyle63"/>
          <w:rFonts w:eastAsia="Arial Unicode MS"/>
          <w:sz w:val="24"/>
          <w:szCs w:val="24"/>
        </w:rPr>
        <w:t>постановлением администрации</w:t>
      </w:r>
    </w:p>
    <w:p w:rsidR="00435C2F" w:rsidRPr="00097A5F" w:rsidRDefault="00435C2F" w:rsidP="00435C2F">
      <w:pPr>
        <w:pStyle w:val="af0"/>
        <w:suppressAutoHyphens/>
        <w:rPr>
          <w:rStyle w:val="FontStyle63"/>
          <w:rFonts w:eastAsia="Arial Unicode MS"/>
          <w:b w:val="0"/>
          <w:sz w:val="24"/>
          <w:szCs w:val="24"/>
        </w:rPr>
      </w:pPr>
      <w:r>
        <w:rPr>
          <w:rStyle w:val="FontStyle63"/>
          <w:rFonts w:eastAsia="Arial Unicode MS"/>
          <w:sz w:val="24"/>
          <w:szCs w:val="24"/>
        </w:rPr>
        <w:t xml:space="preserve">                                                                               МО «Хатажукайское сельское поселение»</w:t>
      </w:r>
    </w:p>
    <w:p w:rsidR="00435C2F" w:rsidRPr="00097A5F" w:rsidRDefault="00435C2F" w:rsidP="00435C2F">
      <w:pPr>
        <w:ind w:firstLine="5103"/>
        <w:jc w:val="both"/>
      </w:pPr>
      <w:r>
        <w:rPr>
          <w:rStyle w:val="FontStyle63"/>
          <w:rFonts w:eastAsia="Arial Unicode MS"/>
          <w:iCs/>
        </w:rPr>
        <w:t>от 11.12.2019г № 56</w:t>
      </w:r>
    </w:p>
    <w:p w:rsidR="00435C2F" w:rsidRPr="00097A5F" w:rsidRDefault="00435C2F" w:rsidP="00435C2F">
      <w:pPr>
        <w:tabs>
          <w:tab w:val="left" w:pos="870"/>
          <w:tab w:val="left" w:pos="1575"/>
        </w:tabs>
        <w:autoSpaceDE w:val="0"/>
        <w:autoSpaceDN w:val="0"/>
        <w:adjustRightInd w:val="0"/>
        <w:jc w:val="center"/>
        <w:rPr>
          <w:b/>
        </w:rPr>
      </w:pPr>
      <w:r w:rsidRPr="00097A5F">
        <w:rPr>
          <w:b/>
        </w:rPr>
        <w:t>Административный регламент</w:t>
      </w:r>
    </w:p>
    <w:p w:rsidR="00435C2F" w:rsidRPr="00097A5F" w:rsidRDefault="00435C2F" w:rsidP="00435C2F">
      <w:pPr>
        <w:jc w:val="center"/>
        <w:rPr>
          <w:b/>
        </w:rPr>
      </w:pPr>
      <w:r w:rsidRPr="00097A5F">
        <w:rPr>
          <w:b/>
        </w:rPr>
        <w:lastRenderedPageBreak/>
        <w:t xml:space="preserve">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435C2F" w:rsidRPr="00097A5F" w:rsidRDefault="00435C2F" w:rsidP="00435C2F"/>
    <w:p w:rsidR="00435C2F" w:rsidRPr="00097A5F" w:rsidRDefault="00435C2F" w:rsidP="00435C2F">
      <w:pPr>
        <w:pStyle w:val="ConsPlusNormal"/>
        <w:jc w:val="center"/>
        <w:outlineLvl w:val="1"/>
        <w:rPr>
          <w:b/>
        </w:rPr>
      </w:pPr>
      <w:r w:rsidRPr="00097A5F">
        <w:rPr>
          <w:b/>
          <w:lang w:val="en-US"/>
        </w:rPr>
        <w:t>I</w:t>
      </w:r>
      <w:r w:rsidRPr="00097A5F">
        <w:rPr>
          <w:b/>
        </w:rPr>
        <w:t>. ОБЩИЕ ПОЛОЖЕНИЯ</w:t>
      </w:r>
    </w:p>
    <w:p w:rsidR="00435C2F" w:rsidRPr="00097A5F" w:rsidRDefault="00435C2F" w:rsidP="00435C2F">
      <w:pPr>
        <w:pStyle w:val="ConsPlusNormal"/>
        <w:tabs>
          <w:tab w:val="left" w:pos="851"/>
        </w:tabs>
        <w:jc w:val="both"/>
      </w:pPr>
    </w:p>
    <w:p w:rsidR="00435C2F" w:rsidRPr="00A474C7" w:rsidRDefault="00435C2F" w:rsidP="00435C2F">
      <w:pPr>
        <w:jc w:val="both"/>
      </w:pPr>
      <w:r w:rsidRPr="00097A5F">
        <w:t>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w:t>
      </w:r>
      <w:r>
        <w:t>мых.</w:t>
      </w:r>
    </w:p>
    <w:p w:rsidR="00435C2F" w:rsidRPr="00097A5F" w:rsidRDefault="00435C2F" w:rsidP="00435C2F">
      <w:pPr>
        <w:ind w:firstLine="540"/>
        <w:jc w:val="center"/>
        <w:rPr>
          <w:b/>
        </w:rPr>
      </w:pPr>
      <w:r w:rsidRPr="00097A5F">
        <w:rPr>
          <w:b/>
          <w:color w:val="0D0D0D"/>
        </w:rPr>
        <w:t>Наименование функции</w:t>
      </w:r>
    </w:p>
    <w:p w:rsidR="00435C2F" w:rsidRPr="00097A5F" w:rsidRDefault="00435C2F" w:rsidP="00435C2F">
      <w:pPr>
        <w:pStyle w:val="ConsPlusNormal"/>
        <w:ind w:firstLine="851"/>
        <w:jc w:val="both"/>
      </w:pPr>
      <w:r w:rsidRPr="00097A5F">
        <w:t>1.2. 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435C2F" w:rsidRPr="00097A5F" w:rsidRDefault="00435C2F" w:rsidP="00435C2F">
      <w:pPr>
        <w:pStyle w:val="ConsPlusNormal"/>
        <w:ind w:firstLine="540"/>
        <w:jc w:val="both"/>
      </w:pPr>
    </w:p>
    <w:p w:rsidR="00435C2F" w:rsidRPr="00097A5F" w:rsidRDefault="00435C2F" w:rsidP="00435C2F">
      <w:pPr>
        <w:ind w:firstLine="540"/>
        <w:jc w:val="center"/>
        <w:rPr>
          <w:b/>
          <w:color w:val="0D0D0D"/>
        </w:rPr>
      </w:pPr>
      <w:r w:rsidRPr="00097A5F">
        <w:rPr>
          <w:b/>
          <w:color w:val="0D0D0D"/>
        </w:rPr>
        <w:t>Наименование органа, осуществляющего муниципальный контроль</w:t>
      </w:r>
    </w:p>
    <w:p w:rsidR="00435C2F" w:rsidRPr="00097A5F" w:rsidRDefault="00435C2F" w:rsidP="00435C2F">
      <w:pPr>
        <w:pStyle w:val="ConsPlusNormal"/>
        <w:ind w:firstLine="540"/>
        <w:jc w:val="both"/>
      </w:pPr>
    </w:p>
    <w:p w:rsidR="00435C2F" w:rsidRPr="00A474C7" w:rsidRDefault="00435C2F" w:rsidP="00435C2F">
      <w:pPr>
        <w:tabs>
          <w:tab w:val="left" w:pos="0"/>
          <w:tab w:val="left" w:pos="851"/>
        </w:tabs>
        <w:autoSpaceDE w:val="0"/>
        <w:autoSpaceDN w:val="0"/>
        <w:adjustRightInd w:val="0"/>
        <w:jc w:val="both"/>
      </w:pPr>
      <w:r w:rsidRPr="00097A5F">
        <w:tab/>
        <w:t>1.3. Органом местного самоуправления, осуществляющим муниципальный контроль, является администрация муниципального образования «Хат</w:t>
      </w:r>
      <w:r>
        <w:t>ажукайское сельское поселение».</w:t>
      </w:r>
    </w:p>
    <w:p w:rsidR="00435C2F" w:rsidRPr="00A474C7" w:rsidRDefault="00435C2F" w:rsidP="00435C2F">
      <w:pPr>
        <w:tabs>
          <w:tab w:val="left" w:pos="0"/>
        </w:tabs>
        <w:autoSpaceDE w:val="0"/>
        <w:autoSpaceDN w:val="0"/>
        <w:adjustRightInd w:val="0"/>
        <w:jc w:val="center"/>
        <w:rPr>
          <w:b/>
          <w:color w:val="0D0D0D"/>
        </w:rPr>
      </w:pPr>
      <w:r w:rsidRPr="00097A5F">
        <w:rPr>
          <w:b/>
          <w:color w:val="0D0D0D"/>
        </w:rPr>
        <w:t>Нормативные правовые акты, регулирующие осущес</w:t>
      </w:r>
      <w:r>
        <w:rPr>
          <w:b/>
          <w:color w:val="0D0D0D"/>
        </w:rPr>
        <w:t>твление муниципального контроля</w:t>
      </w:r>
    </w:p>
    <w:p w:rsidR="00435C2F" w:rsidRPr="00097A5F" w:rsidRDefault="00435C2F" w:rsidP="00435C2F">
      <w:pPr>
        <w:pStyle w:val="a5"/>
        <w:ind w:left="0" w:firstLine="851"/>
        <w:jc w:val="both"/>
      </w:pPr>
      <w:r w:rsidRPr="00097A5F">
        <w:t>1.4. Перечень нормативных правовых актов, регулирующих осуществление муниципального контроля, размещен на официальном сайте органов местного самоуправления муниципального образования «Хатажукайское сельское поселение» в сети Интернет, Едином портале государственных и муниципальных услуг (функций) (далее –</w:t>
      </w:r>
      <w:r w:rsidRPr="00097A5F">
        <w:rPr>
          <w:color w:val="000000"/>
        </w:rPr>
        <w:t xml:space="preserve"> Портал), </w:t>
      </w:r>
      <w:r w:rsidRPr="00097A5F">
        <w:t>Портале государственных и муниципальных услуг (функций) Республики Адыгея (далее – региональный Портал).</w:t>
      </w:r>
    </w:p>
    <w:p w:rsidR="00435C2F" w:rsidRPr="00097A5F" w:rsidRDefault="00435C2F" w:rsidP="00435C2F">
      <w:pPr>
        <w:pStyle w:val="a5"/>
        <w:ind w:left="0" w:firstLine="851"/>
        <w:jc w:val="center"/>
      </w:pPr>
    </w:p>
    <w:p w:rsidR="00435C2F" w:rsidRPr="00097A5F" w:rsidRDefault="00435C2F" w:rsidP="00435C2F">
      <w:pPr>
        <w:pStyle w:val="a5"/>
        <w:ind w:left="0" w:firstLine="851"/>
        <w:jc w:val="center"/>
      </w:pPr>
    </w:p>
    <w:p w:rsidR="00435C2F" w:rsidRPr="00097A5F" w:rsidRDefault="00435C2F" w:rsidP="00435C2F">
      <w:pPr>
        <w:pStyle w:val="a5"/>
        <w:ind w:left="0" w:firstLine="851"/>
        <w:jc w:val="center"/>
      </w:pPr>
    </w:p>
    <w:p w:rsidR="00435C2F" w:rsidRPr="00A474C7" w:rsidRDefault="00435C2F" w:rsidP="00435C2F">
      <w:pPr>
        <w:pStyle w:val="a5"/>
        <w:ind w:left="0" w:firstLine="851"/>
        <w:jc w:val="center"/>
        <w:rPr>
          <w:b/>
          <w:color w:val="0D0D0D"/>
        </w:rPr>
      </w:pPr>
      <w:r w:rsidRPr="00097A5F">
        <w:rPr>
          <w:b/>
          <w:color w:val="0D0D0D"/>
        </w:rPr>
        <w:t>Предмет муниципального контроля</w:t>
      </w:r>
    </w:p>
    <w:p w:rsidR="00435C2F" w:rsidRPr="00A474C7" w:rsidRDefault="00435C2F" w:rsidP="00435C2F">
      <w:pPr>
        <w:autoSpaceDE w:val="0"/>
        <w:autoSpaceDN w:val="0"/>
        <w:adjustRightInd w:val="0"/>
        <w:jc w:val="both"/>
        <w:rPr>
          <w:rFonts w:eastAsia="Calibri"/>
          <w:bCs/>
          <w:lang w:eastAsia="en-US"/>
        </w:rPr>
      </w:pPr>
      <w:r w:rsidRPr="00097A5F">
        <w:tab/>
        <w:t>1.5. Предметом муниципального контроля является</w:t>
      </w:r>
      <w:r w:rsidRPr="00097A5F">
        <w:rPr>
          <w:rFonts w:eastAsia="Calibri"/>
          <w:b/>
          <w:bCs/>
          <w:lang w:eastAsia="en-US"/>
        </w:rPr>
        <w:t xml:space="preserve"> </w:t>
      </w:r>
      <w:r w:rsidRPr="00097A5F">
        <w:rPr>
          <w:rFonts w:eastAsia="Calibri"/>
          <w:bCs/>
          <w:lang w:eastAsia="en-US"/>
        </w:rPr>
        <w:t xml:space="preserve">проверка соблюдения юридическими лицами и индивидуальными предпринимателями на территории муниципального образования «Хатажукайское сельское поселение» требований, установленных федеральными законами, законами </w:t>
      </w:r>
      <w:r w:rsidRPr="00097A5F">
        <w:t>Республики Адыгея</w:t>
      </w:r>
      <w:r w:rsidRPr="00097A5F">
        <w:rPr>
          <w:rFonts w:eastAsia="Calibri"/>
          <w:bCs/>
          <w:lang w:eastAsia="en-US"/>
        </w:rPr>
        <w:t xml:space="preserve">, муниципальными правовыми актами муниципального образования «Хатажукайское сельское поселение»,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97A5F">
        <w:t>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Pr>
          <w:rFonts w:eastAsia="Calibri"/>
          <w:bCs/>
          <w:lang w:eastAsia="en-US"/>
        </w:rPr>
        <w:t>.</w:t>
      </w:r>
    </w:p>
    <w:p w:rsidR="00435C2F" w:rsidRPr="00097A5F" w:rsidRDefault="00435C2F" w:rsidP="00435C2F">
      <w:pPr>
        <w:pStyle w:val="ConsPlusNormal"/>
        <w:jc w:val="center"/>
        <w:rPr>
          <w:b/>
          <w:color w:val="0D0D0D"/>
        </w:rPr>
      </w:pPr>
      <w:r w:rsidRPr="00097A5F">
        <w:rPr>
          <w:b/>
          <w:color w:val="0D0D0D"/>
        </w:rPr>
        <w:t>Права и обязанности должностных лиц при осуществлении муниципального контроля</w:t>
      </w:r>
    </w:p>
    <w:p w:rsidR="00435C2F" w:rsidRPr="00097A5F" w:rsidRDefault="00435C2F" w:rsidP="00435C2F">
      <w:pPr>
        <w:pStyle w:val="ConsPlusNormal"/>
        <w:jc w:val="center"/>
        <w:rPr>
          <w:b/>
        </w:rPr>
      </w:pPr>
    </w:p>
    <w:p w:rsidR="00435C2F" w:rsidRPr="00097A5F" w:rsidRDefault="00435C2F" w:rsidP="00435C2F">
      <w:pPr>
        <w:pStyle w:val="ConsPlusNormal"/>
        <w:ind w:firstLine="567"/>
        <w:jc w:val="both"/>
      </w:pPr>
      <w:r w:rsidRPr="00097A5F">
        <w:t xml:space="preserve">1.6. Лицами, уполномоченными осуществлять муниципальный контроль за соблюдением </w:t>
      </w:r>
      <w:r w:rsidRPr="00097A5F">
        <w:lastRenderedPageBreak/>
        <w:t xml:space="preserve">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Pr="00097A5F">
        <w:rPr>
          <w:rFonts w:eastAsia="Calibri"/>
          <w:bCs/>
          <w:lang w:eastAsia="en-US"/>
        </w:rPr>
        <w:t>«Хатажукайское сельское поселение»</w:t>
      </w:r>
      <w:r w:rsidRPr="00097A5F">
        <w:t>, являются должностные лица администрации, перечень которых утверждается постановлением Администрации.</w:t>
      </w:r>
    </w:p>
    <w:p w:rsidR="00435C2F" w:rsidRPr="00097A5F" w:rsidRDefault="00435C2F" w:rsidP="00435C2F">
      <w:pPr>
        <w:tabs>
          <w:tab w:val="left" w:pos="0"/>
        </w:tabs>
        <w:autoSpaceDE w:val="0"/>
        <w:autoSpaceDN w:val="0"/>
        <w:adjustRightInd w:val="0"/>
        <w:ind w:firstLine="567"/>
        <w:jc w:val="both"/>
      </w:pPr>
      <w:r w:rsidRPr="00097A5F">
        <w:t>1.7. При осуществлении муниципального контроля должностные лица имеют право:</w:t>
      </w:r>
    </w:p>
    <w:p w:rsidR="00435C2F" w:rsidRPr="00097A5F" w:rsidRDefault="00435C2F" w:rsidP="00435C2F">
      <w:pPr>
        <w:pStyle w:val="ConsPlusNormal"/>
        <w:ind w:firstLine="540"/>
        <w:jc w:val="both"/>
      </w:pPr>
      <w:r w:rsidRPr="00097A5F">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435C2F" w:rsidRPr="00097A5F" w:rsidRDefault="00435C2F" w:rsidP="00435C2F">
      <w:pPr>
        <w:pStyle w:val="ConsPlusNormal"/>
        <w:ind w:firstLine="540"/>
        <w:jc w:val="both"/>
      </w:pPr>
      <w:r w:rsidRPr="00097A5F">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 знакомиться с документами и иными необходимыми для осуществления муниципального контроля материалами;</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4) получать документацию и иные материалы, необходимые для осуществления муниципального контроля, исполнения должностных обязанностей;</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435C2F" w:rsidRPr="00097A5F" w:rsidRDefault="00435C2F" w:rsidP="00435C2F">
      <w:pPr>
        <w:pStyle w:val="ConsPlusNormal"/>
        <w:ind w:firstLine="540"/>
        <w:jc w:val="both"/>
      </w:pPr>
      <w:r w:rsidRPr="00097A5F">
        <w:t>7) осуществлять фото- и видеосъёмку во время проведения проверок;</w:t>
      </w:r>
    </w:p>
    <w:p w:rsidR="00435C2F" w:rsidRPr="00097A5F" w:rsidRDefault="00435C2F" w:rsidP="00435C2F">
      <w:pPr>
        <w:pStyle w:val="ConsPlusNormal"/>
        <w:ind w:firstLine="540"/>
        <w:jc w:val="both"/>
      </w:pPr>
      <w:r w:rsidRPr="00097A5F">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35C2F" w:rsidRPr="00097A5F" w:rsidRDefault="00435C2F" w:rsidP="00435C2F">
      <w:pPr>
        <w:pStyle w:val="ConsPlusNormal"/>
        <w:ind w:firstLine="540"/>
        <w:jc w:val="both"/>
      </w:pPr>
      <w:r w:rsidRPr="00097A5F">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35C2F" w:rsidRPr="00097A5F" w:rsidRDefault="00435C2F" w:rsidP="00435C2F">
      <w:pPr>
        <w:pStyle w:val="ConsPlusNormal"/>
        <w:ind w:firstLine="540"/>
        <w:jc w:val="both"/>
      </w:pPr>
      <w:r w:rsidRPr="00097A5F">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435C2F" w:rsidRPr="00097A5F" w:rsidRDefault="00435C2F" w:rsidP="00435C2F">
      <w:pPr>
        <w:pStyle w:val="ConsPlusNormal"/>
        <w:ind w:firstLine="540"/>
        <w:jc w:val="both"/>
      </w:pPr>
      <w:r w:rsidRPr="00097A5F">
        <w:t xml:space="preserve">11) в случае обнаружения в процессе проведения проверок признаков состава административного правонарушения, предусмотренного </w:t>
      </w:r>
      <w:hyperlink r:id="rId7" w:history="1">
        <w:r w:rsidRPr="00097A5F">
          <w:t>Кодексом</w:t>
        </w:r>
      </w:hyperlink>
      <w:r w:rsidRPr="00097A5F">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435C2F" w:rsidRPr="00097A5F" w:rsidRDefault="00435C2F" w:rsidP="00435C2F">
      <w:pPr>
        <w:pStyle w:val="ConsPlusNormal"/>
        <w:ind w:firstLine="540"/>
        <w:jc w:val="both"/>
      </w:pPr>
      <w:r w:rsidRPr="00097A5F">
        <w:t>1.8. При осуществлении муниципального контроля должностные лица обязаны:</w:t>
      </w:r>
    </w:p>
    <w:p w:rsidR="00435C2F" w:rsidRPr="00097A5F" w:rsidRDefault="00435C2F" w:rsidP="00435C2F">
      <w:pPr>
        <w:pStyle w:val="ConsPlusNormal"/>
        <w:numPr>
          <w:ilvl w:val="0"/>
          <w:numId w:val="15"/>
        </w:numPr>
        <w:adjustRightInd/>
        <w:ind w:left="0" w:firstLine="556"/>
        <w:jc w:val="both"/>
      </w:pPr>
      <w:r w:rsidRPr="00097A5F">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35C2F" w:rsidRPr="00097A5F" w:rsidRDefault="00435C2F" w:rsidP="00435C2F">
      <w:pPr>
        <w:pStyle w:val="ConsPlusNormal"/>
        <w:numPr>
          <w:ilvl w:val="0"/>
          <w:numId w:val="15"/>
        </w:numPr>
        <w:adjustRightInd/>
        <w:ind w:left="0" w:firstLine="556"/>
        <w:jc w:val="both"/>
      </w:pPr>
      <w:r w:rsidRPr="00097A5F">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35C2F" w:rsidRPr="00097A5F" w:rsidRDefault="00435C2F" w:rsidP="00435C2F">
      <w:pPr>
        <w:pStyle w:val="ConsPlusNormal"/>
        <w:numPr>
          <w:ilvl w:val="0"/>
          <w:numId w:val="15"/>
        </w:numPr>
        <w:adjustRightInd/>
        <w:ind w:left="0" w:firstLine="556"/>
        <w:jc w:val="both"/>
      </w:pPr>
      <w:r w:rsidRPr="00097A5F">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435C2F" w:rsidRPr="00097A5F" w:rsidRDefault="00435C2F" w:rsidP="00435C2F">
      <w:pPr>
        <w:pStyle w:val="ConsPlusNormal"/>
        <w:numPr>
          <w:ilvl w:val="0"/>
          <w:numId w:val="15"/>
        </w:numPr>
        <w:adjustRightInd/>
        <w:ind w:left="0" w:firstLine="556"/>
        <w:jc w:val="both"/>
      </w:pPr>
      <w:r w:rsidRPr="00097A5F">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п.3.4.2 Регламента, копии документа о согласовании проведения проверки;</w:t>
      </w:r>
    </w:p>
    <w:p w:rsidR="00435C2F" w:rsidRPr="00097A5F" w:rsidRDefault="00435C2F" w:rsidP="00435C2F">
      <w:pPr>
        <w:pStyle w:val="ConsPlusNormal"/>
        <w:numPr>
          <w:ilvl w:val="0"/>
          <w:numId w:val="15"/>
        </w:numPr>
        <w:adjustRightInd/>
        <w:ind w:left="0" w:firstLine="556"/>
        <w:jc w:val="both"/>
      </w:pPr>
      <w:r w:rsidRPr="00097A5F">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35C2F" w:rsidRPr="00097A5F" w:rsidRDefault="00435C2F" w:rsidP="00435C2F">
      <w:pPr>
        <w:pStyle w:val="ConsPlusNormal"/>
        <w:numPr>
          <w:ilvl w:val="0"/>
          <w:numId w:val="15"/>
        </w:numPr>
        <w:adjustRightInd/>
        <w:ind w:left="0" w:firstLine="556"/>
        <w:jc w:val="both"/>
      </w:pPr>
      <w:r w:rsidRPr="00097A5F">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35C2F" w:rsidRPr="00097A5F" w:rsidRDefault="00435C2F" w:rsidP="00435C2F">
      <w:pPr>
        <w:pStyle w:val="a5"/>
        <w:numPr>
          <w:ilvl w:val="0"/>
          <w:numId w:val="15"/>
        </w:numPr>
        <w:autoSpaceDE w:val="0"/>
        <w:autoSpaceDN w:val="0"/>
        <w:adjustRightInd w:val="0"/>
        <w:ind w:left="0" w:firstLine="556"/>
        <w:jc w:val="both"/>
        <w:rPr>
          <w:rFonts w:eastAsia="Calibri"/>
          <w:lang w:eastAsia="en-US"/>
        </w:rPr>
      </w:pPr>
      <w:r w:rsidRPr="00097A5F">
        <w:rPr>
          <w:rFonts w:eastAsia="Calibri"/>
          <w:lang w:eastAsia="en-US"/>
        </w:rPr>
        <w:t xml:space="preserve">знакомить руководителя, иное должностное лицо или уполномоченного представителя юридического лица, индивидуального предпринимателя, его </w:t>
      </w:r>
      <w:r w:rsidRPr="00097A5F">
        <w:rPr>
          <w:rFonts w:eastAsia="Calibri"/>
          <w:lang w:eastAsia="en-US"/>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435C2F" w:rsidRPr="00097A5F" w:rsidRDefault="00435C2F" w:rsidP="00435C2F">
      <w:pPr>
        <w:pStyle w:val="ConsPlusNormal"/>
        <w:numPr>
          <w:ilvl w:val="0"/>
          <w:numId w:val="15"/>
        </w:numPr>
        <w:adjustRightInd/>
        <w:ind w:left="0" w:firstLine="556"/>
        <w:jc w:val="both"/>
      </w:pPr>
      <w:r w:rsidRPr="00097A5F">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35C2F" w:rsidRPr="00097A5F" w:rsidRDefault="00435C2F" w:rsidP="00435C2F">
      <w:pPr>
        <w:pStyle w:val="ConsPlusNormal"/>
        <w:numPr>
          <w:ilvl w:val="0"/>
          <w:numId w:val="15"/>
        </w:numPr>
        <w:adjustRightInd/>
        <w:ind w:left="0" w:firstLine="556"/>
        <w:jc w:val="both"/>
      </w:pPr>
      <w:r w:rsidRPr="00097A5F">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35C2F" w:rsidRPr="00097A5F" w:rsidRDefault="00435C2F" w:rsidP="00435C2F">
      <w:pPr>
        <w:pStyle w:val="ConsPlusNormal"/>
        <w:numPr>
          <w:ilvl w:val="0"/>
          <w:numId w:val="15"/>
        </w:numPr>
        <w:adjustRightInd/>
        <w:ind w:left="0" w:firstLine="556"/>
        <w:jc w:val="both"/>
      </w:pPr>
      <w:r w:rsidRPr="00097A5F">
        <w:t>соблюдать сроки проведения проверки, установленные Федеральным законом №294-ФЗ;</w:t>
      </w:r>
    </w:p>
    <w:p w:rsidR="00435C2F" w:rsidRPr="00097A5F" w:rsidRDefault="00435C2F" w:rsidP="00435C2F">
      <w:pPr>
        <w:pStyle w:val="ConsPlusNormal"/>
        <w:numPr>
          <w:ilvl w:val="0"/>
          <w:numId w:val="15"/>
        </w:numPr>
        <w:adjustRightInd/>
        <w:ind w:left="0" w:firstLine="556"/>
        <w:jc w:val="both"/>
      </w:pPr>
      <w:r w:rsidRPr="00097A5F">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435C2F" w:rsidRPr="00097A5F" w:rsidRDefault="00435C2F" w:rsidP="00435C2F">
      <w:pPr>
        <w:pStyle w:val="a5"/>
        <w:numPr>
          <w:ilvl w:val="0"/>
          <w:numId w:val="15"/>
        </w:numPr>
        <w:autoSpaceDE w:val="0"/>
        <w:autoSpaceDN w:val="0"/>
        <w:adjustRightInd w:val="0"/>
        <w:ind w:left="0" w:firstLine="556"/>
        <w:jc w:val="both"/>
        <w:rPr>
          <w:rFonts w:eastAsia="Calibri"/>
          <w:lang w:eastAsia="en-US"/>
        </w:rPr>
      </w:pPr>
      <w:r w:rsidRPr="00097A5F">
        <w:rPr>
          <w:rFonts w:eastAsia="Calibri"/>
          <w:lang w:eastAsia="en-US"/>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35C2F" w:rsidRPr="00097A5F" w:rsidRDefault="00435C2F" w:rsidP="00435C2F">
      <w:pPr>
        <w:pStyle w:val="ConsPlusNormal"/>
        <w:numPr>
          <w:ilvl w:val="0"/>
          <w:numId w:val="15"/>
        </w:numPr>
        <w:adjustRightInd/>
        <w:ind w:left="0" w:firstLine="556"/>
        <w:jc w:val="both"/>
      </w:pPr>
      <w:r w:rsidRPr="00097A5F">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435C2F" w:rsidRPr="00097A5F" w:rsidRDefault="00435C2F" w:rsidP="00435C2F">
      <w:pPr>
        <w:pStyle w:val="ConsPlusNormal"/>
        <w:numPr>
          <w:ilvl w:val="0"/>
          <w:numId w:val="15"/>
        </w:numPr>
        <w:adjustRightInd/>
        <w:ind w:left="0" w:firstLine="556"/>
        <w:jc w:val="both"/>
      </w:pPr>
      <w:r w:rsidRPr="00097A5F">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35C2F" w:rsidRPr="00097A5F" w:rsidRDefault="00435C2F" w:rsidP="00435C2F">
      <w:pPr>
        <w:pStyle w:val="ConsPlusNormal"/>
        <w:numPr>
          <w:ilvl w:val="0"/>
          <w:numId w:val="15"/>
        </w:numPr>
        <w:adjustRightInd/>
        <w:ind w:left="0" w:firstLine="556"/>
        <w:jc w:val="both"/>
      </w:pPr>
      <w:r w:rsidRPr="00097A5F">
        <w:t xml:space="preserve">истребовать в рамках межведомственного информационного взаимодействия документы и (или) информацию, включенные в </w:t>
      </w:r>
      <w:hyperlink r:id="rId8" w:history="1">
        <w:r w:rsidRPr="00097A5F">
          <w:t>перечень</w:t>
        </w:r>
      </w:hyperlink>
      <w:r w:rsidRPr="00097A5F">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435C2F" w:rsidRPr="00097A5F" w:rsidRDefault="00435C2F" w:rsidP="00435C2F">
      <w:pPr>
        <w:pStyle w:val="ConsPlusNormal"/>
        <w:ind w:firstLine="540"/>
        <w:jc w:val="both"/>
      </w:pPr>
      <w:r w:rsidRPr="00097A5F">
        <w:t>1.9. При проведении проверки должностные лица органа муниципального контроля не вправе:</w:t>
      </w:r>
    </w:p>
    <w:p w:rsidR="00435C2F" w:rsidRPr="00097A5F" w:rsidRDefault="00435C2F" w:rsidP="00435C2F">
      <w:pPr>
        <w:spacing w:after="1" w:line="280" w:lineRule="atLeast"/>
        <w:ind w:firstLine="539"/>
        <w:jc w:val="both"/>
      </w:pPr>
      <w:r w:rsidRPr="00097A5F">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35C2F" w:rsidRPr="00097A5F" w:rsidRDefault="00435C2F" w:rsidP="00435C2F">
      <w:pPr>
        <w:spacing w:after="1" w:line="280" w:lineRule="atLeast"/>
        <w:ind w:firstLine="539"/>
        <w:jc w:val="both"/>
      </w:pPr>
      <w:r w:rsidRPr="00097A5F">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35C2F" w:rsidRPr="00097A5F" w:rsidRDefault="00435C2F" w:rsidP="00435C2F">
      <w:pPr>
        <w:spacing w:after="1" w:line="280" w:lineRule="atLeast"/>
        <w:ind w:firstLine="539"/>
        <w:jc w:val="both"/>
      </w:pPr>
      <w:r w:rsidRPr="00097A5F">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35C2F" w:rsidRPr="00097A5F" w:rsidRDefault="00435C2F" w:rsidP="00435C2F">
      <w:pPr>
        <w:spacing w:after="1" w:line="280" w:lineRule="atLeast"/>
        <w:ind w:firstLine="539"/>
        <w:jc w:val="both"/>
      </w:pPr>
      <w:r w:rsidRPr="00097A5F">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097A5F">
          <w:rPr>
            <w:color w:val="0000FF"/>
          </w:rPr>
          <w:t>подпунктом "б" пункта 2 части 2 статьи 10</w:t>
        </w:r>
      </w:hyperlink>
      <w:r w:rsidRPr="00097A5F">
        <w:t xml:space="preserve"> Федерального закона №294-ФЗ;</w:t>
      </w:r>
    </w:p>
    <w:p w:rsidR="00435C2F" w:rsidRPr="00097A5F" w:rsidRDefault="00435C2F" w:rsidP="00435C2F">
      <w:pPr>
        <w:spacing w:after="1" w:line="280" w:lineRule="atLeast"/>
        <w:ind w:firstLine="539"/>
        <w:jc w:val="both"/>
      </w:pPr>
      <w:r w:rsidRPr="00097A5F">
        <w:t xml:space="preserve">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Pr="00097A5F">
        <w:lastRenderedPageBreak/>
        <w:t>не являются объектами проверки или не относятся к предмету проверки, а также изымать оригиналы таких документов;</w:t>
      </w:r>
    </w:p>
    <w:p w:rsidR="00435C2F" w:rsidRPr="00097A5F" w:rsidRDefault="00435C2F" w:rsidP="00435C2F">
      <w:pPr>
        <w:spacing w:after="1" w:line="280" w:lineRule="atLeast"/>
        <w:ind w:firstLine="539"/>
        <w:jc w:val="both"/>
      </w:pPr>
      <w:r w:rsidRPr="00097A5F">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35C2F" w:rsidRPr="00097A5F" w:rsidRDefault="00435C2F" w:rsidP="00435C2F">
      <w:pPr>
        <w:spacing w:after="1" w:line="280" w:lineRule="atLeast"/>
        <w:ind w:firstLine="539"/>
        <w:jc w:val="both"/>
      </w:pPr>
      <w:r w:rsidRPr="00097A5F">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097A5F">
          <w:rPr>
            <w:color w:val="0000FF"/>
          </w:rPr>
          <w:t>тайну</w:t>
        </w:r>
      </w:hyperlink>
      <w:r w:rsidRPr="00097A5F">
        <w:t>, за исключением случаев, предусмотренных законодательством Российской Федерации;</w:t>
      </w:r>
    </w:p>
    <w:p w:rsidR="00435C2F" w:rsidRPr="00097A5F" w:rsidRDefault="00435C2F" w:rsidP="00435C2F">
      <w:pPr>
        <w:spacing w:after="1" w:line="280" w:lineRule="atLeast"/>
        <w:ind w:firstLine="539"/>
        <w:jc w:val="both"/>
      </w:pPr>
      <w:r w:rsidRPr="00097A5F">
        <w:t>8) превышать установленные сроки проведения проверки;</w:t>
      </w:r>
    </w:p>
    <w:p w:rsidR="00435C2F" w:rsidRPr="00097A5F" w:rsidRDefault="00435C2F" w:rsidP="00435C2F">
      <w:pPr>
        <w:spacing w:after="1" w:line="280" w:lineRule="atLeast"/>
        <w:ind w:firstLine="539"/>
        <w:jc w:val="both"/>
      </w:pPr>
      <w:r w:rsidRPr="00097A5F">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35C2F" w:rsidRPr="00097A5F" w:rsidRDefault="00435C2F" w:rsidP="00435C2F">
      <w:pPr>
        <w:spacing w:after="1" w:line="280" w:lineRule="atLeast"/>
        <w:ind w:firstLine="539"/>
        <w:jc w:val="both"/>
      </w:pPr>
      <w:r w:rsidRPr="00097A5F">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1" w:history="1">
        <w:r w:rsidRPr="00097A5F">
          <w:rPr>
            <w:color w:val="0000FF"/>
          </w:rPr>
          <w:t>перечень</w:t>
        </w:r>
      </w:hyperlink>
      <w:r w:rsidRPr="00097A5F">
        <w:t>;</w:t>
      </w:r>
    </w:p>
    <w:p w:rsidR="00435C2F" w:rsidRPr="00097A5F" w:rsidRDefault="00435C2F" w:rsidP="00435C2F">
      <w:pPr>
        <w:spacing w:after="1" w:line="280" w:lineRule="atLeast"/>
        <w:ind w:firstLine="539"/>
        <w:jc w:val="both"/>
      </w:pPr>
      <w:r w:rsidRPr="00097A5F">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35C2F" w:rsidRPr="00097A5F" w:rsidRDefault="00435C2F" w:rsidP="00435C2F">
      <w:pPr>
        <w:pStyle w:val="ConsPlusNormal"/>
        <w:ind w:firstLine="540"/>
        <w:jc w:val="both"/>
      </w:pPr>
    </w:p>
    <w:p w:rsidR="00435C2F" w:rsidRPr="00097A5F" w:rsidRDefault="00435C2F" w:rsidP="00435C2F">
      <w:pPr>
        <w:pStyle w:val="ConsPlusNormal"/>
        <w:jc w:val="both"/>
      </w:pPr>
    </w:p>
    <w:p w:rsidR="00435C2F" w:rsidRPr="00097A5F" w:rsidRDefault="00435C2F" w:rsidP="00435C2F">
      <w:pPr>
        <w:pStyle w:val="ConsPlusNormal"/>
        <w:jc w:val="center"/>
        <w:rPr>
          <w:b/>
          <w:color w:val="0D0D0D"/>
        </w:rPr>
      </w:pPr>
      <w:r w:rsidRPr="00097A5F">
        <w:rPr>
          <w:b/>
          <w:color w:val="0D0D0D"/>
        </w:rPr>
        <w:t>Права и обязанности лиц, в отношении которых осуществляются мероприятия по контролю</w:t>
      </w:r>
    </w:p>
    <w:p w:rsidR="00435C2F" w:rsidRPr="00097A5F" w:rsidRDefault="00435C2F" w:rsidP="00435C2F">
      <w:pPr>
        <w:pStyle w:val="ConsPlusNormal"/>
        <w:jc w:val="center"/>
        <w:rPr>
          <w:b/>
        </w:rPr>
      </w:pPr>
    </w:p>
    <w:p w:rsidR="00435C2F" w:rsidRPr="00097A5F" w:rsidRDefault="00435C2F" w:rsidP="00435C2F">
      <w:pPr>
        <w:pStyle w:val="ConsPlusNormal"/>
        <w:ind w:firstLine="540"/>
        <w:jc w:val="both"/>
      </w:pPr>
      <w:r w:rsidRPr="00097A5F">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35C2F" w:rsidRPr="00097A5F" w:rsidRDefault="00435C2F" w:rsidP="00435C2F">
      <w:pPr>
        <w:pStyle w:val="ConsPlusNormal"/>
        <w:ind w:firstLine="540"/>
        <w:jc w:val="both"/>
      </w:pPr>
      <w:r w:rsidRPr="00097A5F">
        <w:t>1) непосредственно присутствовать при проведении проверки, давать объяснения по вопросам, относящимся к предмету проверки;</w:t>
      </w:r>
    </w:p>
    <w:p w:rsidR="00435C2F" w:rsidRPr="00097A5F" w:rsidRDefault="00435C2F" w:rsidP="00435C2F">
      <w:pPr>
        <w:autoSpaceDE w:val="0"/>
        <w:autoSpaceDN w:val="0"/>
        <w:adjustRightInd w:val="0"/>
        <w:ind w:firstLine="540"/>
        <w:jc w:val="both"/>
      </w:pPr>
      <w:r w:rsidRPr="00097A5F">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Федеральным законом № 294-ФЗ);</w:t>
      </w:r>
    </w:p>
    <w:p w:rsidR="00435C2F" w:rsidRPr="00097A5F" w:rsidRDefault="00435C2F" w:rsidP="00435C2F">
      <w:pPr>
        <w:pStyle w:val="ConsPlusNormal"/>
        <w:ind w:firstLine="540"/>
        <w:jc w:val="both"/>
      </w:pPr>
      <w:r w:rsidRPr="00097A5F">
        <w:t xml:space="preserve">3) </w:t>
      </w:r>
      <w:r w:rsidRPr="00097A5F">
        <w:rPr>
          <w:color w:val="0D0D0D"/>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097A5F">
        <w:t>;</w:t>
      </w:r>
    </w:p>
    <w:p w:rsidR="00435C2F" w:rsidRPr="00097A5F" w:rsidRDefault="00435C2F" w:rsidP="00435C2F">
      <w:pPr>
        <w:autoSpaceDE w:val="0"/>
        <w:autoSpaceDN w:val="0"/>
        <w:adjustRightInd w:val="0"/>
        <w:ind w:firstLine="567"/>
        <w:jc w:val="both"/>
        <w:rPr>
          <w:rFonts w:eastAsia="Calibri"/>
          <w:lang w:eastAsia="en-US"/>
        </w:rPr>
      </w:pPr>
      <w:r w:rsidRPr="00097A5F">
        <w:t xml:space="preserve">4) </w:t>
      </w:r>
      <w:r w:rsidRPr="00097A5F">
        <w:rPr>
          <w:rFonts w:eastAsia="Calibri"/>
          <w:lang w:eastAsia="en-US"/>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435C2F" w:rsidRPr="00097A5F" w:rsidRDefault="00435C2F" w:rsidP="00435C2F">
      <w:pPr>
        <w:pStyle w:val="ConsPlusNormal"/>
        <w:ind w:firstLine="540"/>
        <w:jc w:val="both"/>
      </w:pPr>
      <w:r w:rsidRPr="00097A5F">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35C2F" w:rsidRPr="00097A5F" w:rsidRDefault="00435C2F" w:rsidP="00435C2F">
      <w:pPr>
        <w:pStyle w:val="ConsPlusNormal"/>
        <w:ind w:firstLine="540"/>
        <w:jc w:val="both"/>
      </w:pPr>
      <w:r w:rsidRPr="00097A5F">
        <w:t xml:space="preserve">6) обжаловать действия (бездействие) должностных лиц органа муниципального контроля, </w:t>
      </w:r>
      <w:r w:rsidRPr="00097A5F">
        <w:lastRenderedPageBreak/>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35C2F" w:rsidRPr="00097A5F" w:rsidRDefault="00435C2F" w:rsidP="00435C2F">
      <w:pPr>
        <w:pStyle w:val="ConsPlusNormal"/>
        <w:ind w:firstLine="540"/>
        <w:jc w:val="both"/>
      </w:pPr>
      <w:r w:rsidRPr="00097A5F">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435C2F" w:rsidRPr="00097A5F" w:rsidRDefault="00435C2F" w:rsidP="00435C2F">
      <w:pPr>
        <w:ind w:firstLine="540"/>
        <w:jc w:val="both"/>
      </w:pPr>
      <w:r w:rsidRPr="00097A5F">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муниципального образования </w:t>
      </w:r>
      <w:r w:rsidRPr="00097A5F">
        <w:rPr>
          <w:rFonts w:eastAsia="Calibri"/>
          <w:bCs/>
          <w:lang w:eastAsia="en-US"/>
        </w:rPr>
        <w:t>«Хатажукайское сельское поселение»</w:t>
      </w:r>
      <w:r w:rsidRPr="00097A5F">
        <w:t xml:space="preserve"> в соответствии с гражданским законодательством.</w:t>
      </w:r>
    </w:p>
    <w:p w:rsidR="00435C2F" w:rsidRPr="00097A5F" w:rsidRDefault="00435C2F" w:rsidP="00435C2F">
      <w:pPr>
        <w:autoSpaceDE w:val="0"/>
        <w:autoSpaceDN w:val="0"/>
        <w:adjustRightInd w:val="0"/>
        <w:ind w:firstLine="567"/>
        <w:jc w:val="both"/>
        <w:rPr>
          <w:rFonts w:eastAsia="Calibri"/>
          <w:lang w:eastAsia="en-US"/>
        </w:rPr>
      </w:pPr>
      <w:r w:rsidRPr="00097A5F">
        <w:t>1.11. Ю</w:t>
      </w:r>
      <w:r w:rsidRPr="00097A5F">
        <w:rPr>
          <w:rFonts w:eastAsia="Calibri"/>
          <w:lang w:eastAsia="en-US"/>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35C2F" w:rsidRPr="00097A5F" w:rsidRDefault="00435C2F" w:rsidP="00435C2F">
      <w:pPr>
        <w:pStyle w:val="ConsPlusNormal"/>
        <w:ind w:firstLine="540"/>
        <w:jc w:val="both"/>
      </w:pPr>
      <w:r w:rsidRPr="00097A5F">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435C2F" w:rsidRPr="00097A5F" w:rsidRDefault="00435C2F" w:rsidP="00435C2F">
      <w:pPr>
        <w:pStyle w:val="ConsPlusNormal"/>
        <w:ind w:firstLine="540"/>
        <w:jc w:val="both"/>
        <w:rPr>
          <w:b/>
          <w:color w:val="0D0D0D"/>
        </w:rPr>
      </w:pPr>
    </w:p>
    <w:p w:rsidR="00435C2F" w:rsidRPr="00097A5F" w:rsidRDefault="00435C2F" w:rsidP="00435C2F">
      <w:pPr>
        <w:pStyle w:val="ConsPlusNormal"/>
        <w:ind w:firstLine="540"/>
        <w:jc w:val="both"/>
        <w:rPr>
          <w:b/>
          <w:color w:val="0D0D0D"/>
        </w:rPr>
      </w:pPr>
      <w:r w:rsidRPr="00097A5F">
        <w:rPr>
          <w:b/>
          <w:color w:val="0D0D0D"/>
        </w:rPr>
        <w:t>Описание результата осуществления муниципального контроля</w:t>
      </w:r>
    </w:p>
    <w:p w:rsidR="00435C2F" w:rsidRPr="00097A5F" w:rsidRDefault="00435C2F" w:rsidP="00435C2F">
      <w:pPr>
        <w:pStyle w:val="ConsPlusNormal"/>
        <w:ind w:firstLine="540"/>
        <w:jc w:val="both"/>
        <w:rPr>
          <w:b/>
        </w:rPr>
      </w:pPr>
    </w:p>
    <w:p w:rsidR="00435C2F" w:rsidRPr="00097A5F" w:rsidRDefault="00435C2F" w:rsidP="00435C2F">
      <w:pPr>
        <w:pStyle w:val="ConsPlusNormal"/>
        <w:ind w:firstLine="540"/>
        <w:jc w:val="both"/>
      </w:pPr>
      <w:r w:rsidRPr="00097A5F">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435C2F" w:rsidRPr="00097A5F" w:rsidRDefault="00435C2F" w:rsidP="00435C2F">
      <w:pPr>
        <w:pStyle w:val="ConsPlusNormal"/>
        <w:ind w:firstLine="540"/>
        <w:jc w:val="both"/>
      </w:pPr>
      <w:r w:rsidRPr="00097A5F">
        <w:t>- акт проверки соблюдения обязательных требований (далее - акт проверки) (приложение № 1);</w:t>
      </w:r>
    </w:p>
    <w:p w:rsidR="00435C2F" w:rsidRPr="00097A5F" w:rsidRDefault="00435C2F" w:rsidP="00435C2F">
      <w:pPr>
        <w:ind w:firstLine="540"/>
      </w:pPr>
      <w:r w:rsidRPr="00097A5F">
        <w:t>- предписание об устранении выявленных нарушений (приложение № 2);</w:t>
      </w:r>
    </w:p>
    <w:p w:rsidR="00435C2F" w:rsidRPr="00097A5F" w:rsidRDefault="00435C2F" w:rsidP="00435C2F">
      <w:pPr>
        <w:pStyle w:val="ConsPlusNormal"/>
        <w:ind w:firstLine="540"/>
        <w:jc w:val="both"/>
      </w:pPr>
      <w:r w:rsidRPr="00097A5F">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435C2F" w:rsidRPr="00097A5F" w:rsidRDefault="00435C2F" w:rsidP="00435C2F">
      <w:pPr>
        <w:pStyle w:val="ConsPlusNormal"/>
        <w:ind w:firstLine="540"/>
        <w:jc w:val="center"/>
        <w:rPr>
          <w:color w:val="0D0D0D"/>
        </w:rPr>
      </w:pPr>
    </w:p>
    <w:p w:rsidR="00435C2F" w:rsidRPr="00097A5F" w:rsidRDefault="00435C2F" w:rsidP="00435C2F">
      <w:pPr>
        <w:pStyle w:val="ConsPlusNormal"/>
        <w:ind w:firstLine="540"/>
        <w:jc w:val="center"/>
        <w:rPr>
          <w:b/>
          <w:color w:val="0D0D0D"/>
        </w:rPr>
      </w:pPr>
      <w:r w:rsidRPr="00097A5F">
        <w:rPr>
          <w:b/>
          <w:color w:val="0D0D0D"/>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35C2F" w:rsidRPr="00097A5F" w:rsidRDefault="00435C2F" w:rsidP="00435C2F">
      <w:pPr>
        <w:pStyle w:val="ConsPlusNormal"/>
        <w:ind w:firstLine="540"/>
        <w:jc w:val="center"/>
      </w:pPr>
    </w:p>
    <w:p w:rsidR="00435C2F" w:rsidRPr="00097A5F" w:rsidRDefault="00435C2F" w:rsidP="00435C2F">
      <w:pPr>
        <w:pStyle w:val="ConsPlusNormal"/>
        <w:ind w:firstLine="709"/>
        <w:jc w:val="both"/>
      </w:pPr>
      <w:r w:rsidRPr="00097A5F">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435C2F" w:rsidRPr="00097A5F" w:rsidRDefault="00435C2F" w:rsidP="00435C2F">
      <w:pPr>
        <w:ind w:firstLine="709"/>
        <w:jc w:val="both"/>
      </w:pPr>
      <w:r w:rsidRPr="00097A5F">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435C2F" w:rsidRPr="00097A5F" w:rsidRDefault="00435C2F" w:rsidP="00435C2F">
      <w:pPr>
        <w:ind w:firstLine="708"/>
        <w:jc w:val="both"/>
      </w:pPr>
      <w:r w:rsidRPr="00097A5F">
        <w:t>1) лицензия на добычу общераспространенных полезных ископаемых;</w:t>
      </w:r>
    </w:p>
    <w:p w:rsidR="00435C2F" w:rsidRPr="00097A5F" w:rsidRDefault="00435C2F" w:rsidP="00435C2F">
      <w:pPr>
        <w:pStyle w:val="ConsPlusNormal"/>
        <w:ind w:firstLine="708"/>
        <w:jc w:val="both"/>
      </w:pPr>
      <w:r w:rsidRPr="00097A5F">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435C2F" w:rsidRPr="00097A5F" w:rsidRDefault="00435C2F" w:rsidP="00435C2F">
      <w:pPr>
        <w:pStyle w:val="ConsPlusNormal"/>
        <w:ind w:firstLine="708"/>
        <w:jc w:val="both"/>
      </w:pPr>
      <w:r w:rsidRPr="00097A5F">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435C2F" w:rsidRPr="00097A5F" w:rsidRDefault="00435C2F" w:rsidP="00435C2F">
      <w:pPr>
        <w:ind w:firstLine="708"/>
      </w:pPr>
      <w:r w:rsidRPr="00097A5F">
        <w:t>1) в Федеральной налоговой службе России:</w:t>
      </w:r>
    </w:p>
    <w:p w:rsidR="00435C2F" w:rsidRPr="00097A5F" w:rsidRDefault="00435C2F" w:rsidP="00435C2F">
      <w:pPr>
        <w:ind w:firstLine="708"/>
      </w:pPr>
      <w:r w:rsidRPr="00097A5F">
        <w:t>- сведения из Единого государственного реестра юридических лиц;</w:t>
      </w:r>
    </w:p>
    <w:p w:rsidR="00435C2F" w:rsidRPr="00097A5F" w:rsidRDefault="00435C2F" w:rsidP="00435C2F">
      <w:pPr>
        <w:ind w:firstLine="708"/>
        <w:jc w:val="both"/>
      </w:pPr>
      <w:r w:rsidRPr="00097A5F">
        <w:t>2) в Федеральной службе государственной регистрации, кадастра и картографии:</w:t>
      </w:r>
    </w:p>
    <w:p w:rsidR="00435C2F" w:rsidRPr="00097A5F" w:rsidRDefault="00435C2F" w:rsidP="00435C2F">
      <w:pPr>
        <w:ind w:firstLine="708"/>
        <w:jc w:val="both"/>
      </w:pPr>
      <w:r w:rsidRPr="00097A5F">
        <w:lastRenderedPageBreak/>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435C2F" w:rsidRPr="00097A5F" w:rsidRDefault="00435C2F" w:rsidP="00435C2F">
      <w:pPr>
        <w:ind w:firstLine="708"/>
        <w:jc w:val="both"/>
      </w:pPr>
      <w:r w:rsidRPr="00097A5F">
        <w:t>- кадастровый план территории.</w:t>
      </w:r>
    </w:p>
    <w:p w:rsidR="00435C2F" w:rsidRPr="00097A5F" w:rsidRDefault="00435C2F" w:rsidP="00435C2F">
      <w:pPr>
        <w:ind w:firstLine="708"/>
        <w:jc w:val="both"/>
      </w:pPr>
      <w:r w:rsidRPr="00097A5F">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435C2F" w:rsidRPr="00097A5F" w:rsidRDefault="00435C2F" w:rsidP="00435C2F">
      <w:pPr>
        <w:pStyle w:val="ConsPlusNormal"/>
        <w:ind w:firstLine="708"/>
        <w:jc w:val="both"/>
      </w:pPr>
    </w:p>
    <w:p w:rsidR="00435C2F" w:rsidRPr="00097A5F" w:rsidRDefault="00435C2F" w:rsidP="00435C2F">
      <w:pPr>
        <w:pStyle w:val="ConsPlusNormal"/>
        <w:jc w:val="center"/>
        <w:outlineLvl w:val="1"/>
        <w:rPr>
          <w:b/>
        </w:rPr>
      </w:pPr>
      <w:r w:rsidRPr="00097A5F">
        <w:rPr>
          <w:b/>
          <w:lang w:val="en-US"/>
        </w:rPr>
        <w:t>II</w:t>
      </w:r>
      <w:r w:rsidRPr="00097A5F">
        <w:rPr>
          <w:b/>
        </w:rPr>
        <w:t>. ТРЕБОВАНИЯ К ПОРЯДКУ ОСУЩЕСТВЛЕНИЯ МУНИЦИПАЛЬНОГО КОНТРОЛЯ</w:t>
      </w:r>
    </w:p>
    <w:p w:rsidR="00435C2F" w:rsidRPr="00097A5F" w:rsidRDefault="00435C2F" w:rsidP="00435C2F">
      <w:pPr>
        <w:pStyle w:val="ConsPlusNormal"/>
        <w:jc w:val="both"/>
      </w:pPr>
    </w:p>
    <w:p w:rsidR="00435C2F" w:rsidRPr="00097A5F" w:rsidRDefault="00435C2F" w:rsidP="00435C2F">
      <w:pPr>
        <w:pStyle w:val="ConsPlusNormal"/>
        <w:ind w:firstLine="708"/>
        <w:jc w:val="center"/>
        <w:outlineLvl w:val="2"/>
        <w:rPr>
          <w:b/>
          <w:bCs/>
          <w:color w:val="0D0D0D"/>
        </w:rPr>
      </w:pPr>
      <w:r w:rsidRPr="00097A5F">
        <w:rPr>
          <w:b/>
        </w:rPr>
        <w:t xml:space="preserve">Порядок информирования об </w:t>
      </w:r>
      <w:r w:rsidRPr="00097A5F">
        <w:rPr>
          <w:b/>
          <w:bCs/>
          <w:color w:val="0D0D0D"/>
        </w:rPr>
        <w:t>осуществлении муниципального контроля</w:t>
      </w:r>
    </w:p>
    <w:p w:rsidR="00435C2F" w:rsidRPr="00097A5F" w:rsidRDefault="00435C2F" w:rsidP="00435C2F">
      <w:pPr>
        <w:pStyle w:val="ConsPlusNormal"/>
        <w:ind w:firstLine="708"/>
        <w:jc w:val="center"/>
        <w:outlineLvl w:val="2"/>
        <w:rPr>
          <w:b/>
          <w:bCs/>
          <w:color w:val="0D0D0D"/>
        </w:rPr>
      </w:pPr>
    </w:p>
    <w:p w:rsidR="00435C2F" w:rsidRPr="00097A5F" w:rsidRDefault="00435C2F" w:rsidP="00435C2F">
      <w:pPr>
        <w:pStyle w:val="ConsPlusNormal"/>
        <w:ind w:firstLine="708"/>
        <w:jc w:val="both"/>
        <w:outlineLvl w:val="2"/>
      </w:pPr>
      <w:r w:rsidRPr="00097A5F">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на официальном сайте органов местного самоуправления муниципального образования </w:t>
      </w:r>
      <w:r w:rsidRPr="00097A5F">
        <w:rPr>
          <w:rFonts w:eastAsia="Calibri"/>
          <w:bCs/>
          <w:lang w:eastAsia="en-US"/>
        </w:rPr>
        <w:t>«Хатажукайское сельское поселение»</w:t>
      </w:r>
      <w:r w:rsidRPr="00097A5F">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Pr="00097A5F">
        <w:rPr>
          <w:color w:val="000000"/>
        </w:rPr>
        <w:t xml:space="preserve">Портала, </w:t>
      </w:r>
      <w:r w:rsidRPr="00097A5F">
        <w:t>регионального Портала.</w:t>
      </w:r>
    </w:p>
    <w:p w:rsidR="00435C2F" w:rsidRPr="00097A5F" w:rsidRDefault="00435C2F" w:rsidP="00435C2F">
      <w:pPr>
        <w:pStyle w:val="ConsPlusNormal"/>
        <w:ind w:firstLine="708"/>
        <w:jc w:val="both"/>
        <w:outlineLvl w:val="2"/>
      </w:pPr>
      <w:r w:rsidRPr="00097A5F">
        <w:t xml:space="preserve">2.2. Информация о местонахождении, контактных телефонах, официальном сайте, адресе электронной почты и графике работы Администрации размещена на официальном сайте органов местного самоуправления муниципального образования </w:t>
      </w:r>
      <w:r w:rsidRPr="00097A5F">
        <w:rPr>
          <w:rFonts w:eastAsia="Calibri"/>
          <w:bCs/>
          <w:lang w:eastAsia="en-US"/>
        </w:rPr>
        <w:t>«Хатажукайское сельское поселение»</w:t>
      </w:r>
      <w:r w:rsidRPr="00097A5F">
        <w:t xml:space="preserve">в сети Интернет, </w:t>
      </w:r>
      <w:r w:rsidRPr="00097A5F">
        <w:rPr>
          <w:color w:val="000000"/>
        </w:rPr>
        <w:t xml:space="preserve">Портале, </w:t>
      </w:r>
      <w:r w:rsidRPr="00097A5F">
        <w:t>региональном Портале.</w:t>
      </w:r>
    </w:p>
    <w:p w:rsidR="00435C2F" w:rsidRPr="00097A5F" w:rsidRDefault="00435C2F" w:rsidP="00435C2F">
      <w:pPr>
        <w:pStyle w:val="ConsPlusNormal"/>
        <w:ind w:firstLine="708"/>
        <w:jc w:val="both"/>
        <w:outlineLvl w:val="2"/>
      </w:pPr>
      <w:r w:rsidRPr="00097A5F">
        <w:t>2.3. Основными требованиями к информированию заинтересованных лиц являются:</w:t>
      </w:r>
    </w:p>
    <w:p w:rsidR="00435C2F" w:rsidRPr="00097A5F" w:rsidRDefault="00435C2F" w:rsidP="00435C2F">
      <w:pPr>
        <w:widowControl w:val="0"/>
        <w:tabs>
          <w:tab w:val="left" w:pos="420"/>
          <w:tab w:val="left" w:pos="709"/>
          <w:tab w:val="left" w:pos="18321"/>
        </w:tabs>
        <w:autoSpaceDE w:val="0"/>
        <w:autoSpaceDN w:val="0"/>
        <w:adjustRightInd w:val="0"/>
        <w:ind w:right="-3" w:firstLine="851"/>
        <w:jc w:val="both"/>
      </w:pPr>
      <w:r w:rsidRPr="00097A5F">
        <w:t>- достоверность предоставляемой информации;</w:t>
      </w:r>
    </w:p>
    <w:p w:rsidR="00435C2F" w:rsidRPr="00097A5F" w:rsidRDefault="00435C2F" w:rsidP="00435C2F">
      <w:pPr>
        <w:widowControl w:val="0"/>
        <w:tabs>
          <w:tab w:val="left" w:pos="420"/>
          <w:tab w:val="left" w:pos="709"/>
          <w:tab w:val="left" w:pos="18321"/>
        </w:tabs>
        <w:autoSpaceDE w:val="0"/>
        <w:autoSpaceDN w:val="0"/>
        <w:adjustRightInd w:val="0"/>
        <w:ind w:right="-3" w:firstLine="851"/>
        <w:jc w:val="both"/>
      </w:pPr>
      <w:r w:rsidRPr="00097A5F">
        <w:t>- четкость в изложении информации;</w:t>
      </w:r>
    </w:p>
    <w:p w:rsidR="00435C2F" w:rsidRPr="00097A5F" w:rsidRDefault="00435C2F" w:rsidP="00435C2F">
      <w:pPr>
        <w:widowControl w:val="0"/>
        <w:tabs>
          <w:tab w:val="left" w:pos="420"/>
          <w:tab w:val="left" w:pos="709"/>
          <w:tab w:val="left" w:pos="18321"/>
        </w:tabs>
        <w:autoSpaceDE w:val="0"/>
        <w:autoSpaceDN w:val="0"/>
        <w:adjustRightInd w:val="0"/>
        <w:ind w:right="-3" w:firstLine="851"/>
        <w:jc w:val="both"/>
      </w:pPr>
      <w:r w:rsidRPr="00097A5F">
        <w:t>- полнота информирования;</w:t>
      </w:r>
    </w:p>
    <w:p w:rsidR="00435C2F" w:rsidRPr="00097A5F" w:rsidRDefault="00435C2F" w:rsidP="00435C2F">
      <w:pPr>
        <w:widowControl w:val="0"/>
        <w:tabs>
          <w:tab w:val="left" w:pos="420"/>
          <w:tab w:val="left" w:pos="709"/>
          <w:tab w:val="left" w:pos="18321"/>
        </w:tabs>
        <w:autoSpaceDE w:val="0"/>
        <w:autoSpaceDN w:val="0"/>
        <w:adjustRightInd w:val="0"/>
        <w:ind w:right="-3" w:firstLine="851"/>
        <w:jc w:val="both"/>
      </w:pPr>
      <w:r w:rsidRPr="00097A5F">
        <w:t>- наглядность форм предоставления информации;</w:t>
      </w:r>
    </w:p>
    <w:p w:rsidR="00435C2F" w:rsidRPr="00097A5F" w:rsidRDefault="00435C2F" w:rsidP="00435C2F">
      <w:pPr>
        <w:widowControl w:val="0"/>
        <w:tabs>
          <w:tab w:val="left" w:pos="420"/>
          <w:tab w:val="left" w:pos="709"/>
          <w:tab w:val="left" w:pos="18321"/>
        </w:tabs>
        <w:autoSpaceDE w:val="0"/>
        <w:autoSpaceDN w:val="0"/>
        <w:adjustRightInd w:val="0"/>
        <w:ind w:right="-3" w:firstLine="851"/>
        <w:jc w:val="both"/>
      </w:pPr>
      <w:r w:rsidRPr="00097A5F">
        <w:t>- удобство и доступность получения информации;</w:t>
      </w:r>
    </w:p>
    <w:p w:rsidR="00435C2F" w:rsidRPr="00097A5F" w:rsidRDefault="00435C2F" w:rsidP="00435C2F">
      <w:pPr>
        <w:widowControl w:val="0"/>
        <w:tabs>
          <w:tab w:val="left" w:pos="0"/>
          <w:tab w:val="left" w:pos="18321"/>
        </w:tabs>
        <w:autoSpaceDE w:val="0"/>
        <w:autoSpaceDN w:val="0"/>
        <w:adjustRightInd w:val="0"/>
        <w:ind w:right="-3" w:firstLine="851"/>
        <w:jc w:val="both"/>
      </w:pPr>
      <w:r w:rsidRPr="00097A5F">
        <w:t xml:space="preserve">- оперативность предоставления информации. </w:t>
      </w:r>
    </w:p>
    <w:p w:rsidR="00435C2F" w:rsidRPr="00097A5F" w:rsidRDefault="00435C2F" w:rsidP="00435C2F">
      <w:pPr>
        <w:widowControl w:val="0"/>
        <w:tabs>
          <w:tab w:val="left" w:pos="0"/>
          <w:tab w:val="left" w:pos="18321"/>
        </w:tabs>
        <w:autoSpaceDE w:val="0"/>
        <w:autoSpaceDN w:val="0"/>
        <w:adjustRightInd w:val="0"/>
        <w:ind w:right="-3"/>
        <w:jc w:val="both"/>
      </w:pPr>
      <w:r w:rsidRPr="00097A5F">
        <w:t>На информационном стенде размещается следующая информация:</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851"/>
        <w:jc w:val="both"/>
      </w:pPr>
      <w:r w:rsidRPr="00097A5F">
        <w:t>- о порядке осуществления муниципального контроля;</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851"/>
        <w:jc w:val="both"/>
      </w:pPr>
      <w:r w:rsidRPr="00097A5F">
        <w:t xml:space="preserve">- </w:t>
      </w:r>
      <w:r w:rsidRPr="00097A5F">
        <w:rPr>
          <w:color w:val="0D0D0D"/>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097A5F">
        <w:t xml:space="preserve"> </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851"/>
        <w:jc w:val="both"/>
      </w:pPr>
      <w:r w:rsidRPr="00097A5F">
        <w:t>- номера телефонов, адреса электронной почты, режим работы Управления, осуществляющего муниципальный контроль;</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851"/>
        <w:jc w:val="both"/>
      </w:pPr>
      <w:r w:rsidRPr="00097A5F">
        <w:t>- адреса иных органов, участвующих в осуществлении муниципального контроля;</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851"/>
        <w:jc w:val="both"/>
      </w:pPr>
      <w:r w:rsidRPr="00097A5F">
        <w:t xml:space="preserve">- адрес официального сайта органов местного самоуправления муниципального образования </w:t>
      </w:r>
      <w:r w:rsidRPr="00097A5F">
        <w:rPr>
          <w:rFonts w:eastAsia="Calibri"/>
          <w:bCs/>
          <w:lang w:eastAsia="en-US"/>
        </w:rPr>
        <w:t>«Хатажукайское сельское поселение»</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2.5. Консультирование заинтересованных лиц проводится в рабочее время.</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2.6. Все консультации, а также предоставленные специалистами в ходе консультации документы предоставляются бесплатно.</w:t>
      </w:r>
      <w:r w:rsidRPr="00097A5F">
        <w:tab/>
        <w:t>Основными требованиями к информированию заинтересованных лиц являются:</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709"/>
        <w:jc w:val="both"/>
      </w:pPr>
      <w:r w:rsidRPr="00097A5F">
        <w:t>Индивидуальное устное консультирование каждого заинтересованного лица специалист осуществляет не более 15 минут.</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firstLine="709"/>
        <w:jc w:val="both"/>
      </w:pPr>
      <w:r w:rsidRPr="00097A5F">
        <w:lastRenderedPageBreak/>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Время разговора не должно превышать 10 минут.</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435C2F" w:rsidRPr="00097A5F" w:rsidRDefault="00435C2F" w:rsidP="00435C2F">
      <w:pPr>
        <w:widowControl w:val="0"/>
        <w:tabs>
          <w:tab w:val="left" w:pos="420"/>
          <w:tab w:val="left" w:pos="709"/>
          <w:tab w:val="left" w:pos="18321"/>
        </w:tabs>
        <w:autoSpaceDE w:val="0"/>
        <w:autoSpaceDN w:val="0"/>
        <w:adjustRightInd w:val="0"/>
        <w:spacing w:line="100" w:lineRule="atLeast"/>
        <w:ind w:right="-3"/>
        <w:jc w:val="both"/>
      </w:pPr>
      <w:r w:rsidRPr="00097A5F">
        <w:tab/>
      </w:r>
      <w:r w:rsidRPr="00097A5F">
        <w:tab/>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435C2F" w:rsidRPr="00097A5F" w:rsidRDefault="00435C2F" w:rsidP="00435C2F">
      <w:pPr>
        <w:ind w:left="708"/>
        <w:jc w:val="both"/>
      </w:pPr>
    </w:p>
    <w:p w:rsidR="00435C2F" w:rsidRPr="00097A5F" w:rsidRDefault="00435C2F" w:rsidP="00435C2F">
      <w:pPr>
        <w:ind w:left="708"/>
        <w:jc w:val="center"/>
        <w:rPr>
          <w:b/>
        </w:rPr>
      </w:pPr>
      <w:r w:rsidRPr="00097A5F">
        <w:rPr>
          <w:b/>
        </w:rPr>
        <w:t>Срок осущес</w:t>
      </w:r>
      <w:r>
        <w:rPr>
          <w:b/>
        </w:rPr>
        <w:t>твления муниципального контроля</w:t>
      </w:r>
    </w:p>
    <w:p w:rsidR="00435C2F" w:rsidRPr="00097A5F" w:rsidRDefault="00435C2F" w:rsidP="00435C2F">
      <w:pPr>
        <w:tabs>
          <w:tab w:val="left" w:pos="-1843"/>
          <w:tab w:val="left" w:pos="0"/>
        </w:tabs>
        <w:autoSpaceDE w:val="0"/>
        <w:autoSpaceDN w:val="0"/>
        <w:adjustRightInd w:val="0"/>
        <w:ind w:firstLine="567"/>
        <w:jc w:val="both"/>
      </w:pPr>
      <w:r w:rsidRPr="00097A5F">
        <w:t>2.14. Срок проведения каждой из проверок не может превышать двадцать рабочих дней.</w:t>
      </w:r>
    </w:p>
    <w:p w:rsidR="00435C2F" w:rsidRPr="00097A5F" w:rsidRDefault="00435C2F" w:rsidP="00435C2F">
      <w:pPr>
        <w:pStyle w:val="ConsPlusNormal"/>
        <w:ind w:firstLine="540"/>
        <w:jc w:val="both"/>
      </w:pPr>
      <w:bookmarkStart w:id="1" w:name="P614"/>
      <w:bookmarkEnd w:id="1"/>
      <w:r w:rsidRPr="00097A5F">
        <w:t xml:space="preserve">2.15. В отношении одного субъекта </w:t>
      </w:r>
      <w:hyperlink r:id="rId12" w:history="1">
        <w:r w:rsidRPr="00097A5F">
          <w:t>малого предпринимательства</w:t>
        </w:r>
      </w:hyperlink>
      <w:r w:rsidRPr="00097A5F">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3" w:history="1">
        <w:r w:rsidRPr="00097A5F">
          <w:t>микропредприятия</w:t>
        </w:r>
      </w:hyperlink>
      <w:r w:rsidRPr="00097A5F">
        <w:t xml:space="preserve"> в год.</w:t>
      </w:r>
    </w:p>
    <w:p w:rsidR="00435C2F" w:rsidRPr="00097A5F" w:rsidRDefault="00435C2F" w:rsidP="00435C2F">
      <w:pPr>
        <w:pStyle w:val="ConsPlusNormal"/>
        <w:ind w:firstLine="540"/>
        <w:jc w:val="both"/>
      </w:pPr>
      <w:r w:rsidRPr="00097A5F">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35C2F" w:rsidRPr="00097A5F" w:rsidRDefault="00435C2F" w:rsidP="00435C2F">
      <w:pPr>
        <w:pStyle w:val="ConsPlusNormal"/>
        <w:ind w:firstLine="540"/>
        <w:jc w:val="both"/>
      </w:pPr>
      <w:r w:rsidRPr="00097A5F">
        <w:t>2.17.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35C2F" w:rsidRPr="00097A5F" w:rsidRDefault="00435C2F" w:rsidP="00435C2F">
      <w:pPr>
        <w:pStyle w:val="ConsPlusNormal"/>
        <w:ind w:firstLine="540"/>
        <w:jc w:val="both"/>
      </w:pPr>
      <w:r w:rsidRPr="00097A5F">
        <w:t>2.18.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35C2F" w:rsidRPr="00097A5F" w:rsidRDefault="00435C2F" w:rsidP="00435C2F">
      <w:pPr>
        <w:pStyle w:val="ConsPlusNormal"/>
        <w:ind w:firstLine="540"/>
        <w:jc w:val="both"/>
      </w:pPr>
    </w:p>
    <w:p w:rsidR="00435C2F" w:rsidRPr="00097A5F" w:rsidRDefault="00435C2F" w:rsidP="00435C2F">
      <w:pPr>
        <w:pStyle w:val="ConsPlusNormal"/>
        <w:jc w:val="center"/>
        <w:outlineLvl w:val="1"/>
        <w:rPr>
          <w:b/>
          <w:bCs/>
          <w:color w:val="0D0D0D"/>
        </w:rPr>
      </w:pPr>
      <w:r w:rsidRPr="00097A5F">
        <w:rPr>
          <w:b/>
          <w:lang w:val="en-US"/>
        </w:rPr>
        <w:t>III</w:t>
      </w:r>
      <w:r w:rsidRPr="00097A5F">
        <w:rPr>
          <w:b/>
        </w:rPr>
        <w:t xml:space="preserve">. </w:t>
      </w:r>
      <w:r w:rsidRPr="00097A5F">
        <w:rPr>
          <w:b/>
          <w:bCs/>
          <w:color w:val="0D0D0D"/>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5C2F" w:rsidRPr="00097A5F" w:rsidRDefault="00435C2F" w:rsidP="00435C2F">
      <w:pPr>
        <w:pStyle w:val="ConsPlusNormal"/>
        <w:jc w:val="center"/>
        <w:outlineLvl w:val="1"/>
      </w:pPr>
    </w:p>
    <w:p w:rsidR="00435C2F" w:rsidRPr="00097A5F" w:rsidRDefault="00435C2F" w:rsidP="00435C2F">
      <w:pPr>
        <w:pStyle w:val="ConsPlusNormal"/>
        <w:jc w:val="center"/>
        <w:outlineLvl w:val="1"/>
        <w:rPr>
          <w:b/>
          <w:color w:val="0D0D0D"/>
        </w:rPr>
      </w:pPr>
      <w:r w:rsidRPr="00097A5F">
        <w:rPr>
          <w:b/>
          <w:color w:val="0D0D0D"/>
        </w:rPr>
        <w:t>Исчерпывающий перечень административных процедур</w:t>
      </w:r>
    </w:p>
    <w:p w:rsidR="00435C2F" w:rsidRPr="00097A5F" w:rsidRDefault="00435C2F" w:rsidP="00435C2F">
      <w:pPr>
        <w:pStyle w:val="ConsPlusNormal"/>
        <w:jc w:val="center"/>
        <w:outlineLvl w:val="1"/>
        <w:rPr>
          <w:b/>
        </w:rPr>
      </w:pPr>
    </w:p>
    <w:p w:rsidR="00435C2F" w:rsidRPr="00097A5F" w:rsidRDefault="00435C2F" w:rsidP="00435C2F">
      <w:pPr>
        <w:pStyle w:val="ConsPlusNormal"/>
        <w:ind w:firstLine="540"/>
        <w:jc w:val="both"/>
      </w:pPr>
      <w:r w:rsidRPr="00097A5F">
        <w:t>3.1. При исполнении муниципальной функции осуществляются следующие административные процедуры:</w:t>
      </w:r>
    </w:p>
    <w:p w:rsidR="00435C2F" w:rsidRPr="00097A5F" w:rsidRDefault="00435C2F" w:rsidP="00435C2F">
      <w:pPr>
        <w:pStyle w:val="ConsPlusNormal"/>
        <w:ind w:firstLine="540"/>
        <w:jc w:val="both"/>
      </w:pPr>
      <w:r w:rsidRPr="00097A5F">
        <w:t>организация и проведение мероприятий, направленных на профилактику нарушений обязательных требований;</w:t>
      </w:r>
    </w:p>
    <w:p w:rsidR="00435C2F" w:rsidRPr="00097A5F" w:rsidRDefault="00435C2F" w:rsidP="00435C2F">
      <w:pPr>
        <w:pStyle w:val="ConsPlusNormal"/>
        <w:ind w:firstLine="540"/>
        <w:jc w:val="both"/>
      </w:pPr>
      <w:r w:rsidRPr="00097A5F">
        <w:t xml:space="preserve">мероприятия по осуществлению муниципального контроля без взаимодействия с </w:t>
      </w:r>
      <w:r w:rsidRPr="00097A5F">
        <w:lastRenderedPageBreak/>
        <w:t>юридическими лицами, индивидуальными предпринимателями;</w:t>
      </w:r>
    </w:p>
    <w:p w:rsidR="00435C2F" w:rsidRPr="00097A5F" w:rsidRDefault="00435C2F" w:rsidP="00435C2F">
      <w:pPr>
        <w:pStyle w:val="ConsPlusNormal"/>
        <w:ind w:firstLine="540"/>
        <w:jc w:val="both"/>
      </w:pPr>
      <w:r w:rsidRPr="00097A5F">
        <w:t>планирование проверок;</w:t>
      </w:r>
    </w:p>
    <w:p w:rsidR="00435C2F" w:rsidRPr="00097A5F" w:rsidRDefault="00435C2F" w:rsidP="00435C2F">
      <w:pPr>
        <w:pStyle w:val="ConsPlusNormal"/>
        <w:ind w:firstLine="540"/>
        <w:jc w:val="both"/>
      </w:pPr>
      <w:r w:rsidRPr="00097A5F">
        <w:t>организация и проведение плановой проверки;</w:t>
      </w:r>
    </w:p>
    <w:p w:rsidR="00435C2F" w:rsidRPr="00097A5F" w:rsidRDefault="00435C2F" w:rsidP="00435C2F">
      <w:pPr>
        <w:pStyle w:val="ConsPlusNormal"/>
        <w:ind w:firstLine="540"/>
        <w:jc w:val="both"/>
      </w:pPr>
      <w:r w:rsidRPr="00097A5F">
        <w:t>организация и проведение внеплановой проверки;</w:t>
      </w:r>
    </w:p>
    <w:p w:rsidR="00435C2F" w:rsidRPr="00097A5F" w:rsidRDefault="00435C2F" w:rsidP="00435C2F">
      <w:pPr>
        <w:pStyle w:val="ConsPlusNormal"/>
        <w:ind w:firstLine="540"/>
        <w:jc w:val="both"/>
      </w:pPr>
      <w:r w:rsidRPr="00097A5F">
        <w:t xml:space="preserve">особенности организации и проведения документарной </w:t>
      </w:r>
      <w:r w:rsidRPr="00097A5F">
        <w:rPr>
          <w:bCs/>
        </w:rPr>
        <w:t xml:space="preserve">(плановой, внеплановой) </w:t>
      </w:r>
      <w:r w:rsidRPr="00097A5F">
        <w:t>проверки;</w:t>
      </w:r>
    </w:p>
    <w:p w:rsidR="00435C2F" w:rsidRPr="00097A5F" w:rsidRDefault="00435C2F" w:rsidP="00435C2F">
      <w:pPr>
        <w:pStyle w:val="ConsPlusNormal"/>
        <w:ind w:firstLine="540"/>
        <w:jc w:val="both"/>
      </w:pPr>
      <w:r w:rsidRPr="00097A5F">
        <w:t xml:space="preserve">особенности организация и проведение выездной </w:t>
      </w:r>
      <w:r w:rsidRPr="00097A5F">
        <w:rPr>
          <w:bCs/>
        </w:rPr>
        <w:t>(плановой, внеплановой)</w:t>
      </w:r>
      <w:r w:rsidRPr="00097A5F">
        <w:rPr>
          <w:b/>
          <w:bCs/>
        </w:rPr>
        <w:t xml:space="preserve"> </w:t>
      </w:r>
      <w:r w:rsidRPr="00097A5F">
        <w:t>проверки;</w:t>
      </w:r>
    </w:p>
    <w:p w:rsidR="00435C2F" w:rsidRPr="00097A5F" w:rsidRDefault="00435C2F" w:rsidP="00435C2F">
      <w:pPr>
        <w:pStyle w:val="ConsPlusTitle"/>
        <w:ind w:firstLine="540"/>
        <w:outlineLvl w:val="1"/>
        <w:rPr>
          <w:rFonts w:ascii="Times New Roman" w:hAnsi="Times New Roman" w:cs="Times New Roman"/>
          <w:b w:val="0"/>
        </w:rPr>
      </w:pPr>
      <w:r w:rsidRPr="00097A5F">
        <w:rPr>
          <w:rFonts w:ascii="Times New Roman" w:hAnsi="Times New Roman" w:cs="Times New Roman"/>
          <w:b w:val="0"/>
        </w:rPr>
        <w:t>оформление результатов проверки;</w:t>
      </w:r>
    </w:p>
    <w:p w:rsidR="00435C2F" w:rsidRPr="00097A5F" w:rsidRDefault="00435C2F" w:rsidP="00435C2F">
      <w:pPr>
        <w:tabs>
          <w:tab w:val="left" w:pos="-1701"/>
        </w:tabs>
        <w:autoSpaceDE w:val="0"/>
        <w:autoSpaceDN w:val="0"/>
        <w:adjustRightInd w:val="0"/>
        <w:ind w:firstLine="540"/>
        <w:rPr>
          <w:rFonts w:eastAsia="Calibri"/>
          <w:lang w:eastAsia="en-US"/>
        </w:rPr>
      </w:pPr>
      <w:r w:rsidRPr="00097A5F">
        <w:t>в</w:t>
      </w:r>
      <w:r w:rsidRPr="00097A5F">
        <w:rPr>
          <w:rFonts w:eastAsia="Calibri"/>
          <w:lang w:eastAsia="en-US"/>
        </w:rPr>
        <w:t>несение информации в единый реестр проверок;</w:t>
      </w:r>
    </w:p>
    <w:p w:rsidR="00435C2F" w:rsidRPr="00097A5F" w:rsidRDefault="00435C2F" w:rsidP="00435C2F">
      <w:pPr>
        <w:autoSpaceDE w:val="0"/>
        <w:autoSpaceDN w:val="0"/>
        <w:adjustRightInd w:val="0"/>
        <w:ind w:firstLine="539"/>
        <w:jc w:val="both"/>
        <w:rPr>
          <w:rFonts w:eastAsia="Calibri"/>
          <w:lang w:eastAsia="en-US"/>
        </w:rPr>
      </w:pPr>
      <w:r w:rsidRPr="00097A5F">
        <w:rPr>
          <w:bCs/>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435C2F" w:rsidRPr="00097A5F" w:rsidRDefault="00435C2F" w:rsidP="00435C2F">
      <w:pPr>
        <w:tabs>
          <w:tab w:val="left" w:pos="-1701"/>
        </w:tabs>
        <w:autoSpaceDE w:val="0"/>
        <w:autoSpaceDN w:val="0"/>
        <w:adjustRightInd w:val="0"/>
        <w:ind w:firstLine="540"/>
        <w:rPr>
          <w:rFonts w:eastAsia="Calibri"/>
          <w:lang w:eastAsia="en-US"/>
        </w:rPr>
      </w:pPr>
    </w:p>
    <w:p w:rsidR="00435C2F" w:rsidRPr="00097A5F" w:rsidRDefault="00435C2F" w:rsidP="00435C2F">
      <w:pPr>
        <w:pStyle w:val="ConsPlusNormal"/>
        <w:ind w:firstLine="539"/>
        <w:outlineLvl w:val="2"/>
      </w:pPr>
    </w:p>
    <w:p w:rsidR="00435C2F" w:rsidRPr="00097A5F" w:rsidRDefault="00435C2F" w:rsidP="00435C2F">
      <w:pPr>
        <w:pStyle w:val="ConsPlusNormal"/>
        <w:ind w:firstLine="539"/>
        <w:jc w:val="center"/>
        <w:outlineLvl w:val="2"/>
      </w:pPr>
      <w:r w:rsidRPr="00097A5F">
        <w:t>3.2. Организация и проведение мероприятий, направленных на профилактику нарушений обязательных требований</w:t>
      </w:r>
    </w:p>
    <w:p w:rsidR="00435C2F" w:rsidRPr="00097A5F" w:rsidRDefault="00435C2F" w:rsidP="00435C2F">
      <w:pPr>
        <w:pStyle w:val="ConsPlusNormal"/>
        <w:ind w:firstLine="539"/>
        <w:jc w:val="center"/>
        <w:outlineLvl w:val="2"/>
      </w:pPr>
    </w:p>
    <w:p w:rsidR="00435C2F" w:rsidRPr="00097A5F" w:rsidRDefault="00435C2F" w:rsidP="00435C2F">
      <w:pPr>
        <w:autoSpaceDE w:val="0"/>
        <w:autoSpaceDN w:val="0"/>
        <w:adjustRightInd w:val="0"/>
        <w:ind w:firstLine="539"/>
        <w:jc w:val="both"/>
        <w:rPr>
          <w:rFonts w:eastAsia="Calibri"/>
          <w:lang w:eastAsia="en-US"/>
        </w:rPr>
      </w:pPr>
      <w:r w:rsidRPr="00097A5F">
        <w:t>3.2.1.Основанием для начала административной процедуры является</w:t>
      </w:r>
      <w:r w:rsidRPr="00097A5F">
        <w:rPr>
          <w:rFonts w:eastAsia="Calibri"/>
          <w:lang w:eastAsia="en-US"/>
        </w:rPr>
        <w:t xml:space="preserve"> (включение в муниципальную программу профилактики нарушений</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35C2F" w:rsidRPr="00097A5F" w:rsidRDefault="00435C2F" w:rsidP="00435C2F">
      <w:pPr>
        <w:autoSpaceDE w:val="0"/>
        <w:autoSpaceDN w:val="0"/>
        <w:adjustRightInd w:val="0"/>
        <w:ind w:firstLine="539"/>
        <w:jc w:val="both"/>
      </w:pPr>
      <w:r w:rsidRPr="00097A5F">
        <w:t xml:space="preserve">3.2.3. </w:t>
      </w:r>
      <w:r w:rsidRPr="00097A5F">
        <w:rPr>
          <w:rFonts w:eastAsia="Calibri"/>
          <w:lang w:eastAsia="en-US"/>
        </w:rPr>
        <w:t xml:space="preserve">В целях профилактики нарушений обязательных требований, требований, установленных муниципальными правовыми актами, </w:t>
      </w:r>
      <w:r w:rsidRPr="00097A5F">
        <w:t>орган муниципального контроля:</w:t>
      </w:r>
    </w:p>
    <w:p w:rsidR="00435C2F" w:rsidRPr="00097A5F" w:rsidRDefault="00435C2F" w:rsidP="00435C2F">
      <w:pPr>
        <w:pStyle w:val="ConsPlusNormal"/>
        <w:ind w:firstLine="540"/>
        <w:jc w:val="both"/>
      </w:pPr>
      <w:r w:rsidRPr="00097A5F">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35C2F" w:rsidRPr="00097A5F" w:rsidRDefault="00435C2F" w:rsidP="00435C2F">
      <w:pPr>
        <w:autoSpaceDE w:val="0"/>
        <w:autoSpaceDN w:val="0"/>
        <w:adjustRightInd w:val="0"/>
        <w:ind w:firstLine="540"/>
        <w:jc w:val="both"/>
        <w:rPr>
          <w:rFonts w:eastAsia="Calibri"/>
          <w:lang w:eastAsia="en-US"/>
        </w:rPr>
      </w:pPr>
      <w:r w:rsidRPr="00097A5F">
        <w:t xml:space="preserve">2) </w:t>
      </w:r>
      <w:r w:rsidRPr="00097A5F">
        <w:rPr>
          <w:rFonts w:eastAsia="Calibri"/>
          <w:lang w:eastAsia="en-US"/>
        </w:rPr>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35C2F" w:rsidRPr="00097A5F" w:rsidRDefault="00435C2F" w:rsidP="00435C2F">
      <w:pPr>
        <w:autoSpaceDE w:val="0"/>
        <w:autoSpaceDN w:val="0"/>
        <w:adjustRightInd w:val="0"/>
        <w:ind w:firstLine="540"/>
        <w:jc w:val="both"/>
        <w:rPr>
          <w:rFonts w:eastAsia="Calibri"/>
          <w:lang w:eastAsia="en-US"/>
        </w:rPr>
      </w:pPr>
      <w:r w:rsidRPr="00097A5F">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097A5F">
        <w:rPr>
          <w:rFonts w:eastAsia="Calibri"/>
          <w:lang w:eastAsia="en-US"/>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097A5F">
        <w:t>;</w:t>
      </w:r>
    </w:p>
    <w:p w:rsidR="00435C2F" w:rsidRPr="00097A5F" w:rsidRDefault="00435C2F" w:rsidP="00435C2F">
      <w:pPr>
        <w:pStyle w:val="ConsPlusNormal"/>
        <w:ind w:firstLine="540"/>
        <w:jc w:val="both"/>
      </w:pPr>
      <w:r w:rsidRPr="00097A5F">
        <w:t xml:space="preserve">4) выдает предостережения о недопустимости </w:t>
      </w:r>
      <w:bookmarkStart w:id="2" w:name="P231"/>
      <w:bookmarkEnd w:id="2"/>
      <w:r w:rsidRPr="00097A5F">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435C2F" w:rsidRPr="00097A5F" w:rsidRDefault="00435C2F" w:rsidP="00435C2F">
      <w:pPr>
        <w:pStyle w:val="ConsPlusNormal"/>
        <w:ind w:firstLine="540"/>
        <w:jc w:val="both"/>
      </w:pPr>
      <w:r w:rsidRPr="00097A5F">
        <w:t xml:space="preserve">- наличия сведений о готовящихся нарушениях или о признаках нарушений обязательных </w:t>
      </w:r>
      <w:r w:rsidRPr="00097A5F">
        <w:lastRenderedPageBreak/>
        <w:t>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435C2F" w:rsidRPr="00097A5F" w:rsidRDefault="00435C2F" w:rsidP="00435C2F">
      <w:pPr>
        <w:pStyle w:val="ConsPlusNormal"/>
        <w:ind w:firstLine="540"/>
        <w:jc w:val="both"/>
      </w:pPr>
      <w:r w:rsidRPr="00097A5F">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435C2F" w:rsidRPr="00097A5F" w:rsidRDefault="00435C2F" w:rsidP="00435C2F">
      <w:pPr>
        <w:pStyle w:val="ConsPlusNormal"/>
        <w:ind w:firstLine="540"/>
        <w:jc w:val="both"/>
        <w:rPr>
          <w:rFonts w:eastAsia="Calibri"/>
          <w:lang w:eastAsia="en-US"/>
        </w:rPr>
      </w:pPr>
      <w:r w:rsidRPr="00097A5F">
        <w:t xml:space="preserve">3.2.4. </w:t>
      </w:r>
      <w:r w:rsidRPr="00097A5F">
        <w:rPr>
          <w:rFonts w:eastAsia="Calibri"/>
          <w:lang w:eastAsia="en-US"/>
        </w:rPr>
        <w:t xml:space="preserve">Составление и направление предостережения осуществляется не позднее 30 дней со дня получения </w:t>
      </w:r>
      <w:r w:rsidRPr="00097A5F">
        <w:t xml:space="preserve">должностными лицами органа муниципального контроля </w:t>
      </w:r>
      <w:r w:rsidRPr="00097A5F">
        <w:rPr>
          <w:rFonts w:eastAsia="Calibri"/>
          <w:lang w:eastAsia="en-US"/>
        </w:rPr>
        <w:t>сведений, указанных в части 4 пункта 3.2.3.</w:t>
      </w:r>
    </w:p>
    <w:p w:rsidR="00435C2F" w:rsidRPr="00097A5F" w:rsidRDefault="00435C2F" w:rsidP="00435C2F">
      <w:pPr>
        <w:pStyle w:val="ConsPlusNormal"/>
        <w:ind w:firstLine="540"/>
        <w:jc w:val="both"/>
      </w:pPr>
      <w:r w:rsidRPr="00097A5F">
        <w:t xml:space="preserve">3.2.6. </w:t>
      </w:r>
      <w:bookmarkStart w:id="3" w:name="P233"/>
      <w:bookmarkEnd w:id="3"/>
      <w:r w:rsidRPr="00097A5F">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4" w:name="P428"/>
      <w:bookmarkEnd w:id="4"/>
    </w:p>
    <w:p w:rsidR="00435C2F" w:rsidRPr="00097A5F" w:rsidRDefault="00435C2F" w:rsidP="00435C2F">
      <w:pPr>
        <w:pStyle w:val="ConsPlusNormal"/>
        <w:ind w:firstLine="540"/>
        <w:jc w:val="both"/>
      </w:pPr>
      <w:r w:rsidRPr="00097A5F">
        <w:t xml:space="preserve">3.2.7. </w:t>
      </w:r>
      <w:hyperlink r:id="rId14" w:history="1">
        <w:r w:rsidRPr="00097A5F">
          <w:t>Порядок</w:t>
        </w:r>
      </w:hyperlink>
      <w:r w:rsidRPr="00097A5F">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35C2F" w:rsidRPr="00097A5F" w:rsidRDefault="00435C2F" w:rsidP="00435C2F">
      <w:pPr>
        <w:autoSpaceDE w:val="0"/>
        <w:autoSpaceDN w:val="0"/>
        <w:adjustRightInd w:val="0"/>
        <w:ind w:firstLine="539"/>
        <w:jc w:val="both"/>
        <w:rPr>
          <w:rStyle w:val="0pt"/>
          <w:rFonts w:eastAsia="Calibri"/>
          <w:b w:val="0"/>
        </w:rPr>
      </w:pPr>
      <w:r w:rsidRPr="00097A5F">
        <w:rPr>
          <w:rStyle w:val="0pt"/>
          <w:rFonts w:eastAsia="Calibri"/>
        </w:rPr>
        <w:t>3.2.8.Максимальный срок выполнения процедуры не более 30 рабочих дней.</w:t>
      </w:r>
    </w:p>
    <w:p w:rsidR="00435C2F" w:rsidRPr="00097A5F" w:rsidRDefault="00435C2F" w:rsidP="00435C2F">
      <w:pPr>
        <w:autoSpaceDE w:val="0"/>
        <w:autoSpaceDN w:val="0"/>
        <w:adjustRightInd w:val="0"/>
        <w:ind w:firstLine="539"/>
        <w:jc w:val="both"/>
      </w:pPr>
      <w:r w:rsidRPr="00097A5F">
        <w:t>3.2.9. Ответственным за составлением и направлением предостережения является уполномоченный специалист Управления (отдела)_____.</w:t>
      </w:r>
    </w:p>
    <w:p w:rsidR="00435C2F" w:rsidRPr="00375129" w:rsidRDefault="00435C2F" w:rsidP="00435C2F">
      <w:pPr>
        <w:ind w:firstLine="540"/>
        <w:jc w:val="both"/>
      </w:pPr>
      <w:r w:rsidRPr="00097A5F">
        <w:t>3.2.10.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w:t>
      </w:r>
      <w:r>
        <w:t>униципальными правовыми актами.</w:t>
      </w:r>
    </w:p>
    <w:p w:rsidR="00435C2F" w:rsidRPr="00097A5F" w:rsidRDefault="00435C2F" w:rsidP="00435C2F">
      <w:pPr>
        <w:pStyle w:val="ConsPlusTitle"/>
        <w:ind w:firstLine="540"/>
        <w:jc w:val="center"/>
        <w:outlineLvl w:val="1"/>
        <w:rPr>
          <w:rFonts w:ascii="Times New Roman" w:hAnsi="Times New Roman" w:cs="Times New Roman"/>
          <w:b w:val="0"/>
        </w:rPr>
      </w:pPr>
    </w:p>
    <w:p w:rsidR="00435C2F" w:rsidRPr="00097A5F" w:rsidRDefault="00435C2F" w:rsidP="00435C2F">
      <w:pPr>
        <w:pStyle w:val="ConsPlusTitle"/>
        <w:ind w:firstLine="540"/>
        <w:jc w:val="center"/>
        <w:outlineLvl w:val="1"/>
        <w:rPr>
          <w:rFonts w:ascii="Times New Roman" w:hAnsi="Times New Roman" w:cs="Times New Roman"/>
          <w:b w:val="0"/>
        </w:rPr>
      </w:pPr>
      <w:r w:rsidRPr="00097A5F">
        <w:rPr>
          <w:rFonts w:ascii="Times New Roman" w:hAnsi="Times New Roman" w:cs="Times New Roman"/>
          <w:b w:val="0"/>
        </w:rPr>
        <w:t>3.3. Планирование проверок</w:t>
      </w:r>
    </w:p>
    <w:p w:rsidR="00435C2F" w:rsidRPr="00097A5F" w:rsidRDefault="00435C2F" w:rsidP="00435C2F">
      <w:pPr>
        <w:pStyle w:val="ConsPlusTitle"/>
        <w:ind w:firstLine="540"/>
        <w:jc w:val="center"/>
        <w:outlineLvl w:val="1"/>
        <w:rPr>
          <w:rFonts w:ascii="Times New Roman" w:hAnsi="Times New Roman" w:cs="Times New Roman"/>
          <w:b w:val="0"/>
        </w:rPr>
      </w:pPr>
    </w:p>
    <w:p w:rsidR="00435C2F" w:rsidRPr="00097A5F" w:rsidRDefault="00435C2F" w:rsidP="00435C2F">
      <w:pPr>
        <w:pStyle w:val="ConsPlusNormal"/>
        <w:ind w:firstLine="540"/>
        <w:jc w:val="both"/>
      </w:pPr>
      <w:r w:rsidRPr="00097A5F">
        <w:t xml:space="preserve">3.3.1. Основанием для начала административной процедуры является </w:t>
      </w:r>
      <w:hyperlink r:id="rId15" w:history="1">
        <w:r w:rsidRPr="00097A5F">
          <w:t>разрабатываемый</w:t>
        </w:r>
      </w:hyperlink>
      <w:r w:rsidRPr="00097A5F">
        <w:t xml:space="preserve"> и утверждаемый органом муниципального контроля в соответствии с его полномочиями ежегодный план проведения плановых проверок.</w:t>
      </w:r>
    </w:p>
    <w:p w:rsidR="00435C2F" w:rsidRPr="00097A5F" w:rsidRDefault="00435C2F" w:rsidP="00435C2F">
      <w:pPr>
        <w:pStyle w:val="ConsPlusNormal"/>
        <w:ind w:firstLine="540"/>
        <w:jc w:val="both"/>
      </w:pPr>
      <w:r w:rsidRPr="00097A5F">
        <w:t xml:space="preserve">3.3.2. Плановые проверки проводятся не чаще, чем один раз в три года. </w:t>
      </w:r>
    </w:p>
    <w:p w:rsidR="00435C2F" w:rsidRPr="00097A5F" w:rsidRDefault="00435C2F" w:rsidP="00435C2F">
      <w:pPr>
        <w:pStyle w:val="ConsPlusNormal"/>
        <w:ind w:firstLine="540"/>
        <w:jc w:val="both"/>
      </w:pPr>
      <w:r w:rsidRPr="00097A5F">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35C2F" w:rsidRPr="00097A5F" w:rsidRDefault="00435C2F" w:rsidP="00435C2F">
      <w:pPr>
        <w:pStyle w:val="ConsPlusNormal"/>
        <w:ind w:firstLine="540"/>
        <w:jc w:val="both"/>
      </w:pPr>
      <w:r w:rsidRPr="00097A5F">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35C2F" w:rsidRPr="00097A5F" w:rsidRDefault="00435C2F" w:rsidP="00435C2F">
      <w:pPr>
        <w:pStyle w:val="ConsPlusNormal"/>
        <w:ind w:firstLine="540"/>
        <w:jc w:val="both"/>
      </w:pPr>
      <w:r w:rsidRPr="00097A5F">
        <w:t>2) цель и основание проведения каждой плановой проверки;</w:t>
      </w:r>
    </w:p>
    <w:p w:rsidR="00435C2F" w:rsidRPr="00097A5F" w:rsidRDefault="00435C2F" w:rsidP="00435C2F">
      <w:pPr>
        <w:pStyle w:val="ConsPlusNormal"/>
        <w:ind w:firstLine="540"/>
        <w:jc w:val="both"/>
      </w:pPr>
      <w:r w:rsidRPr="00097A5F">
        <w:t>3) дата начала и сроки проведения каждой плановой проверки;</w:t>
      </w:r>
    </w:p>
    <w:p w:rsidR="00435C2F" w:rsidRPr="00097A5F" w:rsidRDefault="00435C2F" w:rsidP="00435C2F">
      <w:pPr>
        <w:pStyle w:val="ConsPlusNormal"/>
        <w:ind w:firstLine="540"/>
        <w:jc w:val="both"/>
      </w:pPr>
      <w:r w:rsidRPr="00097A5F">
        <w:t xml:space="preserve">4) наименование органа муниципального контроля, осуществляющего конкретную плановую </w:t>
      </w:r>
      <w:r w:rsidRPr="00097A5F">
        <w:lastRenderedPageBreak/>
        <w:t>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435C2F" w:rsidRPr="00097A5F" w:rsidRDefault="00435C2F" w:rsidP="00435C2F">
      <w:pPr>
        <w:pStyle w:val="ConsPlusNormal"/>
        <w:ind w:firstLine="540"/>
        <w:jc w:val="both"/>
      </w:pPr>
      <w:r w:rsidRPr="00097A5F">
        <w:t xml:space="preserve">3.3.4. </w:t>
      </w:r>
      <w:bookmarkStart w:id="5" w:name="P458"/>
      <w:bookmarkEnd w:id="5"/>
      <w:r w:rsidRPr="00097A5F">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Шовгеновского района.</w:t>
      </w:r>
    </w:p>
    <w:p w:rsidR="00435C2F" w:rsidRPr="00097A5F" w:rsidRDefault="00435C2F" w:rsidP="00435C2F">
      <w:pPr>
        <w:ind w:firstLine="540"/>
        <w:jc w:val="both"/>
      </w:pPr>
      <w:r w:rsidRPr="00097A5F">
        <w:t>3.3.6. В случае поступления предложений   прокуратуры Шовгеновского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Шовгеновского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435C2F" w:rsidRPr="00097A5F" w:rsidRDefault="00435C2F" w:rsidP="00435C2F">
      <w:pPr>
        <w:pStyle w:val="ConsPlusNormal"/>
        <w:ind w:firstLine="540"/>
        <w:jc w:val="both"/>
      </w:pPr>
      <w:r w:rsidRPr="00097A5F">
        <w:t xml:space="preserve">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Официальном сайте </w:t>
      </w:r>
      <w:r w:rsidRPr="00097A5F">
        <w:rPr>
          <w:b/>
        </w:rPr>
        <w:t xml:space="preserve">(вкладка муниципальный контроль, </w:t>
      </w:r>
      <w:r w:rsidRPr="00097A5F">
        <w:rPr>
          <w:b/>
          <w:i/>
        </w:rPr>
        <w:t>закладка муниципальный контроль</w:t>
      </w:r>
      <w:r w:rsidRPr="00097A5F">
        <w:t xml:space="preserve"> за использованием и охраной недр при добыче общераспространенных полезных ископаемых, а также при строительстве подземных сооружений , не связанных с добычей полезных ископаемых, в течение 1 рабочего дня.</w:t>
      </w:r>
    </w:p>
    <w:p w:rsidR="00435C2F" w:rsidRPr="00097A5F" w:rsidRDefault="00435C2F" w:rsidP="00435C2F">
      <w:pPr>
        <w:ind w:firstLine="540"/>
        <w:jc w:val="both"/>
      </w:pPr>
      <w:r w:rsidRPr="00097A5F">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435C2F" w:rsidRPr="00097A5F" w:rsidRDefault="00435C2F" w:rsidP="00435C2F">
      <w:pPr>
        <w:ind w:firstLine="540"/>
        <w:jc w:val="both"/>
      </w:pPr>
      <w:r w:rsidRPr="00097A5F">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435C2F" w:rsidRPr="00097A5F" w:rsidRDefault="00435C2F" w:rsidP="00435C2F">
      <w:pPr>
        <w:ind w:firstLine="540"/>
        <w:jc w:val="both"/>
      </w:pPr>
      <w:r w:rsidRPr="00097A5F">
        <w:t>3.3.10. Сведения о внесенных в ежегодный план проведения плановых проверок изменениях направляются в течение 3 рабочих дней со дня их внесения в прокуратуру Шовгеновского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435C2F" w:rsidRPr="00097A5F" w:rsidRDefault="00435C2F" w:rsidP="00435C2F">
      <w:pPr>
        <w:pStyle w:val="ConsPlusNormal"/>
        <w:ind w:firstLine="540"/>
        <w:jc w:val="both"/>
      </w:pPr>
      <w:r w:rsidRPr="00097A5F">
        <w:t xml:space="preserve">3.3.11. </w:t>
      </w:r>
      <w:hyperlink r:id="rId16" w:history="1">
        <w:r w:rsidRPr="00097A5F">
          <w:t>Порядок</w:t>
        </w:r>
      </w:hyperlink>
      <w:r w:rsidRPr="00097A5F">
        <w:t xml:space="preserve"> подготовки ежегодного плана проведения плановых проверок, его представления в прокуратуру Шовгеновского района и согласования, а также </w:t>
      </w:r>
      <w:hyperlink r:id="rId17" w:history="1">
        <w:r w:rsidRPr="00097A5F">
          <w:t>типовая форма</w:t>
        </w:r>
      </w:hyperlink>
      <w:r w:rsidRPr="00097A5F">
        <w:t xml:space="preserve"> ежегодного плана проведения плановых проверок устанавливается Правительством Российской Федерации.</w:t>
      </w:r>
    </w:p>
    <w:p w:rsidR="00435C2F" w:rsidRPr="00097A5F" w:rsidRDefault="00435C2F" w:rsidP="00435C2F">
      <w:pPr>
        <w:ind w:firstLine="540"/>
        <w:jc w:val="both"/>
      </w:pPr>
      <w:r w:rsidRPr="00097A5F">
        <w:t>3.3.12. Результатом административной процедуры является размещенный на Официальном сайте с учетом предложений прокуратуры Шовгеновского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435C2F" w:rsidRPr="00097A5F" w:rsidRDefault="00435C2F" w:rsidP="00435C2F">
      <w:pPr>
        <w:ind w:firstLine="540"/>
        <w:jc w:val="both"/>
      </w:pPr>
      <w:r w:rsidRPr="00097A5F">
        <w:t>3.3.13. Ответственным за разработку и утверждение ежегодного плана проведения плановых проверок является начальник Управления (отдела) или заместитель начальника Управления (отдела).</w:t>
      </w:r>
    </w:p>
    <w:p w:rsidR="00435C2F" w:rsidRPr="00097A5F" w:rsidRDefault="00435C2F" w:rsidP="00435C2F">
      <w:pPr>
        <w:pStyle w:val="ConsPlusNormal"/>
        <w:ind w:firstLine="540"/>
        <w:jc w:val="both"/>
      </w:pPr>
    </w:p>
    <w:p w:rsidR="00435C2F" w:rsidRPr="00097A5F" w:rsidRDefault="00435C2F" w:rsidP="00435C2F">
      <w:pPr>
        <w:pStyle w:val="ConsPlusNormal"/>
        <w:ind w:firstLine="540"/>
        <w:jc w:val="center"/>
      </w:pPr>
      <w:r w:rsidRPr="00097A5F">
        <w:t>3.4. Организация и проведение плановой проверки</w:t>
      </w:r>
    </w:p>
    <w:p w:rsidR="00435C2F" w:rsidRPr="00097A5F" w:rsidRDefault="00435C2F" w:rsidP="00435C2F">
      <w:pPr>
        <w:pStyle w:val="ConsPlusNormal"/>
        <w:ind w:firstLine="540"/>
        <w:jc w:val="center"/>
      </w:pPr>
    </w:p>
    <w:p w:rsidR="00435C2F" w:rsidRPr="00097A5F" w:rsidRDefault="00435C2F" w:rsidP="00435C2F">
      <w:pPr>
        <w:ind w:firstLine="540"/>
        <w:jc w:val="both"/>
        <w:rPr>
          <w:color w:val="FF0000"/>
        </w:rPr>
      </w:pPr>
      <w:r w:rsidRPr="00097A5F">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435C2F" w:rsidRPr="00097A5F" w:rsidRDefault="00435C2F" w:rsidP="00435C2F">
      <w:pPr>
        <w:pStyle w:val="ConsPlusNormal"/>
        <w:ind w:firstLine="540"/>
        <w:jc w:val="both"/>
      </w:pPr>
      <w:r w:rsidRPr="00097A5F">
        <w:t>3.4.2. Основанием для включения плановой проверки в ежегодный план проведения плановых проверок является истечение трех лет со дня:</w:t>
      </w:r>
    </w:p>
    <w:p w:rsidR="00435C2F" w:rsidRPr="00097A5F" w:rsidRDefault="00435C2F" w:rsidP="00435C2F">
      <w:pPr>
        <w:pStyle w:val="ConsPlusNormal"/>
        <w:ind w:firstLine="540"/>
        <w:jc w:val="both"/>
      </w:pPr>
      <w:r w:rsidRPr="00097A5F">
        <w:t>1) государственной регистрации юридического лица, индивидуального предпринимателя;</w:t>
      </w:r>
    </w:p>
    <w:p w:rsidR="00435C2F" w:rsidRPr="00097A5F" w:rsidRDefault="00435C2F" w:rsidP="00435C2F">
      <w:pPr>
        <w:pStyle w:val="ConsPlusNormal"/>
        <w:ind w:firstLine="540"/>
        <w:jc w:val="both"/>
      </w:pPr>
      <w:r w:rsidRPr="00097A5F">
        <w:t xml:space="preserve">2) окончания проведения последней плановой проверки юридического лица, индивидуального </w:t>
      </w:r>
      <w:r w:rsidRPr="00097A5F">
        <w:lastRenderedPageBreak/>
        <w:t>предпринимателя;</w:t>
      </w:r>
    </w:p>
    <w:p w:rsidR="00435C2F" w:rsidRPr="00097A5F" w:rsidRDefault="00435C2F" w:rsidP="00435C2F">
      <w:pPr>
        <w:pStyle w:val="ConsPlusNormal"/>
        <w:ind w:firstLine="540"/>
        <w:jc w:val="both"/>
      </w:pPr>
      <w:bookmarkStart w:id="6" w:name="P481"/>
      <w:bookmarkEnd w:id="6"/>
      <w:r w:rsidRPr="00097A5F">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35C2F" w:rsidRPr="00097A5F" w:rsidRDefault="00435C2F" w:rsidP="00435C2F">
      <w:pPr>
        <w:pStyle w:val="ConsPlusNormal"/>
        <w:ind w:firstLine="540"/>
        <w:jc w:val="both"/>
      </w:pPr>
      <w:r w:rsidRPr="00097A5F">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435C2F" w:rsidRPr="00097A5F" w:rsidRDefault="00435C2F" w:rsidP="00435C2F">
      <w:pPr>
        <w:pStyle w:val="ConsPlusNormal"/>
        <w:ind w:firstLine="540"/>
        <w:jc w:val="both"/>
      </w:pPr>
      <w:r w:rsidRPr="00097A5F">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435C2F" w:rsidRPr="00097A5F" w:rsidRDefault="00435C2F" w:rsidP="00435C2F">
      <w:pPr>
        <w:pStyle w:val="ConsPlusNormal"/>
        <w:ind w:firstLine="540"/>
        <w:jc w:val="both"/>
      </w:pPr>
      <w:r w:rsidRPr="00097A5F">
        <w:t xml:space="preserve">3.4.5. </w:t>
      </w:r>
      <w:hyperlink r:id="rId18" w:history="1">
        <w:r w:rsidRPr="00097A5F">
          <w:t>Типовая форма</w:t>
        </w:r>
      </w:hyperlink>
      <w:r w:rsidRPr="00097A5F">
        <w:t xml:space="preserve"> распоряжения органа муниципального контроля оформляется по форме, установленной приказом Минэкономразвития РФ № 141.</w:t>
      </w:r>
    </w:p>
    <w:p w:rsidR="00435C2F" w:rsidRPr="00097A5F" w:rsidRDefault="00435C2F" w:rsidP="00435C2F">
      <w:pPr>
        <w:pStyle w:val="ConsPlusNormal"/>
        <w:ind w:firstLine="540"/>
        <w:jc w:val="both"/>
      </w:pPr>
      <w:r w:rsidRPr="00097A5F">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435C2F" w:rsidRPr="00097A5F" w:rsidRDefault="00435C2F" w:rsidP="00435C2F">
      <w:pPr>
        <w:pStyle w:val="ConsPlusNormal"/>
        <w:ind w:firstLine="540"/>
        <w:jc w:val="both"/>
      </w:pPr>
      <w:r w:rsidRPr="00097A5F">
        <w:t>3.4.7.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35C2F" w:rsidRPr="00097A5F" w:rsidRDefault="00435C2F" w:rsidP="00435C2F">
      <w:pPr>
        <w:pStyle w:val="ConsPlusNormal"/>
        <w:ind w:firstLine="540"/>
        <w:jc w:val="both"/>
      </w:pPr>
      <w:r w:rsidRPr="00097A5F">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35C2F" w:rsidRPr="00097A5F" w:rsidRDefault="00435C2F" w:rsidP="00435C2F">
      <w:pPr>
        <w:pStyle w:val="ConsPlusNormal"/>
        <w:ind w:firstLine="540"/>
        <w:jc w:val="both"/>
      </w:pPr>
      <w:r w:rsidRPr="00097A5F">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35C2F" w:rsidRPr="00097A5F" w:rsidRDefault="00435C2F" w:rsidP="00435C2F">
      <w:pPr>
        <w:ind w:firstLine="539"/>
        <w:jc w:val="both"/>
      </w:pPr>
      <w:r w:rsidRPr="00097A5F">
        <w:t>3.4.11.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435C2F" w:rsidRPr="00097A5F" w:rsidRDefault="00435C2F" w:rsidP="00435C2F">
      <w:pPr>
        <w:pStyle w:val="ConsPlusNormal"/>
        <w:ind w:firstLine="540"/>
        <w:jc w:val="both"/>
      </w:pPr>
      <w:r w:rsidRPr="00097A5F">
        <w:t xml:space="preserve">3.4.12. В случае обнаружения в процессе проведения проверок признаков состава административного правонарушения, предусмотренного </w:t>
      </w:r>
      <w:hyperlink r:id="rId19" w:history="1">
        <w:r w:rsidRPr="00097A5F">
          <w:t>Кодексом</w:t>
        </w:r>
      </w:hyperlink>
      <w:r w:rsidRPr="00097A5F">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435C2F" w:rsidRPr="00375129" w:rsidRDefault="00435C2F" w:rsidP="00435C2F">
      <w:pPr>
        <w:ind w:firstLine="540"/>
        <w:jc w:val="both"/>
      </w:pPr>
      <w:r w:rsidRPr="00097A5F">
        <w:t>3.4.13. Ответственными за проведение плановой проверки явля</w:t>
      </w:r>
      <w:r>
        <w:t>ется уполномоченный специалист.</w:t>
      </w:r>
    </w:p>
    <w:p w:rsidR="00435C2F" w:rsidRPr="00097A5F" w:rsidRDefault="00435C2F" w:rsidP="00435C2F">
      <w:pPr>
        <w:pStyle w:val="ConsPlusNormal"/>
        <w:ind w:firstLine="540"/>
        <w:jc w:val="center"/>
      </w:pPr>
    </w:p>
    <w:p w:rsidR="00435C2F" w:rsidRPr="00097A5F" w:rsidRDefault="00435C2F" w:rsidP="00435C2F">
      <w:pPr>
        <w:pStyle w:val="ConsPlusNormal"/>
        <w:ind w:firstLine="540"/>
        <w:jc w:val="center"/>
      </w:pPr>
      <w:r w:rsidRPr="00097A5F">
        <w:t>3.5. Организация и проведение внеплановой проверки</w:t>
      </w:r>
    </w:p>
    <w:p w:rsidR="00435C2F" w:rsidRPr="00097A5F" w:rsidRDefault="00435C2F" w:rsidP="00435C2F">
      <w:pPr>
        <w:pStyle w:val="ConsPlusNormal"/>
        <w:ind w:firstLine="540"/>
        <w:jc w:val="both"/>
        <w:rPr>
          <w:color w:val="FF0000"/>
        </w:rPr>
      </w:pPr>
    </w:p>
    <w:p w:rsidR="00435C2F" w:rsidRPr="00097A5F" w:rsidRDefault="00435C2F" w:rsidP="00435C2F">
      <w:pPr>
        <w:pStyle w:val="ConsPlusNormal"/>
        <w:ind w:firstLine="540"/>
        <w:jc w:val="both"/>
      </w:pPr>
      <w:r w:rsidRPr="00097A5F">
        <w:t>3.5.1. Основанием для начала административной процедуры является:</w:t>
      </w:r>
    </w:p>
    <w:p w:rsidR="00435C2F" w:rsidRPr="00097A5F" w:rsidRDefault="00435C2F" w:rsidP="00435C2F">
      <w:pPr>
        <w:pStyle w:val="ConsPlusNormal"/>
        <w:ind w:firstLine="540"/>
        <w:jc w:val="both"/>
      </w:pPr>
      <w:r w:rsidRPr="00097A5F">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5C2F" w:rsidRPr="00097A5F" w:rsidRDefault="00435C2F" w:rsidP="00435C2F">
      <w:pPr>
        <w:autoSpaceDE w:val="0"/>
        <w:autoSpaceDN w:val="0"/>
        <w:adjustRightInd w:val="0"/>
        <w:ind w:firstLine="567"/>
        <w:jc w:val="both"/>
        <w:rPr>
          <w:rFonts w:eastAsia="Calibri"/>
          <w:lang w:eastAsia="en-US"/>
        </w:rPr>
      </w:pPr>
      <w:r w:rsidRPr="00097A5F">
        <w:rPr>
          <w:rFonts w:eastAsia="Calibri"/>
          <w:lang w:eastAsia="en-US"/>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35C2F" w:rsidRPr="00097A5F" w:rsidRDefault="00435C2F" w:rsidP="00435C2F">
      <w:pPr>
        <w:autoSpaceDE w:val="0"/>
        <w:autoSpaceDN w:val="0"/>
        <w:adjustRightInd w:val="0"/>
        <w:ind w:firstLine="540"/>
        <w:jc w:val="both"/>
        <w:rPr>
          <w:rFonts w:eastAsia="Calibri"/>
          <w:lang w:eastAsia="en-US"/>
        </w:rPr>
      </w:pPr>
      <w:r w:rsidRPr="00097A5F">
        <w:t>3)</w:t>
      </w:r>
      <w:r w:rsidRPr="00097A5F">
        <w:rPr>
          <w:rFonts w:eastAsia="Calibri"/>
          <w:lang w:eastAsia="en-US"/>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35C2F" w:rsidRPr="00097A5F" w:rsidRDefault="00435C2F" w:rsidP="00435C2F">
      <w:pPr>
        <w:pStyle w:val="ConsPlusNormal"/>
        <w:ind w:firstLine="540"/>
        <w:jc w:val="both"/>
      </w:pPr>
      <w:r w:rsidRPr="00097A5F">
        <w:rPr>
          <w:rFonts w:eastAsia="Calibri"/>
          <w:lang w:eastAsia="en-US"/>
        </w:rPr>
        <w:t xml:space="preserve">а) </w:t>
      </w:r>
      <w:r w:rsidRPr="00097A5F">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35C2F" w:rsidRPr="00097A5F" w:rsidRDefault="00435C2F" w:rsidP="00435C2F">
      <w:pPr>
        <w:pStyle w:val="ConsPlusNormal"/>
        <w:ind w:firstLine="540"/>
        <w:jc w:val="both"/>
      </w:pPr>
      <w:r w:rsidRPr="00097A5F">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35C2F" w:rsidRPr="00097A5F" w:rsidRDefault="00435C2F" w:rsidP="00435C2F">
      <w:pPr>
        <w:autoSpaceDE w:val="0"/>
        <w:autoSpaceDN w:val="0"/>
        <w:adjustRightInd w:val="0"/>
        <w:ind w:firstLine="567"/>
        <w:jc w:val="both"/>
        <w:rPr>
          <w:rFonts w:eastAsia="Calibri"/>
          <w:lang w:eastAsia="en-US"/>
        </w:rPr>
      </w:pPr>
      <w:r w:rsidRPr="00097A5F">
        <w:rPr>
          <w:rFonts w:eastAsia="Calibri"/>
          <w:lang w:eastAsia="en-US"/>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3.5.1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35C2F" w:rsidRPr="00097A5F" w:rsidRDefault="00435C2F" w:rsidP="00435C2F">
      <w:pPr>
        <w:pStyle w:val="ConsPlusNormal"/>
        <w:ind w:firstLine="540"/>
        <w:jc w:val="both"/>
      </w:pPr>
      <w:r w:rsidRPr="00097A5F">
        <w:t xml:space="preserve">3.5.3. Внеплановая проверка проводится в форме документарной проверки и (или) выездной проверки в порядке, установленном </w:t>
      </w:r>
      <w:hyperlink w:anchor="P576" w:history="1">
        <w:r w:rsidRPr="00097A5F">
          <w:t>статьями 11</w:t>
        </w:r>
      </w:hyperlink>
      <w:r w:rsidRPr="00097A5F">
        <w:t xml:space="preserve"> и </w:t>
      </w:r>
      <w:hyperlink w:anchor="P593" w:history="1">
        <w:r w:rsidRPr="00097A5F">
          <w:t>12</w:t>
        </w:r>
      </w:hyperlink>
      <w:r w:rsidRPr="00097A5F">
        <w:t xml:space="preserve"> Федерального закона № 294-ФЗ.</w:t>
      </w:r>
    </w:p>
    <w:p w:rsidR="00435C2F" w:rsidRPr="00097A5F" w:rsidRDefault="00435C2F" w:rsidP="00435C2F">
      <w:pPr>
        <w:autoSpaceDE w:val="0"/>
        <w:autoSpaceDN w:val="0"/>
        <w:adjustRightInd w:val="0"/>
        <w:ind w:firstLine="540"/>
        <w:jc w:val="both"/>
      </w:pPr>
      <w:r w:rsidRPr="00097A5F">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0" w:history="1">
        <w:r w:rsidRPr="00097A5F">
          <w:t>согласования</w:t>
        </w:r>
      </w:hyperlink>
      <w:r w:rsidRPr="00097A5F">
        <w:t xml:space="preserve"> с прокуратурой Шовгеновского района по месту осуществления деятельности таких юридических лиц, индивидуальных предпринимателей.</w:t>
      </w:r>
    </w:p>
    <w:p w:rsidR="00435C2F" w:rsidRPr="00097A5F" w:rsidRDefault="00435C2F" w:rsidP="00435C2F">
      <w:pPr>
        <w:widowControl w:val="0"/>
        <w:autoSpaceDE w:val="0"/>
        <w:autoSpaceDN w:val="0"/>
        <w:adjustRightInd w:val="0"/>
        <w:ind w:firstLine="540"/>
        <w:jc w:val="both"/>
      </w:pPr>
      <w:r w:rsidRPr="00097A5F">
        <w:t xml:space="preserve">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Pr="00097A5F">
        <w:lastRenderedPageBreak/>
        <w:t>Шовгеновского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35C2F" w:rsidRPr="00097A5F" w:rsidRDefault="00435C2F" w:rsidP="00435C2F">
      <w:pPr>
        <w:widowControl w:val="0"/>
        <w:autoSpaceDE w:val="0"/>
        <w:autoSpaceDN w:val="0"/>
        <w:adjustRightInd w:val="0"/>
        <w:ind w:firstLine="540"/>
        <w:jc w:val="both"/>
      </w:pPr>
      <w:r w:rsidRPr="00097A5F">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Шовгеновского  района о проведении мероприятий по контролю посредством направления документов, предусмотренных </w:t>
      </w:r>
      <w:hyperlink w:anchor="P306" w:history="1">
        <w:r w:rsidRPr="00097A5F">
          <w:t>пунктом 3.5.5</w:t>
        </w:r>
      </w:hyperlink>
      <w:r w:rsidRPr="00097A5F">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35C2F" w:rsidRPr="00097A5F" w:rsidRDefault="00435C2F" w:rsidP="00435C2F">
      <w:pPr>
        <w:pStyle w:val="ConsPlusNormal"/>
        <w:ind w:firstLine="540"/>
        <w:jc w:val="both"/>
      </w:pPr>
      <w:r w:rsidRPr="00097A5F">
        <w:t xml:space="preserve">3.5.7. О проведении внеплановой выездной проверки, за исключением внеплановой выездной проверки, основания проведения которой указаны в </w:t>
      </w:r>
      <w:r w:rsidRPr="00097A5F">
        <w:rPr>
          <w:rFonts w:eastAsia="Calibri"/>
          <w:lang w:eastAsia="en-US"/>
        </w:rPr>
        <w:t>части  3 пункта 3.5.1 настоящего регламента</w:t>
      </w:r>
      <w:r w:rsidRPr="00097A5F">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35C2F" w:rsidRPr="00097A5F" w:rsidRDefault="00435C2F" w:rsidP="00435C2F">
      <w:pPr>
        <w:tabs>
          <w:tab w:val="left" w:pos="870"/>
          <w:tab w:val="left" w:pos="1575"/>
        </w:tabs>
        <w:autoSpaceDE w:val="0"/>
        <w:autoSpaceDN w:val="0"/>
        <w:adjustRightInd w:val="0"/>
        <w:ind w:firstLine="709"/>
        <w:jc w:val="both"/>
      </w:pPr>
      <w:r w:rsidRPr="00097A5F">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35C2F" w:rsidRPr="00097A5F" w:rsidRDefault="00435C2F" w:rsidP="00435C2F">
      <w:pPr>
        <w:pStyle w:val="ConsPlusNormal"/>
        <w:ind w:firstLine="540"/>
        <w:jc w:val="both"/>
      </w:pPr>
      <w:r w:rsidRPr="00097A5F">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435C2F" w:rsidRPr="00097A5F" w:rsidRDefault="00435C2F" w:rsidP="00435C2F">
      <w:pPr>
        <w:pStyle w:val="ConsPlusNormal"/>
        <w:ind w:firstLine="540"/>
        <w:jc w:val="both"/>
      </w:pPr>
      <w:r w:rsidRPr="00097A5F">
        <w:t>3.5.10.</w:t>
      </w:r>
      <w:r w:rsidRPr="00097A5F">
        <w:tab/>
        <w:t>Ответственным лицом за выполнение данной административной процедуры является заместитель начальника _______, а в его отсутствие главный специалист ________.</w:t>
      </w:r>
    </w:p>
    <w:p w:rsidR="00435C2F" w:rsidRPr="00097A5F" w:rsidRDefault="00435C2F" w:rsidP="00435C2F">
      <w:pPr>
        <w:ind w:firstLine="540"/>
        <w:jc w:val="both"/>
      </w:pPr>
    </w:p>
    <w:p w:rsidR="00435C2F" w:rsidRPr="00097A5F" w:rsidRDefault="00435C2F" w:rsidP="00435C2F">
      <w:pPr>
        <w:pStyle w:val="ConsPlusNormal"/>
        <w:ind w:firstLine="540"/>
        <w:jc w:val="center"/>
      </w:pPr>
      <w:r w:rsidRPr="00097A5F">
        <w:t>3.6. Особенности организации и  проведения документарной (плановой, внеплановой) проверки</w:t>
      </w:r>
    </w:p>
    <w:p w:rsidR="00435C2F" w:rsidRPr="00097A5F" w:rsidRDefault="00435C2F" w:rsidP="00435C2F">
      <w:pPr>
        <w:pStyle w:val="ConsPlusNormal"/>
        <w:ind w:firstLine="540"/>
        <w:jc w:val="both"/>
        <w:rPr>
          <w:color w:val="FF0000"/>
        </w:rPr>
      </w:pPr>
    </w:p>
    <w:p w:rsidR="00435C2F" w:rsidRPr="00097A5F" w:rsidRDefault="00435C2F" w:rsidP="00435C2F">
      <w:pPr>
        <w:ind w:firstLine="708"/>
        <w:jc w:val="both"/>
      </w:pPr>
      <w:r w:rsidRPr="00097A5F">
        <w:lastRenderedPageBreak/>
        <w:t>3.6.1. Основанием для начала проверки является распоряжение Администрации о проведении документарной проверки.</w:t>
      </w:r>
    </w:p>
    <w:p w:rsidR="00435C2F" w:rsidRPr="00097A5F" w:rsidRDefault="00435C2F" w:rsidP="00435C2F">
      <w:pPr>
        <w:tabs>
          <w:tab w:val="left" w:pos="0"/>
        </w:tabs>
        <w:autoSpaceDE w:val="0"/>
        <w:autoSpaceDN w:val="0"/>
        <w:adjustRightInd w:val="0"/>
        <w:jc w:val="both"/>
      </w:pPr>
      <w:r w:rsidRPr="00097A5F">
        <w:tab/>
        <w:t xml:space="preserve">3.6.2 Организация документарной проверки (как плановой, так и внеплановой) осуществляется в порядке, установленном </w:t>
      </w:r>
      <w:hyperlink w:anchor="P670" w:history="1">
        <w:r w:rsidRPr="00097A5F">
          <w:t>статьей 14</w:t>
        </w:r>
      </w:hyperlink>
      <w:r w:rsidRPr="00097A5F">
        <w:t xml:space="preserve"> Федерального закона № 294-ФЗ, и проводится по месту нахождения органа муниципального контроля.</w:t>
      </w:r>
    </w:p>
    <w:p w:rsidR="00435C2F" w:rsidRPr="00097A5F" w:rsidRDefault="00435C2F" w:rsidP="00435C2F">
      <w:pPr>
        <w:tabs>
          <w:tab w:val="left" w:pos="870"/>
          <w:tab w:val="left" w:pos="1575"/>
        </w:tabs>
        <w:autoSpaceDE w:val="0"/>
        <w:autoSpaceDN w:val="0"/>
        <w:adjustRightInd w:val="0"/>
        <w:ind w:firstLine="709"/>
        <w:jc w:val="both"/>
      </w:pPr>
      <w:r w:rsidRPr="00097A5F">
        <w:t xml:space="preserve">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097A5F">
          <w:t>статьей 8</w:t>
        </w:r>
      </w:hyperlink>
      <w:r w:rsidRPr="00097A5F">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35C2F" w:rsidRPr="00097A5F" w:rsidRDefault="00435C2F" w:rsidP="00435C2F">
      <w:pPr>
        <w:tabs>
          <w:tab w:val="left" w:pos="870"/>
          <w:tab w:val="left" w:pos="1575"/>
        </w:tabs>
        <w:autoSpaceDE w:val="0"/>
        <w:autoSpaceDN w:val="0"/>
        <w:adjustRightInd w:val="0"/>
        <w:ind w:firstLine="709"/>
        <w:jc w:val="both"/>
      </w:pPr>
      <w:r w:rsidRPr="00097A5F">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435C2F" w:rsidRPr="00097A5F" w:rsidRDefault="00435C2F" w:rsidP="00435C2F">
      <w:pPr>
        <w:tabs>
          <w:tab w:val="left" w:pos="870"/>
          <w:tab w:val="left" w:pos="1575"/>
        </w:tabs>
        <w:autoSpaceDE w:val="0"/>
        <w:autoSpaceDN w:val="0"/>
        <w:adjustRightInd w:val="0"/>
        <w:ind w:firstLine="709"/>
        <w:jc w:val="both"/>
      </w:pPr>
      <w:r w:rsidRPr="00097A5F">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35C2F" w:rsidRPr="00097A5F" w:rsidRDefault="00435C2F" w:rsidP="00435C2F">
      <w:pPr>
        <w:tabs>
          <w:tab w:val="left" w:pos="870"/>
          <w:tab w:val="left" w:pos="1575"/>
        </w:tabs>
        <w:autoSpaceDE w:val="0"/>
        <w:autoSpaceDN w:val="0"/>
        <w:adjustRightInd w:val="0"/>
        <w:ind w:firstLine="709"/>
        <w:jc w:val="both"/>
      </w:pPr>
      <w:r w:rsidRPr="00097A5F">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35C2F" w:rsidRPr="00097A5F" w:rsidRDefault="00435C2F" w:rsidP="00435C2F">
      <w:pPr>
        <w:pStyle w:val="ConsPlusNormal"/>
        <w:ind w:firstLine="708"/>
        <w:jc w:val="both"/>
      </w:pPr>
      <w:r w:rsidRPr="00097A5F">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435C2F" w:rsidRPr="00097A5F" w:rsidRDefault="00435C2F" w:rsidP="00435C2F">
      <w:pPr>
        <w:tabs>
          <w:tab w:val="left" w:pos="870"/>
          <w:tab w:val="left" w:pos="1575"/>
        </w:tabs>
        <w:autoSpaceDE w:val="0"/>
        <w:autoSpaceDN w:val="0"/>
        <w:adjustRightInd w:val="0"/>
        <w:ind w:firstLine="709"/>
        <w:jc w:val="both"/>
      </w:pPr>
      <w:r w:rsidRPr="00097A5F">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435C2F" w:rsidRPr="00097A5F" w:rsidRDefault="00435C2F" w:rsidP="00435C2F">
      <w:pPr>
        <w:tabs>
          <w:tab w:val="left" w:pos="870"/>
          <w:tab w:val="left" w:pos="1575"/>
        </w:tabs>
        <w:autoSpaceDE w:val="0"/>
        <w:autoSpaceDN w:val="0"/>
        <w:adjustRightInd w:val="0"/>
        <w:ind w:firstLine="709"/>
        <w:jc w:val="both"/>
      </w:pPr>
      <w:r w:rsidRPr="00097A5F">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097A5F">
          <w:t>пункте 3.6.8</w:t>
        </w:r>
      </w:hyperlink>
      <w:r w:rsidRPr="00097A5F">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35C2F" w:rsidRPr="00097A5F" w:rsidRDefault="00435C2F" w:rsidP="00435C2F">
      <w:pPr>
        <w:pStyle w:val="ConsPlusNormal"/>
        <w:ind w:firstLine="540"/>
        <w:jc w:val="both"/>
      </w:pPr>
      <w:r w:rsidRPr="00097A5F">
        <w:t xml:space="preserve">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097A5F">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35C2F" w:rsidRPr="00097A5F" w:rsidRDefault="00435C2F" w:rsidP="00435C2F">
      <w:pPr>
        <w:ind w:firstLine="539"/>
        <w:jc w:val="both"/>
      </w:pPr>
      <w:r w:rsidRPr="00097A5F">
        <w:t>3.6.11. Ответственным лицом за выполнение данной административной процедуры является упол</w:t>
      </w:r>
      <w:r>
        <w:t>номоченный специалист.</w:t>
      </w:r>
    </w:p>
    <w:p w:rsidR="00435C2F" w:rsidRPr="00097A5F" w:rsidRDefault="00435C2F" w:rsidP="00435C2F">
      <w:pPr>
        <w:ind w:firstLine="539"/>
        <w:jc w:val="both"/>
      </w:pPr>
    </w:p>
    <w:p w:rsidR="00435C2F" w:rsidRPr="00097A5F" w:rsidRDefault="00435C2F" w:rsidP="00435C2F">
      <w:pPr>
        <w:pStyle w:val="ConsPlusNormal"/>
        <w:ind w:firstLine="540"/>
        <w:jc w:val="center"/>
        <w:outlineLvl w:val="2"/>
      </w:pPr>
      <w:r w:rsidRPr="00097A5F">
        <w:t>3.7.  Особенности организация и проведение выездной (плановой, внеплановой) проверки</w:t>
      </w:r>
    </w:p>
    <w:p w:rsidR="00435C2F" w:rsidRPr="00097A5F" w:rsidRDefault="00435C2F" w:rsidP="00435C2F">
      <w:pPr>
        <w:pStyle w:val="ConsPlusNormal"/>
        <w:ind w:firstLine="540"/>
        <w:jc w:val="both"/>
        <w:rPr>
          <w:color w:val="FF0000"/>
        </w:rPr>
      </w:pPr>
    </w:p>
    <w:p w:rsidR="00435C2F" w:rsidRPr="00097A5F" w:rsidRDefault="00435C2F" w:rsidP="00435C2F">
      <w:pPr>
        <w:pStyle w:val="ConsPlusNormal"/>
        <w:ind w:firstLine="540"/>
        <w:jc w:val="both"/>
      </w:pPr>
      <w:r w:rsidRPr="00097A5F">
        <w:t>3.7.1. Основанием для начала выездной является распоряжение Администрации о проведении выездной проверки.</w:t>
      </w:r>
    </w:p>
    <w:p w:rsidR="00435C2F" w:rsidRPr="00097A5F" w:rsidRDefault="00435C2F" w:rsidP="00435C2F">
      <w:pPr>
        <w:pStyle w:val="ConsPlusNormal"/>
        <w:ind w:firstLine="540"/>
        <w:jc w:val="both"/>
      </w:pPr>
      <w:r w:rsidRPr="00097A5F">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435C2F" w:rsidRPr="00097A5F" w:rsidRDefault="00435C2F" w:rsidP="00435C2F">
      <w:pPr>
        <w:pStyle w:val="ConsPlusNormal"/>
        <w:ind w:firstLine="540"/>
        <w:jc w:val="both"/>
      </w:pPr>
      <w:r w:rsidRPr="00097A5F">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435C2F" w:rsidRPr="00097A5F" w:rsidRDefault="00435C2F" w:rsidP="00435C2F">
      <w:pPr>
        <w:pStyle w:val="ConsPlusNormal"/>
        <w:ind w:firstLine="540"/>
        <w:jc w:val="both"/>
      </w:pPr>
      <w:r w:rsidRPr="00097A5F">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435C2F" w:rsidRPr="00097A5F" w:rsidRDefault="00435C2F" w:rsidP="00435C2F">
      <w:pPr>
        <w:pStyle w:val="ConsPlusNormal"/>
        <w:ind w:firstLine="540"/>
        <w:jc w:val="both"/>
      </w:pPr>
      <w:r w:rsidRPr="00097A5F">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35C2F" w:rsidRPr="00097A5F" w:rsidRDefault="00435C2F" w:rsidP="00435C2F">
      <w:pPr>
        <w:pStyle w:val="ConsPlusNormal"/>
        <w:ind w:firstLine="540"/>
        <w:jc w:val="both"/>
      </w:pPr>
      <w:r w:rsidRPr="00097A5F">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435C2F" w:rsidRPr="00097A5F" w:rsidRDefault="00435C2F" w:rsidP="00435C2F">
      <w:pPr>
        <w:pStyle w:val="ConsPlusNormal"/>
        <w:ind w:firstLine="540"/>
        <w:jc w:val="both"/>
      </w:pPr>
      <w:r w:rsidRPr="00097A5F">
        <w:t>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435C2F" w:rsidRPr="00097A5F" w:rsidRDefault="00435C2F" w:rsidP="00435C2F">
      <w:pPr>
        <w:pStyle w:val="ConsPlusNormal"/>
        <w:ind w:firstLine="540"/>
        <w:jc w:val="both"/>
      </w:pPr>
      <w:r w:rsidRPr="00097A5F">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35C2F" w:rsidRPr="00097A5F" w:rsidRDefault="00435C2F" w:rsidP="00435C2F">
      <w:pPr>
        <w:pStyle w:val="ConsPlusNormal"/>
        <w:ind w:firstLine="540"/>
        <w:jc w:val="both"/>
      </w:pPr>
      <w:bookmarkStart w:id="7" w:name="P353"/>
      <w:bookmarkEnd w:id="7"/>
      <w:r w:rsidRPr="00097A5F">
        <w:t>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35C2F" w:rsidRPr="00097A5F" w:rsidRDefault="00435C2F" w:rsidP="00435C2F">
      <w:pPr>
        <w:autoSpaceDE w:val="0"/>
        <w:autoSpaceDN w:val="0"/>
        <w:adjustRightInd w:val="0"/>
        <w:ind w:firstLine="539"/>
        <w:jc w:val="both"/>
      </w:pPr>
      <w:r w:rsidRPr="00097A5F">
        <w:rPr>
          <w:color w:val="000000"/>
        </w:rPr>
        <w:lastRenderedPageBreak/>
        <w:t xml:space="preserve">3.7.9. </w:t>
      </w:r>
      <w:r w:rsidRPr="00097A5F">
        <w:t>Ответственным лицом за выполнение данной административной процедуры является уполн</w:t>
      </w:r>
      <w:r>
        <w:t>омоченный специалист.</w:t>
      </w:r>
    </w:p>
    <w:p w:rsidR="00435C2F" w:rsidRPr="00097A5F" w:rsidRDefault="00435C2F" w:rsidP="00435C2F">
      <w:pPr>
        <w:pStyle w:val="ConsPlusTitle"/>
        <w:ind w:firstLine="540"/>
        <w:jc w:val="center"/>
        <w:outlineLvl w:val="1"/>
        <w:rPr>
          <w:rFonts w:ascii="Times New Roman" w:hAnsi="Times New Roman" w:cs="Times New Roman"/>
          <w:b w:val="0"/>
        </w:rPr>
      </w:pPr>
    </w:p>
    <w:p w:rsidR="00435C2F" w:rsidRPr="00097A5F" w:rsidRDefault="00435C2F" w:rsidP="00435C2F">
      <w:pPr>
        <w:pStyle w:val="ConsPlusTitle"/>
        <w:ind w:firstLine="540"/>
        <w:jc w:val="center"/>
        <w:outlineLvl w:val="1"/>
        <w:rPr>
          <w:rFonts w:ascii="Times New Roman" w:hAnsi="Times New Roman" w:cs="Times New Roman"/>
          <w:b w:val="0"/>
        </w:rPr>
      </w:pPr>
      <w:r w:rsidRPr="00097A5F">
        <w:rPr>
          <w:rFonts w:ascii="Times New Roman" w:hAnsi="Times New Roman" w:cs="Times New Roman"/>
          <w:b w:val="0"/>
        </w:rPr>
        <w:t>3.8. Оформление результатов проверки</w:t>
      </w:r>
    </w:p>
    <w:p w:rsidR="00435C2F" w:rsidRPr="00097A5F" w:rsidRDefault="00435C2F" w:rsidP="00435C2F">
      <w:pPr>
        <w:pStyle w:val="ConsPlusTitle"/>
        <w:ind w:firstLine="540"/>
        <w:jc w:val="center"/>
        <w:outlineLvl w:val="1"/>
        <w:rPr>
          <w:rFonts w:ascii="Times New Roman" w:hAnsi="Times New Roman" w:cs="Times New Roman"/>
          <w:b w:val="0"/>
        </w:rPr>
      </w:pPr>
    </w:p>
    <w:p w:rsidR="00435C2F" w:rsidRPr="00097A5F" w:rsidRDefault="00435C2F" w:rsidP="00435C2F">
      <w:pPr>
        <w:ind w:firstLine="540"/>
        <w:jc w:val="both"/>
      </w:pPr>
      <w:r w:rsidRPr="00097A5F">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435C2F" w:rsidRPr="00097A5F" w:rsidRDefault="00435C2F" w:rsidP="00435C2F">
      <w:pPr>
        <w:ind w:firstLine="540"/>
        <w:jc w:val="both"/>
      </w:pPr>
      <w:r w:rsidRPr="00097A5F">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435C2F" w:rsidRPr="00097A5F" w:rsidRDefault="00435C2F" w:rsidP="00435C2F">
      <w:pPr>
        <w:pStyle w:val="ConsPlusNormal"/>
        <w:ind w:firstLine="540"/>
        <w:jc w:val="both"/>
      </w:pPr>
      <w:r w:rsidRPr="00097A5F">
        <w:t>3.8.3.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435C2F" w:rsidRPr="00097A5F" w:rsidRDefault="00435C2F" w:rsidP="00435C2F">
      <w:pPr>
        <w:autoSpaceDE w:val="0"/>
        <w:autoSpaceDN w:val="0"/>
        <w:adjustRightInd w:val="0"/>
        <w:ind w:firstLine="567"/>
        <w:jc w:val="both"/>
      </w:pPr>
      <w:r w:rsidRPr="00097A5F">
        <w:t xml:space="preserve">3.8.4. Акт проверки оформляется непосредственно после ее завершения в двух экземплярах, </w:t>
      </w:r>
      <w:r w:rsidRPr="00097A5F">
        <w:rPr>
          <w:rFonts w:eastAsia="Calibri"/>
          <w:lang w:eastAsia="en-US"/>
        </w:rPr>
        <w:t xml:space="preserve">один из которых с копиями приложений вручается </w:t>
      </w:r>
      <w:r w:rsidRPr="00097A5F">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35C2F" w:rsidRPr="00097A5F" w:rsidRDefault="00435C2F" w:rsidP="00435C2F">
      <w:pPr>
        <w:pStyle w:val="ConsPlusNormal"/>
        <w:ind w:firstLine="540"/>
        <w:jc w:val="both"/>
      </w:pPr>
      <w:r w:rsidRPr="00097A5F">
        <w:t>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35C2F" w:rsidRPr="00097A5F" w:rsidRDefault="00435C2F" w:rsidP="00435C2F">
      <w:pPr>
        <w:pStyle w:val="ConsPlusNormal"/>
        <w:ind w:firstLine="540"/>
        <w:jc w:val="both"/>
      </w:pPr>
      <w:r w:rsidRPr="00097A5F">
        <w:t>3.8.6.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Шовгеновского района в течение 5 рабочих дней со дня составления акта проверки.</w:t>
      </w:r>
    </w:p>
    <w:p w:rsidR="00435C2F" w:rsidRPr="00097A5F" w:rsidRDefault="00435C2F" w:rsidP="00435C2F">
      <w:pPr>
        <w:pStyle w:val="ConsPlusNormal"/>
        <w:ind w:firstLine="540"/>
        <w:jc w:val="both"/>
      </w:pPr>
      <w:r w:rsidRPr="00097A5F">
        <w:t xml:space="preserve">3.8.7. Результаты проверки, содержащие информацию, составляющую государственную, коммерческую, служебную, иную тайну, оформляются с соблюдением требований, </w:t>
      </w:r>
      <w:r w:rsidRPr="00097A5F">
        <w:lastRenderedPageBreak/>
        <w:t>предусмотренных законодательством Российской Федерации.</w:t>
      </w:r>
    </w:p>
    <w:p w:rsidR="00435C2F" w:rsidRPr="00097A5F" w:rsidRDefault="00435C2F" w:rsidP="00435C2F">
      <w:pPr>
        <w:pStyle w:val="ConsPlusNormal"/>
        <w:ind w:firstLine="540"/>
        <w:jc w:val="both"/>
      </w:pPr>
      <w:r w:rsidRPr="00097A5F">
        <w:t>3.8.8.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435C2F" w:rsidRPr="00097A5F" w:rsidRDefault="00435C2F" w:rsidP="00435C2F">
      <w:pPr>
        <w:pStyle w:val="ConsPlusNormal"/>
        <w:ind w:firstLine="540"/>
        <w:jc w:val="both"/>
      </w:pPr>
      <w:r w:rsidRPr="00097A5F">
        <w:t>При отсутствии журнала учета проверок в акте проверки делается соответствующая запись.</w:t>
      </w:r>
    </w:p>
    <w:p w:rsidR="00435C2F" w:rsidRPr="00097A5F" w:rsidRDefault="00435C2F" w:rsidP="00435C2F">
      <w:pPr>
        <w:pStyle w:val="ConsPlusNormal"/>
        <w:ind w:firstLine="540"/>
        <w:jc w:val="both"/>
      </w:pPr>
      <w:r w:rsidRPr="00097A5F">
        <w:t>3.8.9.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35C2F" w:rsidRPr="00097A5F" w:rsidRDefault="00435C2F" w:rsidP="00435C2F">
      <w:pPr>
        <w:pStyle w:val="ConsPlusNormal"/>
        <w:ind w:firstLine="540"/>
        <w:jc w:val="both"/>
      </w:pPr>
      <w:r w:rsidRPr="00097A5F">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35C2F" w:rsidRPr="00097A5F" w:rsidRDefault="00435C2F" w:rsidP="00435C2F">
      <w:pPr>
        <w:tabs>
          <w:tab w:val="left" w:pos="870"/>
          <w:tab w:val="left" w:pos="1575"/>
        </w:tabs>
        <w:autoSpaceDE w:val="0"/>
        <w:autoSpaceDN w:val="0"/>
        <w:adjustRightInd w:val="0"/>
        <w:jc w:val="both"/>
      </w:pPr>
      <w:r w:rsidRPr="00097A5F">
        <w:tab/>
        <w:t>3.8.10. Ответственным за проведение и оформление проверок является уполномочен</w:t>
      </w:r>
      <w:r>
        <w:t>ный специалист.</w:t>
      </w:r>
    </w:p>
    <w:p w:rsidR="00435C2F" w:rsidRPr="00097A5F" w:rsidRDefault="00435C2F" w:rsidP="00435C2F">
      <w:pPr>
        <w:tabs>
          <w:tab w:val="left" w:pos="870"/>
          <w:tab w:val="left" w:pos="1575"/>
        </w:tabs>
        <w:autoSpaceDE w:val="0"/>
        <w:autoSpaceDN w:val="0"/>
        <w:adjustRightInd w:val="0"/>
        <w:jc w:val="both"/>
      </w:pPr>
      <w:r w:rsidRPr="00097A5F">
        <w:tab/>
        <w:t>3.8.11.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435C2F" w:rsidRPr="00097A5F" w:rsidRDefault="00435C2F" w:rsidP="00435C2F">
      <w:pPr>
        <w:tabs>
          <w:tab w:val="left" w:pos="0"/>
        </w:tabs>
        <w:autoSpaceDE w:val="0"/>
        <w:autoSpaceDN w:val="0"/>
        <w:adjustRightInd w:val="0"/>
        <w:jc w:val="center"/>
      </w:pPr>
    </w:p>
    <w:p w:rsidR="00435C2F" w:rsidRPr="00097A5F" w:rsidRDefault="00435C2F" w:rsidP="00435C2F">
      <w:pPr>
        <w:tabs>
          <w:tab w:val="left" w:pos="0"/>
        </w:tabs>
        <w:autoSpaceDE w:val="0"/>
        <w:autoSpaceDN w:val="0"/>
        <w:adjustRightInd w:val="0"/>
        <w:jc w:val="center"/>
        <w:rPr>
          <w:rFonts w:eastAsia="Calibri"/>
          <w:lang w:eastAsia="en-US"/>
        </w:rPr>
      </w:pPr>
      <w:r w:rsidRPr="00097A5F">
        <w:t>3.9. В</w:t>
      </w:r>
      <w:r w:rsidRPr="00097A5F">
        <w:rPr>
          <w:rFonts w:eastAsia="Calibri"/>
          <w:lang w:eastAsia="en-US"/>
        </w:rPr>
        <w:t>несение информации в единый реестр проверок</w:t>
      </w:r>
    </w:p>
    <w:p w:rsidR="00435C2F" w:rsidRPr="00097A5F" w:rsidRDefault="00435C2F" w:rsidP="00435C2F">
      <w:pPr>
        <w:pStyle w:val="ConsPlusNormal"/>
        <w:ind w:firstLine="540"/>
        <w:jc w:val="both"/>
        <w:rPr>
          <w:color w:val="FF0000"/>
        </w:rPr>
      </w:pPr>
    </w:p>
    <w:p w:rsidR="00435C2F" w:rsidRPr="00097A5F" w:rsidRDefault="00435C2F" w:rsidP="00435C2F">
      <w:pPr>
        <w:pStyle w:val="ConsPlusNormal"/>
        <w:ind w:firstLine="540"/>
        <w:jc w:val="both"/>
        <w:rPr>
          <w:rFonts w:eastAsia="Calibri"/>
          <w:lang w:eastAsia="en-US"/>
        </w:rPr>
      </w:pPr>
      <w:r w:rsidRPr="00097A5F">
        <w:rPr>
          <w:rFonts w:eastAsia="Calibri"/>
          <w:lang w:eastAsia="en-US"/>
        </w:rPr>
        <w:t xml:space="preserve">3.9.1. </w:t>
      </w:r>
      <w:r w:rsidRPr="00097A5F">
        <w:t>Основанием для начала административной процедуры является издание распоряжения о проведении проверки</w:t>
      </w:r>
      <w:r w:rsidRPr="00097A5F">
        <w:rPr>
          <w:rFonts w:eastAsia="Calibri"/>
          <w:lang w:eastAsia="en-US"/>
        </w:rPr>
        <w:t>.</w:t>
      </w:r>
    </w:p>
    <w:p w:rsidR="00435C2F" w:rsidRPr="00097A5F" w:rsidRDefault="00435C2F" w:rsidP="00435C2F">
      <w:pPr>
        <w:autoSpaceDE w:val="0"/>
        <w:autoSpaceDN w:val="0"/>
        <w:adjustRightInd w:val="0"/>
        <w:ind w:firstLine="540"/>
        <w:jc w:val="both"/>
      </w:pPr>
      <w:r w:rsidRPr="00097A5F">
        <w:rPr>
          <w:rFonts w:eastAsia="Calibri"/>
          <w:lang w:eastAsia="en-US"/>
        </w:rPr>
        <w:t xml:space="preserve">3.9.2. Внесение информаций в единый реестр проверок осуществляется </w:t>
      </w:r>
      <w:r w:rsidRPr="00097A5F">
        <w:t>уполномоченным специалистом.</w:t>
      </w:r>
    </w:p>
    <w:p w:rsidR="00435C2F" w:rsidRPr="00097A5F" w:rsidRDefault="00435C2F" w:rsidP="00435C2F">
      <w:pPr>
        <w:autoSpaceDE w:val="0"/>
        <w:autoSpaceDN w:val="0"/>
        <w:adjustRightInd w:val="0"/>
        <w:ind w:firstLine="540"/>
        <w:jc w:val="both"/>
        <w:rPr>
          <w:rFonts w:eastAsia="Calibri"/>
          <w:lang w:eastAsia="en-US"/>
        </w:rPr>
      </w:pPr>
      <w:r w:rsidRPr="00097A5F">
        <w:t xml:space="preserve"> </w:t>
      </w:r>
      <w:r w:rsidRPr="00097A5F">
        <w:rPr>
          <w:rFonts w:eastAsia="Calibri"/>
          <w:lang w:eastAsia="en-US"/>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435C2F" w:rsidRPr="00097A5F" w:rsidRDefault="00435C2F" w:rsidP="00435C2F">
      <w:pPr>
        <w:autoSpaceDE w:val="0"/>
        <w:autoSpaceDN w:val="0"/>
        <w:adjustRightInd w:val="0"/>
        <w:ind w:firstLine="540"/>
        <w:jc w:val="both"/>
        <w:rPr>
          <w:rFonts w:eastAsia="Calibri"/>
          <w:lang w:eastAsia="en-US"/>
        </w:rPr>
      </w:pPr>
      <w:bookmarkStart w:id="8" w:name="Par4"/>
      <w:bookmarkEnd w:id="8"/>
      <w:r w:rsidRPr="00097A5F">
        <w:rPr>
          <w:rFonts w:eastAsia="Calibri"/>
          <w:lang w:eastAsia="en-US"/>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3.9.10. Информация о результатах проверки подлежит внесению не позднее 10 рабочих дней со дня окончания проверки.</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lastRenderedPageBreak/>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435C2F" w:rsidRPr="00097A5F" w:rsidRDefault="00435C2F" w:rsidP="00435C2F">
      <w:pPr>
        <w:ind w:firstLine="540"/>
        <w:jc w:val="both"/>
      </w:pPr>
      <w:r w:rsidRPr="00097A5F">
        <w:t xml:space="preserve">3.9.16. Результатом административной процедуры является </w:t>
      </w:r>
      <w:r w:rsidRPr="00097A5F">
        <w:rPr>
          <w:rFonts w:eastAsia="Calibri"/>
          <w:lang w:eastAsia="en-US"/>
        </w:rPr>
        <w:t>внесение</w:t>
      </w:r>
      <w:r w:rsidRPr="00097A5F">
        <w:t xml:space="preserve"> должностным лицом органа муниципального контроля </w:t>
      </w:r>
      <w:r w:rsidRPr="00097A5F">
        <w:rPr>
          <w:rFonts w:eastAsia="Calibri"/>
          <w:lang w:eastAsia="en-US"/>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097A5F">
        <w:t>.</w:t>
      </w:r>
    </w:p>
    <w:p w:rsidR="00435C2F" w:rsidRPr="00375129" w:rsidRDefault="00435C2F" w:rsidP="00435C2F">
      <w:pPr>
        <w:autoSpaceDE w:val="0"/>
        <w:autoSpaceDN w:val="0"/>
        <w:adjustRightInd w:val="0"/>
        <w:ind w:firstLine="539"/>
        <w:jc w:val="both"/>
        <w:rPr>
          <w:b/>
        </w:rPr>
      </w:pPr>
      <w:r w:rsidRPr="00097A5F">
        <w:rPr>
          <w:rStyle w:val="0pt"/>
          <w:rFonts w:eastAsia="Calibri"/>
        </w:rPr>
        <w:t>3.9.18.</w:t>
      </w:r>
      <w:r w:rsidRPr="00097A5F">
        <w:t xml:space="preserve"> Ответственным за </w:t>
      </w:r>
      <w:r w:rsidRPr="00097A5F">
        <w:rPr>
          <w:rFonts w:eastAsia="Calibri"/>
          <w:lang w:eastAsia="en-US"/>
        </w:rPr>
        <w:t>внесение</w:t>
      </w:r>
      <w:r w:rsidRPr="00097A5F">
        <w:t xml:space="preserve"> </w:t>
      </w:r>
      <w:r w:rsidRPr="00097A5F">
        <w:rPr>
          <w:rFonts w:eastAsia="Calibri"/>
          <w:lang w:eastAsia="en-US"/>
        </w:rPr>
        <w:t xml:space="preserve">в единый реестр проверок информации </w:t>
      </w:r>
      <w:r w:rsidRPr="00097A5F">
        <w:t>является ответс</w:t>
      </w:r>
      <w:r>
        <w:t>твенный специалист.</w:t>
      </w:r>
      <w:r w:rsidRPr="00097A5F">
        <w:t xml:space="preserve"> </w:t>
      </w:r>
    </w:p>
    <w:p w:rsidR="00435C2F" w:rsidRPr="00097A5F" w:rsidRDefault="00435C2F" w:rsidP="00435C2F">
      <w:pPr>
        <w:autoSpaceDE w:val="0"/>
        <w:autoSpaceDN w:val="0"/>
        <w:adjustRightInd w:val="0"/>
        <w:ind w:firstLine="539"/>
        <w:jc w:val="center"/>
        <w:rPr>
          <w:rFonts w:eastAsia="Calibri"/>
          <w:lang w:eastAsia="en-US"/>
        </w:rPr>
      </w:pPr>
      <w:r w:rsidRPr="00097A5F">
        <w:rPr>
          <w:rFonts w:eastAsia="Calibri"/>
          <w:lang w:eastAsia="en-US"/>
        </w:rPr>
        <w:t>3.10.</w:t>
      </w:r>
      <w:r w:rsidRPr="00097A5F">
        <w:rPr>
          <w:bCs/>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435C2F" w:rsidRPr="00097A5F" w:rsidRDefault="00435C2F" w:rsidP="00435C2F">
      <w:pPr>
        <w:autoSpaceDE w:val="0"/>
        <w:autoSpaceDN w:val="0"/>
        <w:adjustRightInd w:val="0"/>
        <w:ind w:firstLine="539"/>
        <w:jc w:val="both"/>
        <w:rPr>
          <w:rFonts w:eastAsia="Calibri"/>
          <w:lang w:eastAsia="en-US"/>
        </w:rPr>
      </w:pPr>
    </w:p>
    <w:p w:rsidR="00435C2F" w:rsidRPr="00097A5F" w:rsidRDefault="00435C2F" w:rsidP="00435C2F">
      <w:pPr>
        <w:ind w:firstLine="539"/>
        <w:jc w:val="both"/>
      </w:pPr>
      <w:r w:rsidRPr="00097A5F">
        <w:rPr>
          <w:rFonts w:eastAsia="Calibri"/>
          <w:lang w:eastAsia="en-US"/>
        </w:rPr>
        <w:t>3.10.1.</w:t>
      </w:r>
      <w:r w:rsidRPr="00097A5F">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435C2F" w:rsidRPr="00097A5F" w:rsidRDefault="00435C2F" w:rsidP="00435C2F">
      <w:pPr>
        <w:pStyle w:val="ConsPlusNormal"/>
        <w:ind w:firstLine="540"/>
        <w:jc w:val="both"/>
      </w:pPr>
      <w:r w:rsidRPr="00097A5F">
        <w:t>3.10.2. Должностные лица органа муниципального контроля, проводившие проверку:</w:t>
      </w:r>
    </w:p>
    <w:p w:rsidR="00435C2F" w:rsidRPr="00097A5F" w:rsidRDefault="00435C2F" w:rsidP="00435C2F">
      <w:pPr>
        <w:pStyle w:val="ConsPlusNormal"/>
        <w:ind w:firstLine="540"/>
        <w:jc w:val="both"/>
      </w:pPr>
      <w:r w:rsidRPr="00097A5F">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35C2F" w:rsidRPr="00097A5F" w:rsidRDefault="00435C2F" w:rsidP="00435C2F">
      <w:pPr>
        <w:pStyle w:val="ConsPlusNormal"/>
        <w:ind w:firstLine="540"/>
        <w:jc w:val="both"/>
      </w:pPr>
      <w:r w:rsidRPr="00097A5F">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35C2F" w:rsidRPr="00097A5F" w:rsidRDefault="00435C2F" w:rsidP="00435C2F">
      <w:pPr>
        <w:pStyle w:val="ConsPlusNormal"/>
        <w:ind w:firstLine="540"/>
        <w:jc w:val="both"/>
      </w:pPr>
      <w:r w:rsidRPr="00097A5F">
        <w:t>3.10.3. Предписание (приложение № 4)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35C2F" w:rsidRPr="00097A5F" w:rsidRDefault="00435C2F" w:rsidP="00435C2F">
      <w:pPr>
        <w:pStyle w:val="ConsPlusNormal"/>
        <w:ind w:firstLine="540"/>
        <w:jc w:val="both"/>
      </w:pPr>
      <w:r w:rsidRPr="00097A5F">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rsidRPr="00097A5F">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097A5F">
          <w:t>Кодексом</w:t>
        </w:r>
      </w:hyperlink>
      <w:r w:rsidRPr="00097A5F">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35C2F" w:rsidRPr="00097A5F" w:rsidRDefault="00435C2F" w:rsidP="00435C2F">
      <w:pPr>
        <w:ind w:firstLine="540"/>
        <w:jc w:val="both"/>
      </w:pPr>
      <w:r w:rsidRPr="00097A5F">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435C2F" w:rsidRPr="00375129" w:rsidRDefault="00435C2F" w:rsidP="00435C2F">
      <w:pPr>
        <w:autoSpaceDE w:val="0"/>
        <w:autoSpaceDN w:val="0"/>
        <w:adjustRightInd w:val="0"/>
        <w:ind w:firstLine="539"/>
        <w:jc w:val="both"/>
        <w:rPr>
          <w:b/>
        </w:rPr>
      </w:pPr>
      <w:r w:rsidRPr="00097A5F">
        <w:rPr>
          <w:rStyle w:val="0pt"/>
          <w:rFonts w:eastAsia="Calibri"/>
        </w:rPr>
        <w:t xml:space="preserve">3.10.6. </w:t>
      </w:r>
      <w:r w:rsidRPr="00097A5F">
        <w:t xml:space="preserve">Ответственным за </w:t>
      </w:r>
      <w:r w:rsidRPr="00097A5F">
        <w:rPr>
          <w:rFonts w:eastAsia="Calibri"/>
          <w:lang w:eastAsia="en-US"/>
        </w:rPr>
        <w:t>осуществление данной процедуры является уполномо</w:t>
      </w:r>
      <w:r>
        <w:rPr>
          <w:rFonts w:eastAsia="Calibri"/>
          <w:lang w:eastAsia="en-US"/>
        </w:rPr>
        <w:t>ченный специалист.</w:t>
      </w:r>
    </w:p>
    <w:p w:rsidR="00435C2F" w:rsidRPr="00097A5F" w:rsidRDefault="00435C2F" w:rsidP="00435C2F">
      <w:pPr>
        <w:pStyle w:val="ConsPlusNormal"/>
        <w:jc w:val="center"/>
        <w:outlineLvl w:val="1"/>
        <w:rPr>
          <w:b/>
        </w:rPr>
      </w:pPr>
      <w:bookmarkStart w:id="9" w:name="P672"/>
      <w:bookmarkStart w:id="10" w:name="P304"/>
      <w:bookmarkStart w:id="11" w:name="P337"/>
      <w:bookmarkEnd w:id="9"/>
      <w:bookmarkEnd w:id="10"/>
      <w:bookmarkEnd w:id="11"/>
      <w:r w:rsidRPr="00097A5F">
        <w:rPr>
          <w:b/>
          <w:lang w:val="en-US"/>
        </w:rPr>
        <w:t>IV</w:t>
      </w:r>
      <w:r w:rsidRPr="00097A5F">
        <w:rPr>
          <w:b/>
        </w:rPr>
        <w:t xml:space="preserve">. </w:t>
      </w:r>
      <w:r w:rsidRPr="00097A5F">
        <w:rPr>
          <w:rFonts w:eastAsia="Arial Unicode MS"/>
          <w:b/>
          <w:bCs/>
          <w:iCs/>
          <w:color w:val="0D0D0D"/>
          <w:kern w:val="1"/>
        </w:rPr>
        <w:t>ПОРЯДОК И ФОРМЫ КОНТРОЛЯ ЗА ОСУЩЕСТВЛЕНИЕМ МУНИЦИПАЛЬНОГО КОНТРОЛЯ</w:t>
      </w:r>
    </w:p>
    <w:p w:rsidR="00435C2F" w:rsidRPr="00097A5F" w:rsidRDefault="00435C2F" w:rsidP="00435C2F">
      <w:pPr>
        <w:autoSpaceDE w:val="0"/>
        <w:autoSpaceDN w:val="0"/>
        <w:adjustRightInd w:val="0"/>
        <w:jc w:val="center"/>
        <w:outlineLvl w:val="1"/>
        <w:rPr>
          <w:rFonts w:eastAsia="Calibri"/>
          <w:b/>
          <w:bCs/>
          <w:lang w:eastAsia="en-US"/>
        </w:rPr>
      </w:pPr>
    </w:p>
    <w:p w:rsidR="00435C2F" w:rsidRPr="00097A5F" w:rsidRDefault="00435C2F" w:rsidP="00435C2F">
      <w:pPr>
        <w:autoSpaceDE w:val="0"/>
        <w:autoSpaceDN w:val="0"/>
        <w:adjustRightInd w:val="0"/>
        <w:ind w:firstLine="540"/>
        <w:jc w:val="center"/>
        <w:rPr>
          <w:b/>
          <w:color w:val="0D0D0D"/>
        </w:rPr>
      </w:pPr>
      <w:r w:rsidRPr="00097A5F">
        <w:rPr>
          <w:b/>
          <w:color w:val="0D0D0D"/>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35C2F" w:rsidRPr="00097A5F" w:rsidRDefault="00435C2F" w:rsidP="00435C2F">
      <w:pPr>
        <w:autoSpaceDE w:val="0"/>
        <w:autoSpaceDN w:val="0"/>
        <w:adjustRightInd w:val="0"/>
        <w:ind w:firstLine="540"/>
        <w:jc w:val="center"/>
        <w:rPr>
          <w:rFonts w:eastAsia="Calibri"/>
          <w:b/>
          <w:lang w:eastAsia="en-US"/>
        </w:rPr>
      </w:pPr>
    </w:p>
    <w:p w:rsidR="00435C2F" w:rsidRPr="00097A5F" w:rsidRDefault="00435C2F" w:rsidP="00435C2F">
      <w:pPr>
        <w:pStyle w:val="ConsPlusNormal"/>
        <w:ind w:firstLine="540"/>
        <w:jc w:val="both"/>
      </w:pPr>
      <w:r w:rsidRPr="00097A5F">
        <w:rPr>
          <w:rFonts w:eastAsia="Calibri"/>
          <w:lang w:eastAsia="en-US"/>
        </w:rPr>
        <w:t xml:space="preserve">4.1. Текущий контроль </w:t>
      </w:r>
      <w:r w:rsidRPr="00097A5F">
        <w:t xml:space="preserve">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заместителем главы муниципального образования </w:t>
      </w:r>
      <w:r w:rsidRPr="00097A5F">
        <w:rPr>
          <w:rFonts w:eastAsia="Calibri"/>
          <w:bCs/>
          <w:lang w:eastAsia="en-US"/>
        </w:rPr>
        <w:t>«Хатажукайское сельское поселение»</w:t>
      </w:r>
      <w:r w:rsidRPr="00097A5F">
        <w:t xml:space="preserve"> курирующем  путем проведения проверок соблюдения и исполнения законодательства Российской Федерации, Регламента.</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 xml:space="preserve">4. 2. Текущий контроль осуществляется начальником Управления путем периодического проведения проверок </w:t>
      </w:r>
      <w:r w:rsidRPr="00097A5F">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435C2F" w:rsidRPr="00375129" w:rsidRDefault="00435C2F" w:rsidP="00435C2F">
      <w:pPr>
        <w:autoSpaceDE w:val="0"/>
        <w:autoSpaceDN w:val="0"/>
        <w:adjustRightInd w:val="0"/>
        <w:ind w:firstLine="540"/>
        <w:jc w:val="center"/>
        <w:rPr>
          <w:b/>
          <w:color w:val="0D0D0D"/>
        </w:rPr>
      </w:pPr>
      <w:r w:rsidRPr="00097A5F">
        <w:rPr>
          <w:b/>
          <w:color w:val="0D0D0D"/>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w:t>
      </w:r>
      <w:r>
        <w:rPr>
          <w:b/>
          <w:color w:val="0D0D0D"/>
        </w:rPr>
        <w:t>твления муниципального контроля</w:t>
      </w:r>
    </w:p>
    <w:p w:rsidR="00435C2F" w:rsidRPr="00097A5F" w:rsidRDefault="00435C2F" w:rsidP="00435C2F">
      <w:pPr>
        <w:pStyle w:val="ConsPlusNormal"/>
        <w:ind w:firstLine="540"/>
        <w:jc w:val="both"/>
      </w:pPr>
      <w:r w:rsidRPr="00097A5F">
        <w:t>4.3. Контроль за полнотой и качеством исполнения муниципальной функции включает в себя проведение проверок, выявление и устранение нарушений требований законодательства при исполнении муниципальной функции.</w:t>
      </w:r>
    </w:p>
    <w:p w:rsidR="00435C2F" w:rsidRPr="00097A5F" w:rsidRDefault="00435C2F" w:rsidP="00435C2F">
      <w:pPr>
        <w:pStyle w:val="ConsPlusNormal"/>
        <w:ind w:firstLine="540"/>
        <w:jc w:val="both"/>
        <w:rPr>
          <w:rFonts w:eastAsia="Calibri"/>
          <w:lang w:eastAsia="en-US"/>
        </w:rPr>
      </w:pPr>
      <w:r w:rsidRPr="00097A5F">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Pr="00097A5F">
        <w:rPr>
          <w:rFonts w:eastAsia="Calibri"/>
          <w:lang w:eastAsia="en-US"/>
        </w:rPr>
        <w:t>в связи с проверкой устранения ранее выявленных нарушений, а также в случае получения жалоб на действия (бездействие) должностных лиц</w:t>
      </w:r>
      <w:r w:rsidRPr="00097A5F">
        <w:rPr>
          <w:rFonts w:eastAsia="Calibri"/>
          <w:bCs/>
          <w:lang w:eastAsia="en-US"/>
        </w:rPr>
        <w:t xml:space="preserve"> органа муниципального контроля</w:t>
      </w:r>
      <w:r w:rsidRPr="00097A5F">
        <w:rPr>
          <w:rFonts w:eastAsia="Calibri"/>
          <w:lang w:eastAsia="en-US"/>
        </w:rPr>
        <w:t>, ответственных за исполнение муниципального контроля).</w:t>
      </w:r>
    </w:p>
    <w:p w:rsidR="00435C2F" w:rsidRPr="00097A5F" w:rsidRDefault="00435C2F" w:rsidP="00435C2F">
      <w:pPr>
        <w:autoSpaceDE w:val="0"/>
        <w:autoSpaceDN w:val="0"/>
        <w:adjustRightInd w:val="0"/>
        <w:ind w:firstLine="540"/>
        <w:jc w:val="both"/>
        <w:rPr>
          <w:rFonts w:eastAsia="Calibri"/>
          <w:lang w:eastAsia="en-US"/>
        </w:rPr>
      </w:pPr>
    </w:p>
    <w:p w:rsidR="00435C2F" w:rsidRPr="00375129" w:rsidRDefault="00435C2F" w:rsidP="00435C2F">
      <w:pPr>
        <w:autoSpaceDE w:val="0"/>
        <w:autoSpaceDN w:val="0"/>
        <w:adjustRightInd w:val="0"/>
        <w:ind w:firstLine="540"/>
        <w:jc w:val="center"/>
        <w:rPr>
          <w:b/>
          <w:color w:val="0D0D0D"/>
        </w:rPr>
      </w:pPr>
      <w:r w:rsidRPr="00097A5F">
        <w:rPr>
          <w:b/>
          <w:color w:val="0D0D0D"/>
        </w:rPr>
        <w:lastRenderedPageBreak/>
        <w:t>Ответственность должностных лиц органа муниципального контроля за решения и действия (бездействие), принимаемые (осуществляемые) ими в ходе осущес</w:t>
      </w:r>
      <w:r>
        <w:rPr>
          <w:b/>
          <w:color w:val="0D0D0D"/>
        </w:rPr>
        <w:t>твления муниципального контроля</w:t>
      </w:r>
    </w:p>
    <w:p w:rsidR="00435C2F" w:rsidRPr="00097A5F" w:rsidRDefault="00435C2F" w:rsidP="00435C2F">
      <w:pPr>
        <w:autoSpaceDE w:val="0"/>
        <w:autoSpaceDN w:val="0"/>
        <w:adjustRightInd w:val="0"/>
        <w:ind w:firstLine="540"/>
        <w:jc w:val="both"/>
        <w:rPr>
          <w:rFonts w:eastAsia="Calibri"/>
          <w:lang w:eastAsia="en-US"/>
        </w:rPr>
      </w:pPr>
      <w:r w:rsidRPr="00097A5F">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097A5F">
        <w:rPr>
          <w:rFonts w:eastAsia="Calibri"/>
          <w:lang w:eastAsia="en-US"/>
        </w:rPr>
        <w:t>.</w:t>
      </w:r>
    </w:p>
    <w:p w:rsidR="00435C2F" w:rsidRPr="00097A5F" w:rsidRDefault="00435C2F" w:rsidP="00435C2F">
      <w:pPr>
        <w:autoSpaceDE w:val="0"/>
        <w:autoSpaceDN w:val="0"/>
        <w:adjustRightInd w:val="0"/>
        <w:ind w:firstLine="540"/>
        <w:jc w:val="both"/>
      </w:pPr>
      <w:r w:rsidRPr="00097A5F">
        <w:rPr>
          <w:rFonts w:eastAsia="Calibri"/>
          <w:lang w:eastAsia="en-US"/>
        </w:rPr>
        <w:t xml:space="preserve">4.6. </w:t>
      </w:r>
      <w:r w:rsidRPr="00097A5F">
        <w:t>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435C2F" w:rsidRPr="00097A5F" w:rsidRDefault="00435C2F" w:rsidP="00435C2F">
      <w:pPr>
        <w:pStyle w:val="ConsPlusNormal"/>
        <w:ind w:firstLine="540"/>
        <w:jc w:val="both"/>
      </w:pPr>
      <w:r w:rsidRPr="00097A5F">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35C2F" w:rsidRPr="00097A5F" w:rsidRDefault="00435C2F" w:rsidP="00435C2F">
      <w:pPr>
        <w:ind w:firstLine="540"/>
        <w:jc w:val="both"/>
      </w:pPr>
      <w:r w:rsidRPr="00097A5F">
        <w:t>4.8.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435C2F" w:rsidRPr="00097A5F" w:rsidRDefault="00435C2F" w:rsidP="00435C2F">
      <w:pPr>
        <w:pStyle w:val="ConsPlusNormal"/>
        <w:jc w:val="both"/>
      </w:pPr>
    </w:p>
    <w:p w:rsidR="00435C2F" w:rsidRPr="00375129" w:rsidRDefault="00435C2F" w:rsidP="00435C2F">
      <w:pPr>
        <w:jc w:val="center"/>
        <w:rPr>
          <w:b/>
          <w:color w:val="0D0D0D"/>
        </w:rPr>
      </w:pPr>
      <w:r w:rsidRPr="00097A5F">
        <w:rPr>
          <w:b/>
          <w:color w:val="0D0D0D"/>
        </w:rPr>
        <w:t>Положения, характеризующие требования к порядку и формам контроля за осуществлением муниципального контроля, в том числе со стороны гражда</w:t>
      </w:r>
      <w:r>
        <w:rPr>
          <w:b/>
          <w:color w:val="0D0D0D"/>
        </w:rPr>
        <w:t>н, их объединений и организаций</w:t>
      </w:r>
    </w:p>
    <w:p w:rsidR="00435C2F" w:rsidRPr="00097A5F" w:rsidRDefault="00435C2F" w:rsidP="00435C2F">
      <w:pPr>
        <w:ind w:firstLine="851"/>
        <w:jc w:val="both"/>
      </w:pPr>
      <w:r w:rsidRPr="00097A5F">
        <w:t>4.9.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435C2F" w:rsidRPr="00097A5F" w:rsidRDefault="00435C2F" w:rsidP="00435C2F">
      <w:pPr>
        <w:ind w:firstLine="851"/>
        <w:jc w:val="both"/>
      </w:pPr>
      <w:r w:rsidRPr="00097A5F">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435C2F" w:rsidRPr="00097A5F" w:rsidRDefault="00435C2F" w:rsidP="00435C2F">
      <w:pPr>
        <w:pStyle w:val="ConsPlusNormal"/>
        <w:jc w:val="both"/>
      </w:pPr>
    </w:p>
    <w:p w:rsidR="00435C2F" w:rsidRPr="00097A5F" w:rsidRDefault="00435C2F" w:rsidP="00435C2F">
      <w:pPr>
        <w:pStyle w:val="ConsPlusNormal"/>
        <w:jc w:val="center"/>
        <w:outlineLvl w:val="1"/>
        <w:rPr>
          <w:b/>
        </w:rPr>
      </w:pPr>
      <w:r w:rsidRPr="00097A5F">
        <w:rPr>
          <w:b/>
          <w:lang w:val="en-US"/>
        </w:rPr>
        <w:t>V</w:t>
      </w:r>
      <w:r w:rsidRPr="00097A5F">
        <w:rPr>
          <w:b/>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435C2F" w:rsidRPr="00097A5F" w:rsidRDefault="00435C2F" w:rsidP="00435C2F">
      <w:pPr>
        <w:autoSpaceDE w:val="0"/>
        <w:autoSpaceDN w:val="0"/>
        <w:adjustRightInd w:val="0"/>
        <w:jc w:val="both"/>
        <w:rPr>
          <w:rFonts w:eastAsia="Calibri"/>
          <w:b/>
          <w:lang w:eastAsia="en-US"/>
        </w:rPr>
      </w:pPr>
    </w:p>
    <w:p w:rsidR="00435C2F" w:rsidRPr="00097A5F" w:rsidRDefault="00435C2F" w:rsidP="00435C2F">
      <w:pPr>
        <w:autoSpaceDE w:val="0"/>
        <w:autoSpaceDN w:val="0"/>
        <w:adjustRightInd w:val="0"/>
        <w:jc w:val="center"/>
        <w:rPr>
          <w:b/>
          <w:color w:val="0D0D0D"/>
        </w:rPr>
      </w:pPr>
      <w:r w:rsidRPr="00097A5F">
        <w:rPr>
          <w:b/>
          <w:color w:val="0D0D0D"/>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435C2F" w:rsidRPr="00097A5F" w:rsidRDefault="00435C2F" w:rsidP="00435C2F">
      <w:pPr>
        <w:autoSpaceDE w:val="0"/>
        <w:autoSpaceDN w:val="0"/>
        <w:adjustRightInd w:val="0"/>
        <w:jc w:val="center"/>
        <w:rPr>
          <w:rFonts w:eastAsia="Calibri"/>
          <w:b/>
          <w:lang w:eastAsia="en-US"/>
        </w:rPr>
      </w:pPr>
    </w:p>
    <w:p w:rsidR="00435C2F" w:rsidRPr="00097A5F" w:rsidRDefault="00435C2F" w:rsidP="00435C2F">
      <w:pPr>
        <w:pStyle w:val="ConsPlusNormal"/>
        <w:ind w:firstLine="540"/>
        <w:jc w:val="both"/>
      </w:pPr>
      <w:r w:rsidRPr="00097A5F">
        <w:t>5.1. 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435C2F" w:rsidRPr="00375129" w:rsidRDefault="00435C2F" w:rsidP="00435C2F">
      <w:pPr>
        <w:ind w:firstLine="540"/>
        <w:jc w:val="both"/>
      </w:pPr>
      <w:r w:rsidRPr="00097A5F">
        <w:lastRenderedPageBreak/>
        <w:t>5.2. Рассмотрение жалобы осуществляется в порядке и сроки, предусмотренные Федеральным законом № 59-ФЗ, если иное не предусмотрено законода</w:t>
      </w:r>
      <w:r>
        <w:t>тельством Российской Федерации.</w:t>
      </w:r>
    </w:p>
    <w:p w:rsidR="00435C2F" w:rsidRPr="00375129" w:rsidRDefault="00435C2F" w:rsidP="00435C2F">
      <w:pPr>
        <w:autoSpaceDE w:val="0"/>
        <w:autoSpaceDN w:val="0"/>
        <w:adjustRightInd w:val="0"/>
        <w:jc w:val="center"/>
        <w:rPr>
          <w:b/>
        </w:rPr>
      </w:pPr>
      <w:r w:rsidRPr="00097A5F">
        <w:rPr>
          <w:b/>
          <w:color w:val="0D0D0D"/>
        </w:rPr>
        <w:t xml:space="preserve">Предмет </w:t>
      </w:r>
      <w:r w:rsidRPr="00097A5F">
        <w:rPr>
          <w:b/>
        </w:rPr>
        <w:t>досудеб</w:t>
      </w:r>
      <w:r>
        <w:rPr>
          <w:b/>
        </w:rPr>
        <w:t>ного (внесудебного) обжалования</w:t>
      </w:r>
    </w:p>
    <w:p w:rsidR="00435C2F" w:rsidRPr="00097A5F" w:rsidRDefault="00435C2F" w:rsidP="00435C2F">
      <w:pPr>
        <w:pStyle w:val="ConsPlusNormal"/>
        <w:ind w:firstLine="851"/>
        <w:jc w:val="both"/>
      </w:pPr>
      <w:r w:rsidRPr="00097A5F">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435C2F" w:rsidRPr="00097A5F" w:rsidRDefault="00435C2F" w:rsidP="00435C2F">
      <w:pPr>
        <w:pStyle w:val="ConsPlusNormal"/>
        <w:ind w:firstLine="851"/>
        <w:jc w:val="both"/>
      </w:pPr>
      <w:r w:rsidRPr="00097A5F">
        <w:t>Заявитель имеет право на досудебное обжалование, в следующих случаях:</w:t>
      </w:r>
    </w:p>
    <w:p w:rsidR="00435C2F" w:rsidRPr="00097A5F" w:rsidRDefault="00435C2F" w:rsidP="00435C2F">
      <w:pPr>
        <w:pStyle w:val="ConsPlusNormal"/>
        <w:ind w:firstLine="851"/>
        <w:jc w:val="both"/>
      </w:pPr>
      <w:r w:rsidRPr="00097A5F">
        <w:t>1) нарушения срока регистрации обращения заявителя об исполнении муниципальной функции;</w:t>
      </w:r>
    </w:p>
    <w:p w:rsidR="00435C2F" w:rsidRPr="00097A5F" w:rsidRDefault="00435C2F" w:rsidP="00435C2F">
      <w:pPr>
        <w:pStyle w:val="ConsPlusNormal"/>
        <w:ind w:firstLine="851"/>
        <w:jc w:val="both"/>
      </w:pPr>
      <w:r w:rsidRPr="00097A5F">
        <w:t>2) нарушения сроков исполнения муниципальной функции;</w:t>
      </w:r>
    </w:p>
    <w:p w:rsidR="00435C2F" w:rsidRPr="00097A5F" w:rsidRDefault="00435C2F" w:rsidP="00435C2F">
      <w:pPr>
        <w:pStyle w:val="ConsPlusNormal"/>
        <w:ind w:firstLine="851"/>
        <w:jc w:val="both"/>
      </w:pPr>
      <w:r w:rsidRPr="00097A5F">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435C2F" w:rsidRPr="00097A5F" w:rsidRDefault="00435C2F" w:rsidP="00435C2F">
      <w:pPr>
        <w:pStyle w:val="ConsPlusNormal"/>
        <w:ind w:firstLine="851"/>
        <w:jc w:val="both"/>
      </w:pPr>
      <w:r w:rsidRPr="00097A5F">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435C2F" w:rsidRPr="00097A5F" w:rsidRDefault="00435C2F" w:rsidP="00435C2F">
      <w:pPr>
        <w:pStyle w:val="ConsPlusNormal"/>
        <w:ind w:firstLine="851"/>
        <w:jc w:val="both"/>
      </w:pPr>
      <w:r w:rsidRPr="00097A5F">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435C2F" w:rsidRPr="00097A5F" w:rsidRDefault="00435C2F" w:rsidP="00435C2F">
      <w:pPr>
        <w:pStyle w:val="ConsPlusNormal"/>
        <w:ind w:firstLine="851"/>
        <w:jc w:val="both"/>
      </w:pPr>
      <w:r w:rsidRPr="00097A5F">
        <w:t>6) затребования у заявителя платы за исполнение муниципальной функции;</w:t>
      </w:r>
    </w:p>
    <w:p w:rsidR="00435C2F" w:rsidRPr="00097A5F" w:rsidRDefault="00435C2F" w:rsidP="00435C2F">
      <w:pPr>
        <w:pStyle w:val="ConsPlusNormal"/>
        <w:ind w:firstLine="851"/>
        <w:jc w:val="both"/>
      </w:pPr>
      <w:r w:rsidRPr="00097A5F">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435C2F" w:rsidRPr="00097A5F" w:rsidRDefault="00435C2F" w:rsidP="00435C2F">
      <w:pPr>
        <w:pStyle w:val="ConsPlusNormal"/>
        <w:ind w:firstLine="851"/>
        <w:jc w:val="both"/>
      </w:pPr>
      <w:r w:rsidRPr="00097A5F">
        <w:t>8) в иных случаях нарушения его прав.</w:t>
      </w:r>
    </w:p>
    <w:p w:rsidR="00435C2F" w:rsidRPr="00097A5F" w:rsidRDefault="00435C2F" w:rsidP="00435C2F">
      <w:pPr>
        <w:pStyle w:val="ConsPlusNormal"/>
        <w:ind w:firstLine="540"/>
        <w:jc w:val="both"/>
      </w:pPr>
    </w:p>
    <w:p w:rsidR="00435C2F" w:rsidRPr="00375129" w:rsidRDefault="00435C2F" w:rsidP="00435C2F">
      <w:pPr>
        <w:autoSpaceDE w:val="0"/>
        <w:autoSpaceDN w:val="0"/>
        <w:adjustRightInd w:val="0"/>
        <w:jc w:val="center"/>
        <w:rPr>
          <w:b/>
          <w:color w:val="0D0D0D"/>
        </w:rPr>
      </w:pPr>
      <w:r w:rsidRPr="00097A5F">
        <w:rPr>
          <w:b/>
          <w:color w:val="0D0D0D"/>
        </w:rPr>
        <w:t>Исчерпывающий перечень оснований для приостановления рассмотрения жалобы и случаев, в ко</w:t>
      </w:r>
      <w:r>
        <w:rPr>
          <w:b/>
          <w:color w:val="0D0D0D"/>
        </w:rPr>
        <w:t>торых ответ на жалобу не дается</w:t>
      </w: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 xml:space="preserve"> Оснований для приостановления рассмотрения жалобы законодательством Российской Федерации не предусмотрено.</w:t>
      </w:r>
    </w:p>
    <w:p w:rsidR="00435C2F" w:rsidRPr="00097A5F" w:rsidRDefault="00435C2F" w:rsidP="00435C2F">
      <w:pPr>
        <w:autoSpaceDE w:val="0"/>
        <w:autoSpaceDN w:val="0"/>
        <w:adjustRightInd w:val="0"/>
        <w:ind w:firstLine="540"/>
        <w:jc w:val="both"/>
        <w:rPr>
          <w:rFonts w:eastAsia="Calibri"/>
        </w:rPr>
      </w:pPr>
      <w:r w:rsidRPr="00097A5F">
        <w:rPr>
          <w:rFonts w:eastAsia="Calibri"/>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35C2F" w:rsidRPr="00097A5F" w:rsidRDefault="00435C2F" w:rsidP="00435C2F">
      <w:pPr>
        <w:autoSpaceDE w:val="0"/>
        <w:autoSpaceDN w:val="0"/>
        <w:adjustRightInd w:val="0"/>
        <w:ind w:firstLine="540"/>
        <w:jc w:val="both"/>
        <w:rPr>
          <w:rFonts w:eastAsia="Calibri"/>
        </w:rPr>
      </w:pPr>
      <w:r w:rsidRPr="00097A5F">
        <w:rPr>
          <w:rFonts w:eastAsia="Calibri"/>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2" w:history="1">
        <w:r w:rsidRPr="00097A5F">
          <w:rPr>
            <w:rFonts w:eastAsia="Calibri"/>
          </w:rPr>
          <w:t>порядка</w:t>
        </w:r>
      </w:hyperlink>
      <w:r w:rsidRPr="00097A5F">
        <w:rPr>
          <w:rFonts w:eastAsia="Calibri"/>
        </w:rPr>
        <w:t xml:space="preserve"> обжалования данного судебного решения.</w:t>
      </w:r>
    </w:p>
    <w:p w:rsidR="00435C2F" w:rsidRPr="00097A5F" w:rsidRDefault="00435C2F" w:rsidP="00435C2F">
      <w:pPr>
        <w:autoSpaceDE w:val="0"/>
        <w:autoSpaceDN w:val="0"/>
        <w:adjustRightInd w:val="0"/>
        <w:ind w:firstLine="540"/>
        <w:jc w:val="both"/>
        <w:rPr>
          <w:rFonts w:eastAsia="Calibri"/>
        </w:rPr>
      </w:pPr>
      <w:r w:rsidRPr="00097A5F">
        <w:rPr>
          <w:rFonts w:eastAsia="Calibri"/>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35C2F" w:rsidRPr="00097A5F" w:rsidRDefault="00435C2F" w:rsidP="00435C2F">
      <w:pPr>
        <w:autoSpaceDE w:val="0"/>
        <w:autoSpaceDN w:val="0"/>
        <w:adjustRightInd w:val="0"/>
        <w:ind w:firstLine="540"/>
        <w:jc w:val="both"/>
        <w:rPr>
          <w:rFonts w:eastAsia="Calibri"/>
        </w:rPr>
      </w:pPr>
      <w:r w:rsidRPr="00097A5F">
        <w:rPr>
          <w:rFonts w:eastAsia="Calibri"/>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35C2F" w:rsidRPr="00097A5F" w:rsidRDefault="00435C2F" w:rsidP="00435C2F">
      <w:pPr>
        <w:autoSpaceDE w:val="0"/>
        <w:autoSpaceDN w:val="0"/>
        <w:adjustRightInd w:val="0"/>
        <w:ind w:firstLine="540"/>
        <w:jc w:val="both"/>
        <w:rPr>
          <w:rFonts w:eastAsia="Calibri"/>
        </w:rPr>
      </w:pPr>
      <w:r w:rsidRPr="00097A5F">
        <w:rPr>
          <w:rFonts w:eastAsia="Calibri"/>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35C2F" w:rsidRPr="00097A5F" w:rsidRDefault="00435C2F" w:rsidP="00435C2F">
      <w:pPr>
        <w:autoSpaceDE w:val="0"/>
        <w:autoSpaceDN w:val="0"/>
        <w:adjustRightInd w:val="0"/>
        <w:ind w:firstLine="540"/>
        <w:jc w:val="both"/>
        <w:rPr>
          <w:rFonts w:eastAsia="Calibri"/>
        </w:rPr>
      </w:pPr>
      <w:r w:rsidRPr="00097A5F">
        <w:rPr>
          <w:rFonts w:eastAsia="Calibri"/>
        </w:rPr>
        <w:lastRenderedPageBreak/>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35C2F" w:rsidRPr="00097A5F" w:rsidRDefault="00435C2F" w:rsidP="00435C2F">
      <w:pPr>
        <w:autoSpaceDE w:val="0"/>
        <w:autoSpaceDN w:val="0"/>
        <w:adjustRightInd w:val="0"/>
        <w:ind w:firstLine="540"/>
        <w:jc w:val="both"/>
        <w:rPr>
          <w:rFonts w:eastAsia="Calibri"/>
        </w:rPr>
      </w:pPr>
      <w:r w:rsidRPr="00097A5F">
        <w:rPr>
          <w:rFonts w:eastAsia="Calibri"/>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3" w:history="1">
        <w:r w:rsidRPr="00097A5F">
          <w:rPr>
            <w:rFonts w:eastAsia="Calibri"/>
          </w:rPr>
          <w:t>частью 4 статьи 10</w:t>
        </w:r>
      </w:hyperlink>
      <w:r w:rsidRPr="00097A5F">
        <w:rPr>
          <w:rFonts w:eastAsia="Calibri"/>
        </w:rPr>
        <w:t xml:space="preserve"> Федерального закона №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35C2F" w:rsidRPr="00097A5F" w:rsidRDefault="00435C2F" w:rsidP="00435C2F">
      <w:pPr>
        <w:autoSpaceDE w:val="0"/>
        <w:autoSpaceDN w:val="0"/>
        <w:adjustRightInd w:val="0"/>
        <w:ind w:firstLine="540"/>
        <w:jc w:val="both"/>
        <w:rPr>
          <w:rFonts w:eastAsia="Calibri"/>
        </w:rPr>
      </w:pPr>
      <w:r w:rsidRPr="00097A5F">
        <w:rPr>
          <w:rFonts w:eastAsia="Calibri"/>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4" w:history="1">
        <w:r w:rsidRPr="00097A5F">
          <w:rPr>
            <w:rFonts w:eastAsia="Calibri"/>
          </w:rPr>
          <w:t>тайну</w:t>
        </w:r>
      </w:hyperlink>
      <w:r w:rsidRPr="00097A5F">
        <w:rPr>
          <w:rFonts w:eastAsia="Calibri"/>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5C2F" w:rsidRPr="00097A5F" w:rsidRDefault="00435C2F" w:rsidP="00435C2F">
      <w:pPr>
        <w:autoSpaceDE w:val="0"/>
        <w:autoSpaceDN w:val="0"/>
        <w:adjustRightInd w:val="0"/>
        <w:ind w:firstLine="540"/>
        <w:jc w:val="both"/>
        <w:rPr>
          <w:rFonts w:eastAsia="Calibri"/>
        </w:rPr>
      </w:pPr>
      <w:r w:rsidRPr="00097A5F">
        <w:rPr>
          <w:rFonts w:eastAsia="Calibri"/>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435C2F" w:rsidRPr="00097A5F" w:rsidRDefault="00435C2F" w:rsidP="00435C2F">
      <w:pPr>
        <w:autoSpaceDE w:val="0"/>
        <w:autoSpaceDN w:val="0"/>
        <w:adjustRightInd w:val="0"/>
        <w:jc w:val="both"/>
        <w:rPr>
          <w:rFonts w:eastAsia="Calibri"/>
          <w:lang w:eastAsia="en-US"/>
        </w:rPr>
      </w:pPr>
    </w:p>
    <w:p w:rsidR="00435C2F" w:rsidRPr="00097A5F" w:rsidRDefault="00435C2F" w:rsidP="00435C2F">
      <w:pPr>
        <w:autoSpaceDE w:val="0"/>
        <w:autoSpaceDN w:val="0"/>
        <w:adjustRightInd w:val="0"/>
        <w:jc w:val="center"/>
        <w:rPr>
          <w:b/>
          <w:color w:val="0D0D0D"/>
        </w:rPr>
      </w:pPr>
    </w:p>
    <w:p w:rsidR="00435C2F" w:rsidRPr="00097A5F" w:rsidRDefault="00435C2F" w:rsidP="00435C2F">
      <w:pPr>
        <w:autoSpaceDE w:val="0"/>
        <w:autoSpaceDN w:val="0"/>
        <w:adjustRightInd w:val="0"/>
        <w:jc w:val="center"/>
        <w:rPr>
          <w:b/>
        </w:rPr>
      </w:pPr>
      <w:r w:rsidRPr="00097A5F">
        <w:rPr>
          <w:b/>
          <w:color w:val="0D0D0D"/>
        </w:rPr>
        <w:t xml:space="preserve">Основания для начала процедуры </w:t>
      </w:r>
      <w:r w:rsidRPr="00097A5F">
        <w:rPr>
          <w:b/>
        </w:rPr>
        <w:t>досудебного (внесудебного) обжалования</w:t>
      </w:r>
    </w:p>
    <w:p w:rsidR="00435C2F" w:rsidRPr="00097A5F" w:rsidRDefault="00435C2F" w:rsidP="00435C2F">
      <w:pPr>
        <w:autoSpaceDE w:val="0"/>
        <w:autoSpaceDN w:val="0"/>
        <w:adjustRightInd w:val="0"/>
        <w:jc w:val="center"/>
        <w:rPr>
          <w:rFonts w:eastAsia="Calibri"/>
          <w:b/>
          <w:lang w:eastAsia="en-US"/>
        </w:rPr>
      </w:pPr>
    </w:p>
    <w:p w:rsidR="00435C2F" w:rsidRPr="00097A5F" w:rsidRDefault="00435C2F" w:rsidP="00435C2F">
      <w:pPr>
        <w:pStyle w:val="ConsPlusNormal"/>
        <w:ind w:firstLine="540"/>
        <w:jc w:val="both"/>
      </w:pPr>
      <w:r w:rsidRPr="00097A5F">
        <w:t>5.4.1. Основанием для начала процедуры досудебного обжалования является письменная либо устная (на личном приеме) жалоба заявителя.</w:t>
      </w:r>
    </w:p>
    <w:p w:rsidR="00435C2F" w:rsidRPr="00097A5F" w:rsidRDefault="00435C2F" w:rsidP="00435C2F">
      <w:pPr>
        <w:pStyle w:val="ConsPlusNormal"/>
        <w:ind w:firstLine="540"/>
        <w:jc w:val="both"/>
      </w:pPr>
      <w:r w:rsidRPr="00097A5F">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435C2F" w:rsidRPr="00097A5F" w:rsidRDefault="00435C2F" w:rsidP="00435C2F">
      <w:pPr>
        <w:pStyle w:val="ConsPlusNormal"/>
        <w:ind w:firstLine="540"/>
        <w:jc w:val="both"/>
      </w:pPr>
      <w:r w:rsidRPr="00097A5F">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муниципального образования </w:t>
      </w:r>
      <w:r w:rsidRPr="00097A5F">
        <w:rPr>
          <w:rFonts w:eastAsia="Calibri"/>
          <w:bCs/>
          <w:lang w:eastAsia="en-US"/>
        </w:rPr>
        <w:t>«Хатажукайское сельское поселение»</w:t>
      </w:r>
      <w:r w:rsidRPr="00097A5F">
        <w:t xml:space="preserve"> в информационно-телекоммуникационной сети «Интернет», Портала регионального Портала, а также может быть принята при личном приеме заявителя.</w:t>
      </w:r>
    </w:p>
    <w:p w:rsidR="00435C2F" w:rsidRPr="00097A5F" w:rsidRDefault="00435C2F" w:rsidP="00435C2F">
      <w:pPr>
        <w:pStyle w:val="ConsPlusNormal"/>
        <w:ind w:firstLine="540"/>
        <w:jc w:val="both"/>
      </w:pPr>
      <w:r w:rsidRPr="00097A5F">
        <w:t>5.4.2. Жалоба должна содержать:</w:t>
      </w:r>
    </w:p>
    <w:p w:rsidR="00435C2F" w:rsidRPr="00097A5F" w:rsidRDefault="00435C2F" w:rsidP="00435C2F">
      <w:pPr>
        <w:pStyle w:val="ConsPlusNormal"/>
        <w:ind w:firstLine="540"/>
        <w:jc w:val="both"/>
      </w:pPr>
      <w:r w:rsidRPr="00097A5F">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435C2F" w:rsidRPr="00097A5F" w:rsidRDefault="00435C2F" w:rsidP="00435C2F">
      <w:pPr>
        <w:pStyle w:val="ConsPlusNormal"/>
        <w:ind w:firstLine="540"/>
        <w:jc w:val="both"/>
      </w:pPr>
      <w:r w:rsidRPr="00097A5F">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C2F" w:rsidRPr="00097A5F" w:rsidRDefault="00435C2F" w:rsidP="00435C2F">
      <w:pPr>
        <w:pStyle w:val="ConsPlusNormal"/>
        <w:ind w:firstLine="540"/>
        <w:jc w:val="both"/>
      </w:pPr>
      <w:r w:rsidRPr="00097A5F">
        <w:t>3) сведения об обжалуемых решениях и действиях (бездействии) органа муниципального контроля и его должностных лиц;</w:t>
      </w:r>
    </w:p>
    <w:p w:rsidR="00435C2F" w:rsidRPr="00097A5F" w:rsidRDefault="00435C2F" w:rsidP="00435C2F">
      <w:pPr>
        <w:pStyle w:val="ConsPlusNormal"/>
        <w:ind w:firstLine="540"/>
        <w:jc w:val="both"/>
      </w:pPr>
      <w:r w:rsidRPr="00097A5F">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435C2F" w:rsidRPr="00097A5F" w:rsidRDefault="00435C2F" w:rsidP="00435C2F">
      <w:pPr>
        <w:pStyle w:val="ConsPlusNormal"/>
        <w:ind w:firstLine="540"/>
        <w:jc w:val="both"/>
      </w:pPr>
      <w:r w:rsidRPr="00097A5F">
        <w:t>5.4.3. Личный прием осуществляется в установленные дни приема.</w:t>
      </w:r>
    </w:p>
    <w:p w:rsidR="00435C2F" w:rsidRPr="00097A5F" w:rsidRDefault="00435C2F" w:rsidP="00435C2F">
      <w:pPr>
        <w:autoSpaceDE w:val="0"/>
        <w:autoSpaceDN w:val="0"/>
        <w:adjustRightInd w:val="0"/>
        <w:jc w:val="both"/>
        <w:rPr>
          <w:rFonts w:eastAsia="Calibri"/>
          <w:lang w:eastAsia="en-US"/>
        </w:rPr>
      </w:pPr>
    </w:p>
    <w:p w:rsidR="00435C2F" w:rsidRPr="00097A5F" w:rsidRDefault="00435C2F" w:rsidP="00435C2F">
      <w:pPr>
        <w:autoSpaceDE w:val="0"/>
        <w:autoSpaceDN w:val="0"/>
        <w:adjustRightInd w:val="0"/>
        <w:jc w:val="center"/>
        <w:rPr>
          <w:b/>
          <w:color w:val="0D0D0D"/>
        </w:rPr>
      </w:pPr>
      <w:r w:rsidRPr="00097A5F">
        <w:rPr>
          <w:b/>
          <w:color w:val="0D0D0D"/>
        </w:rPr>
        <w:lastRenderedPageBreak/>
        <w:t>Права заинтересованных лиц на получение информации и документов, необходимых для обоснования и рассмотрения жалобы</w:t>
      </w:r>
    </w:p>
    <w:p w:rsidR="00435C2F" w:rsidRPr="00097A5F" w:rsidRDefault="00435C2F" w:rsidP="00435C2F">
      <w:pPr>
        <w:autoSpaceDE w:val="0"/>
        <w:autoSpaceDN w:val="0"/>
        <w:adjustRightInd w:val="0"/>
        <w:jc w:val="center"/>
        <w:rPr>
          <w:rFonts w:eastAsia="Calibri"/>
          <w:b/>
          <w:lang w:eastAsia="en-US"/>
        </w:rPr>
      </w:pPr>
    </w:p>
    <w:p w:rsidR="00435C2F" w:rsidRPr="00097A5F" w:rsidRDefault="00435C2F" w:rsidP="00435C2F">
      <w:pPr>
        <w:pStyle w:val="ConsPlusNormal"/>
        <w:ind w:firstLine="540"/>
        <w:jc w:val="both"/>
      </w:pPr>
      <w:r w:rsidRPr="00097A5F">
        <w:t>Заявители имеют право на получение информации и документов, необходимых для обоснования и рассмотрения жалобы.</w:t>
      </w:r>
    </w:p>
    <w:p w:rsidR="00435C2F" w:rsidRPr="00097A5F" w:rsidRDefault="00435C2F" w:rsidP="00435C2F">
      <w:pPr>
        <w:autoSpaceDE w:val="0"/>
        <w:autoSpaceDN w:val="0"/>
        <w:adjustRightInd w:val="0"/>
        <w:ind w:firstLine="540"/>
        <w:jc w:val="both"/>
        <w:rPr>
          <w:rFonts w:eastAsia="Calibri"/>
          <w:lang w:eastAsia="en-US"/>
        </w:rPr>
      </w:pPr>
      <w:r w:rsidRPr="00097A5F">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5C2F" w:rsidRPr="00097A5F" w:rsidRDefault="00435C2F" w:rsidP="00435C2F">
      <w:pPr>
        <w:autoSpaceDE w:val="0"/>
        <w:autoSpaceDN w:val="0"/>
        <w:adjustRightInd w:val="0"/>
        <w:jc w:val="both"/>
        <w:rPr>
          <w:rFonts w:eastAsia="Calibri"/>
          <w:lang w:eastAsia="en-US"/>
        </w:rPr>
      </w:pPr>
      <w:r w:rsidRPr="00097A5F">
        <w:rPr>
          <w:rFonts w:eastAsia="Calibri"/>
          <w:lang w:eastAsia="en-US"/>
        </w:rPr>
        <w:tab/>
      </w:r>
    </w:p>
    <w:p w:rsidR="00435C2F" w:rsidRPr="00097A5F" w:rsidRDefault="00435C2F" w:rsidP="00435C2F">
      <w:pPr>
        <w:autoSpaceDE w:val="0"/>
        <w:autoSpaceDN w:val="0"/>
        <w:adjustRightInd w:val="0"/>
        <w:jc w:val="center"/>
        <w:rPr>
          <w:b/>
          <w:color w:val="0D0D0D"/>
        </w:rPr>
      </w:pPr>
      <w:r w:rsidRPr="00097A5F">
        <w:rPr>
          <w:b/>
          <w:color w:val="0D0D0D"/>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435C2F" w:rsidRPr="00097A5F" w:rsidRDefault="00435C2F" w:rsidP="00435C2F">
      <w:pPr>
        <w:autoSpaceDE w:val="0"/>
        <w:autoSpaceDN w:val="0"/>
        <w:adjustRightInd w:val="0"/>
        <w:jc w:val="center"/>
        <w:rPr>
          <w:rFonts w:eastAsia="Calibri"/>
          <w:b/>
          <w:lang w:eastAsia="en-US"/>
        </w:rPr>
      </w:pPr>
    </w:p>
    <w:p w:rsidR="00435C2F" w:rsidRPr="00097A5F" w:rsidRDefault="00435C2F" w:rsidP="00435C2F">
      <w:pPr>
        <w:autoSpaceDE w:val="0"/>
        <w:autoSpaceDN w:val="0"/>
        <w:adjustRightInd w:val="0"/>
        <w:ind w:firstLine="540"/>
        <w:jc w:val="both"/>
        <w:rPr>
          <w:rFonts w:eastAsia="Calibri"/>
          <w:lang w:eastAsia="en-US"/>
        </w:rPr>
      </w:pPr>
      <w:r w:rsidRPr="00097A5F">
        <w:rPr>
          <w:rFonts w:eastAsia="Calibri"/>
          <w:lang w:eastAsia="en-US"/>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руководителю __________  на действия специалиста _________ или главе муниципального образования </w:t>
      </w:r>
      <w:r w:rsidRPr="00097A5F">
        <w:rPr>
          <w:rFonts w:eastAsia="Calibri"/>
          <w:bCs/>
          <w:lang w:eastAsia="en-US"/>
        </w:rPr>
        <w:t>«Хатажукайское сельское поселение»</w:t>
      </w:r>
      <w:r w:rsidRPr="00097A5F">
        <w:rPr>
          <w:rFonts w:eastAsia="Calibri"/>
          <w:lang w:eastAsia="en-US"/>
        </w:rPr>
        <w:t xml:space="preserve"> на действия  руководителя ________.</w:t>
      </w:r>
    </w:p>
    <w:p w:rsidR="00435C2F" w:rsidRPr="00097A5F" w:rsidRDefault="00435C2F" w:rsidP="00435C2F">
      <w:pPr>
        <w:autoSpaceDE w:val="0"/>
        <w:autoSpaceDN w:val="0"/>
        <w:adjustRightInd w:val="0"/>
        <w:jc w:val="both"/>
        <w:rPr>
          <w:rFonts w:eastAsia="Calibri"/>
          <w:lang w:eastAsia="en-US"/>
        </w:rPr>
      </w:pPr>
    </w:p>
    <w:p w:rsidR="00435C2F" w:rsidRPr="00097A5F" w:rsidRDefault="00435C2F" w:rsidP="00435C2F">
      <w:pPr>
        <w:autoSpaceDE w:val="0"/>
        <w:autoSpaceDN w:val="0"/>
        <w:adjustRightInd w:val="0"/>
        <w:jc w:val="center"/>
        <w:outlineLvl w:val="1"/>
        <w:rPr>
          <w:b/>
          <w:color w:val="0D0D0D"/>
        </w:rPr>
      </w:pPr>
      <w:r w:rsidRPr="00097A5F">
        <w:rPr>
          <w:b/>
          <w:color w:val="0D0D0D"/>
        </w:rPr>
        <w:t>Сроки рассмотрения жалобы</w:t>
      </w:r>
    </w:p>
    <w:p w:rsidR="00435C2F" w:rsidRPr="00097A5F" w:rsidRDefault="00435C2F" w:rsidP="00435C2F">
      <w:pPr>
        <w:autoSpaceDE w:val="0"/>
        <w:autoSpaceDN w:val="0"/>
        <w:adjustRightInd w:val="0"/>
        <w:jc w:val="center"/>
        <w:outlineLvl w:val="1"/>
        <w:rPr>
          <w:rFonts w:eastAsia="Calibri"/>
          <w:b/>
          <w:bCs/>
          <w:lang w:eastAsia="en-US"/>
        </w:rPr>
      </w:pPr>
    </w:p>
    <w:p w:rsidR="00435C2F" w:rsidRPr="00375129" w:rsidRDefault="00435C2F" w:rsidP="00435C2F">
      <w:pPr>
        <w:pStyle w:val="ConsPlusNormal"/>
        <w:ind w:firstLine="540"/>
        <w:jc w:val="both"/>
      </w:pPr>
      <w:r w:rsidRPr="00097A5F">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w:t>
      </w:r>
      <w:r>
        <w:t xml:space="preserve"> 30 дней со дня ее регистрации.</w:t>
      </w:r>
    </w:p>
    <w:p w:rsidR="00435C2F" w:rsidRPr="00375129" w:rsidRDefault="00435C2F" w:rsidP="00435C2F">
      <w:pPr>
        <w:autoSpaceDE w:val="0"/>
        <w:autoSpaceDN w:val="0"/>
        <w:adjustRightInd w:val="0"/>
        <w:jc w:val="center"/>
        <w:rPr>
          <w:b/>
          <w:color w:val="0D0D0D"/>
        </w:rPr>
      </w:pPr>
      <w:r w:rsidRPr="00097A5F">
        <w:rPr>
          <w:b/>
          <w:color w:val="0D0D0D"/>
        </w:rPr>
        <w:t>Результат жалобы применительно к каждой проце</w:t>
      </w:r>
      <w:r>
        <w:rPr>
          <w:b/>
          <w:color w:val="0D0D0D"/>
        </w:rPr>
        <w:t>дуре либо инстанции обжалования</w:t>
      </w:r>
    </w:p>
    <w:p w:rsidR="00435C2F" w:rsidRPr="00097A5F" w:rsidRDefault="00435C2F" w:rsidP="00435C2F">
      <w:pPr>
        <w:pStyle w:val="ConsPlusNormal"/>
        <w:ind w:firstLine="540"/>
        <w:jc w:val="both"/>
      </w:pPr>
      <w:r w:rsidRPr="00097A5F">
        <w:t>5.8.1. По результатам рассмотрения жалобы заявителя принимается одно из следующих решений:</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435C2F" w:rsidRPr="00097A5F" w:rsidRDefault="00435C2F" w:rsidP="00435C2F">
      <w:pPr>
        <w:autoSpaceDE w:val="0"/>
        <w:autoSpaceDN w:val="0"/>
        <w:adjustRightInd w:val="0"/>
        <w:ind w:firstLine="539"/>
        <w:jc w:val="both"/>
        <w:rPr>
          <w:rFonts w:eastAsia="Calibri"/>
          <w:lang w:eastAsia="en-US"/>
        </w:rPr>
      </w:pPr>
      <w:r w:rsidRPr="00097A5F">
        <w:rPr>
          <w:rFonts w:eastAsia="Calibri"/>
          <w:lang w:eastAsia="en-US"/>
        </w:rPr>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435C2F" w:rsidRPr="00097A5F" w:rsidRDefault="00435C2F" w:rsidP="00435C2F">
      <w:pPr>
        <w:pStyle w:val="ConsPlusNormal"/>
        <w:ind w:firstLine="540"/>
        <w:jc w:val="both"/>
      </w:pPr>
      <w:r w:rsidRPr="00097A5F">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5C2F" w:rsidRPr="00097A5F" w:rsidRDefault="00435C2F" w:rsidP="00435C2F">
      <w:pPr>
        <w:pStyle w:val="ConsPlusNormal"/>
        <w:ind w:firstLine="540"/>
        <w:jc w:val="both"/>
      </w:pPr>
      <w:r w:rsidRPr="00097A5F">
        <w:t xml:space="preserve">5.8.3. Не позднее дня, следующего за днем принятия решения, указанного в </w:t>
      </w:r>
      <w:hyperlink w:anchor="P488" w:history="1">
        <w:r w:rsidRPr="00097A5F">
          <w:t>пункте 5.8.1.</w:t>
        </w:r>
      </w:hyperlink>
      <w:r w:rsidRPr="00097A5F">
        <w:t xml:space="preserve"> Регламента, заявителю в письменной форме </w:t>
      </w:r>
      <w:r w:rsidRPr="00097A5F">
        <w:rPr>
          <w:rFonts w:eastAsia="Calibri"/>
        </w:rPr>
        <w:t>по почтовому адресу, указанному в обращении,</w:t>
      </w:r>
      <w:r w:rsidRPr="00097A5F">
        <w:t xml:space="preserve"> </w:t>
      </w:r>
      <w:r w:rsidRPr="00097A5F">
        <w:rPr>
          <w:rFonts w:eastAsia="Calibri"/>
        </w:rPr>
        <w:t>поступившем в орган местного самоуправления или должностному лицу в письменной форме,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w:t>
      </w:r>
      <w:r w:rsidRPr="00097A5F">
        <w:t xml:space="preserve"> направляется мотивированный ответ о результатах рассмотрения жалобы.</w:t>
      </w:r>
    </w:p>
    <w:p w:rsidR="00435C2F" w:rsidRPr="00097A5F" w:rsidRDefault="00435C2F" w:rsidP="00435C2F">
      <w:pPr>
        <w:pStyle w:val="ConsPlusNormal"/>
        <w:ind w:firstLine="540"/>
        <w:jc w:val="both"/>
      </w:pPr>
      <w:r w:rsidRPr="00097A5F">
        <w:t>5.8.4. В случае отказа в удовлетворении жалобы заявителю разъясняется порядок обращения в суд.</w:t>
      </w:r>
    </w:p>
    <w:p w:rsidR="00435C2F" w:rsidRPr="00097A5F" w:rsidRDefault="00435C2F" w:rsidP="00435C2F">
      <w:pPr>
        <w:pStyle w:val="ConsPlusNormal"/>
        <w:jc w:val="both"/>
      </w:pPr>
    </w:p>
    <w:p w:rsidR="00435C2F" w:rsidRPr="00097A5F" w:rsidRDefault="00435C2F" w:rsidP="00435C2F">
      <w:pPr>
        <w:pStyle w:val="ConsPlusNormal"/>
        <w:jc w:val="both"/>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pPr>
    </w:p>
    <w:p w:rsidR="00435C2F" w:rsidRPr="00097A5F" w:rsidRDefault="00435C2F" w:rsidP="00435C2F">
      <w:pPr>
        <w:tabs>
          <w:tab w:val="left" w:pos="870"/>
          <w:tab w:val="left" w:pos="1575"/>
        </w:tabs>
        <w:autoSpaceDE w:val="0"/>
        <w:autoSpaceDN w:val="0"/>
        <w:adjustRightInd w:val="0"/>
      </w:pPr>
    </w:p>
    <w:p w:rsidR="00435C2F" w:rsidRPr="00097A5F" w:rsidRDefault="00435C2F" w:rsidP="00435C2F">
      <w:pPr>
        <w:tabs>
          <w:tab w:val="left" w:pos="870"/>
          <w:tab w:val="left" w:pos="1575"/>
        </w:tabs>
        <w:autoSpaceDE w:val="0"/>
        <w:autoSpaceDN w:val="0"/>
        <w:adjustRightInd w:val="0"/>
        <w:ind w:left="4962"/>
        <w:jc w:val="center"/>
      </w:pPr>
      <w:r>
        <w:t>ПРИЛОЖЕНИЕ № 1</w:t>
      </w:r>
    </w:p>
    <w:p w:rsidR="00435C2F" w:rsidRPr="00097A5F" w:rsidRDefault="00435C2F" w:rsidP="00435C2F">
      <w:pPr>
        <w:ind w:left="4962"/>
        <w:jc w:val="center"/>
      </w:pPr>
      <w:r w:rsidRPr="00097A5F">
        <w:rPr>
          <w:color w:val="000000"/>
        </w:rPr>
        <w:t>к административному регламенту</w:t>
      </w:r>
    </w:p>
    <w:p w:rsidR="00435C2F" w:rsidRPr="00097A5F" w:rsidRDefault="00435C2F" w:rsidP="00435C2F">
      <w:pPr>
        <w:ind w:left="4962"/>
        <w:jc w:val="center"/>
      </w:pPr>
      <w:r w:rsidRPr="00097A5F">
        <w:t xml:space="preserve">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435C2F" w:rsidRPr="00097A5F" w:rsidRDefault="00435C2F" w:rsidP="00435C2F">
      <w:pPr>
        <w:tabs>
          <w:tab w:val="left" w:pos="5640"/>
        </w:tabs>
        <w:ind w:left="4962"/>
        <w:jc w:val="center"/>
        <w:rPr>
          <w:color w:val="000000"/>
        </w:rPr>
      </w:pPr>
      <w:r>
        <w:rPr>
          <w:color w:val="000000"/>
        </w:rPr>
        <w:t>от 11.12.2019г № 56</w:t>
      </w:r>
    </w:p>
    <w:p w:rsidR="00435C2F" w:rsidRPr="00097A5F" w:rsidRDefault="00435C2F" w:rsidP="00435C2F">
      <w:pPr>
        <w:tabs>
          <w:tab w:val="left" w:pos="5640"/>
        </w:tabs>
        <w:ind w:left="4962"/>
        <w:jc w:val="center"/>
        <w:rPr>
          <w:color w:val="000000"/>
        </w:rPr>
      </w:pP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 xml:space="preserve"> (наименование органа муниципального контроля)</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(место составления акта)             (дата составления акта)</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(время составления акта)</w:t>
      </w:r>
    </w:p>
    <w:p w:rsidR="00435C2F" w:rsidRPr="00097A5F" w:rsidRDefault="00435C2F" w:rsidP="00435C2F">
      <w:pPr>
        <w:jc w:val="center"/>
      </w:pPr>
      <w:r w:rsidRPr="00097A5F">
        <w:br/>
        <w:t>                          АКТ ПРОВЕРКИ № _______</w:t>
      </w:r>
    </w:p>
    <w:p w:rsidR="00435C2F" w:rsidRPr="00097A5F" w:rsidRDefault="00435C2F" w:rsidP="00435C2F">
      <w:pPr>
        <w:jc w:val="center"/>
      </w:pPr>
      <w:r w:rsidRPr="00097A5F">
        <w:t>юридического лица, индивидуального предпринимателя</w:t>
      </w:r>
    </w:p>
    <w:p w:rsidR="00435C2F" w:rsidRPr="00097A5F" w:rsidRDefault="00435C2F" w:rsidP="00435C2F"/>
    <w:p w:rsidR="00435C2F" w:rsidRPr="00097A5F" w:rsidRDefault="00435C2F" w:rsidP="00435C2F">
      <w:r w:rsidRPr="00097A5F">
        <w:t>По адресу/адресам:____________________________________________________</w:t>
      </w:r>
    </w:p>
    <w:p w:rsidR="00435C2F" w:rsidRPr="00097A5F" w:rsidRDefault="00435C2F" w:rsidP="00435C2F">
      <w:pPr>
        <w:jc w:val="center"/>
      </w:pPr>
      <w:r w:rsidRPr="00097A5F">
        <w:t>(место проведения проверки)</w:t>
      </w:r>
    </w:p>
    <w:p w:rsidR="00435C2F" w:rsidRPr="00097A5F" w:rsidRDefault="00435C2F" w:rsidP="00435C2F">
      <w:r w:rsidRPr="00097A5F">
        <w:t>На основании:________________________________________________________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(вид документа с указанием реквизитов (номер, дата))</w:t>
      </w:r>
    </w:p>
    <w:p w:rsidR="00435C2F" w:rsidRPr="00097A5F" w:rsidRDefault="00435C2F" w:rsidP="00435C2F">
      <w:r w:rsidRPr="00097A5F">
        <w:t>была проведена __________________________________ проверка в отношении:</w:t>
      </w:r>
    </w:p>
    <w:p w:rsidR="00435C2F" w:rsidRPr="00097A5F" w:rsidRDefault="00435C2F" w:rsidP="00435C2F">
      <w:pPr>
        <w:jc w:val="center"/>
      </w:pPr>
      <w:r w:rsidRPr="00097A5F">
        <w:t>(плановая/внеплановая, документарная/выездная)</w:t>
      </w:r>
    </w:p>
    <w:p w:rsidR="00435C2F" w:rsidRPr="00097A5F" w:rsidRDefault="00435C2F" w:rsidP="00435C2F">
      <w:r w:rsidRPr="00097A5F">
        <w:t>____________________________________________________________________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(наименование юридического лица, фамилия, имя, отчество (последнее - при наличии) индивидуального предпринимателя)</w:t>
      </w:r>
    </w:p>
    <w:p w:rsidR="00435C2F" w:rsidRPr="00097A5F" w:rsidRDefault="00435C2F" w:rsidP="00435C2F">
      <w:r w:rsidRPr="00097A5F">
        <w:t>Дата и время проведения проверки:</w:t>
      </w:r>
    </w:p>
    <w:p w:rsidR="00435C2F" w:rsidRPr="00097A5F" w:rsidRDefault="00435C2F" w:rsidP="00435C2F">
      <w:r w:rsidRPr="00097A5F">
        <w:t>"__" _____ 20__ с __ час. __ мин. до __ час. __ мин. Продолжительность ________</w:t>
      </w:r>
    </w:p>
    <w:p w:rsidR="00435C2F" w:rsidRPr="00097A5F" w:rsidRDefault="00435C2F" w:rsidP="00435C2F">
      <w:r w:rsidRPr="00097A5F">
        <w:t>"__" _____ 20__ с __ час. __ мин. до __ час. __ мин. Продолжительность ________</w:t>
      </w:r>
    </w:p>
    <w:p w:rsidR="00435C2F" w:rsidRPr="00097A5F" w:rsidRDefault="00435C2F" w:rsidP="00435C2F">
      <w:pPr>
        <w:jc w:val="center"/>
      </w:pPr>
      <w:r w:rsidRPr="00097A5F">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35C2F" w:rsidRPr="00097A5F" w:rsidRDefault="00435C2F" w:rsidP="00435C2F">
      <w:r w:rsidRPr="00097A5F">
        <w:t>Общая продолжительность проверки:____________________________________</w:t>
      </w:r>
    </w:p>
    <w:p w:rsidR="00435C2F" w:rsidRPr="00097A5F" w:rsidRDefault="00435C2F" w:rsidP="00435C2F">
      <w:pPr>
        <w:jc w:val="center"/>
      </w:pPr>
      <w:r w:rsidRPr="00097A5F">
        <w:t xml:space="preserve">                              </w:t>
      </w:r>
      <w:r w:rsidRPr="00097A5F">
        <w:tab/>
      </w:r>
      <w:r w:rsidRPr="00097A5F">
        <w:tab/>
      </w:r>
      <w:r w:rsidRPr="00097A5F">
        <w:tab/>
        <w:t xml:space="preserve">  (рабочих дней/часов)</w:t>
      </w:r>
    </w:p>
    <w:p w:rsidR="00435C2F" w:rsidRPr="00097A5F" w:rsidRDefault="00435C2F" w:rsidP="00435C2F">
      <w:r w:rsidRPr="00097A5F">
        <w:t>Акт составлен: _______________________________________________________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(наименование органа муниципального контроля)</w:t>
      </w:r>
    </w:p>
    <w:p w:rsidR="00435C2F" w:rsidRPr="00097A5F" w:rsidRDefault="00435C2F" w:rsidP="00435C2F">
      <w:r w:rsidRPr="00097A5F">
        <w:t>С копией распоряжения о проведении проверки ознакомлен(ы):</w:t>
      </w:r>
    </w:p>
    <w:p w:rsidR="00435C2F" w:rsidRPr="00097A5F" w:rsidRDefault="00435C2F" w:rsidP="00435C2F">
      <w:r w:rsidRPr="00097A5F">
        <w:t>(заполняется при проведении выездной проверки)</w:t>
      </w:r>
    </w:p>
    <w:p w:rsidR="00435C2F" w:rsidRPr="00097A5F" w:rsidRDefault="00435C2F" w:rsidP="00435C2F">
      <w:r w:rsidRPr="00097A5F">
        <w:t>____________________________________________________________________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(фамилии, инициалы, подпись, дата, время)</w:t>
      </w:r>
    </w:p>
    <w:p w:rsidR="00435C2F" w:rsidRPr="00097A5F" w:rsidRDefault="00435C2F" w:rsidP="00435C2F">
      <w:r w:rsidRPr="00097A5F">
        <w:t>Дата и номер решения Прокурора (его  заместителя) согласования проведения проверки:</w:t>
      </w:r>
    </w:p>
    <w:p w:rsidR="00435C2F" w:rsidRPr="00097A5F" w:rsidRDefault="00435C2F" w:rsidP="00435C2F">
      <w:r w:rsidRPr="00097A5F">
        <w:t>__________________________________________________________________</w:t>
      </w:r>
    </w:p>
    <w:p w:rsidR="00435C2F" w:rsidRPr="00097A5F" w:rsidRDefault="00435C2F" w:rsidP="00435C2F">
      <w:pPr>
        <w:jc w:val="center"/>
      </w:pPr>
      <w:r w:rsidRPr="00097A5F">
        <w:t>(заполняется в случае необходимости согласования проверки с органами прокуратуры)</w:t>
      </w:r>
    </w:p>
    <w:p w:rsidR="00435C2F" w:rsidRPr="00097A5F" w:rsidRDefault="00435C2F" w:rsidP="00435C2F">
      <w:r w:rsidRPr="00097A5F">
        <w:lastRenderedPageBreak/>
        <w:t>Лицо(а), проводившее проверку:________________________________________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35C2F" w:rsidRPr="00097A5F" w:rsidRDefault="00435C2F" w:rsidP="00435C2F">
      <w:r w:rsidRPr="00097A5F">
        <w:br/>
        <w:t>При проведении проверки присутствовали:</w:t>
      </w:r>
    </w:p>
    <w:p w:rsidR="00435C2F" w:rsidRPr="00097A5F" w:rsidRDefault="00435C2F" w:rsidP="00435C2F">
      <w:r w:rsidRPr="00097A5F">
        <w:t>____________________________________________________________________</w:t>
      </w:r>
    </w:p>
    <w:p w:rsidR="00435C2F" w:rsidRPr="00097A5F" w:rsidRDefault="00435C2F" w:rsidP="00435C2F">
      <w:r w:rsidRPr="00097A5F">
        <w:t>(Ф.И.О. (последнее - при наличии),должность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435C2F" w:rsidRPr="00097A5F" w:rsidRDefault="00435C2F" w:rsidP="00435C2F">
      <w:pPr>
        <w:jc w:val="both"/>
      </w:pPr>
      <w:r w:rsidRPr="00097A5F">
        <w:b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w:t>
      </w:r>
    </w:p>
    <w:p w:rsidR="00435C2F" w:rsidRPr="00097A5F" w:rsidRDefault="00435C2F" w:rsidP="00435C2F">
      <w:r w:rsidRPr="00097A5F">
        <w:t>____________________________________________________________________</w:t>
      </w:r>
    </w:p>
    <w:p w:rsidR="00435C2F" w:rsidRPr="00097A5F" w:rsidRDefault="00435C2F" w:rsidP="00435C2F">
      <w:pPr>
        <w:jc w:val="center"/>
      </w:pPr>
      <w:r w:rsidRPr="00097A5F">
        <w:t>(с указанием характера нарушений; лиц, допустивших нарушения)</w:t>
      </w:r>
    </w:p>
    <w:p w:rsidR="00435C2F" w:rsidRPr="00097A5F" w:rsidRDefault="00435C2F" w:rsidP="00435C2F">
      <w:pPr>
        <w:jc w:val="both"/>
      </w:pPr>
      <w:r w:rsidRPr="00097A5F">
        <w:t xml:space="preserve">выявлены  несоответствия  сведений,  содержащихся  в  уведомлении  о начале </w:t>
      </w:r>
    </w:p>
    <w:p w:rsidR="00435C2F" w:rsidRPr="00097A5F" w:rsidRDefault="00435C2F" w:rsidP="00435C2F">
      <w:pPr>
        <w:jc w:val="both"/>
      </w:pPr>
      <w:r w:rsidRPr="00097A5F">
        <w:t>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w:t>
      </w:r>
    </w:p>
    <w:p w:rsidR="00435C2F" w:rsidRPr="00097A5F" w:rsidRDefault="00435C2F" w:rsidP="00435C2F">
      <w:pPr>
        <w:jc w:val="both"/>
      </w:pPr>
      <w:r w:rsidRPr="00097A5F">
        <w:t>выявлены  факты невыполнения предписаний органов муниципального контроля (с указанием реквизитов выданных предписаний):</w:t>
      </w:r>
    </w:p>
    <w:p w:rsidR="00435C2F" w:rsidRPr="00097A5F" w:rsidRDefault="00435C2F" w:rsidP="00435C2F">
      <w:pPr>
        <w:jc w:val="both"/>
      </w:pPr>
      <w:r w:rsidRPr="00097A5F">
        <w:t>____________________________________________________________________</w:t>
      </w:r>
    </w:p>
    <w:p w:rsidR="00435C2F" w:rsidRPr="00097A5F" w:rsidRDefault="00435C2F" w:rsidP="00435C2F">
      <w:pPr>
        <w:jc w:val="both"/>
      </w:pPr>
      <w:r w:rsidRPr="00097A5F">
        <w:t>____________________________________________________________________</w:t>
      </w:r>
    </w:p>
    <w:p w:rsidR="00435C2F" w:rsidRPr="00097A5F" w:rsidRDefault="00435C2F" w:rsidP="00435C2F">
      <w:pPr>
        <w:jc w:val="both"/>
      </w:pPr>
      <w:r w:rsidRPr="00097A5F">
        <w:t>нарушений не выявлено________________________________________________</w:t>
      </w:r>
    </w:p>
    <w:p w:rsidR="00435C2F" w:rsidRPr="00097A5F" w:rsidRDefault="00435C2F" w:rsidP="00435C2F">
      <w:pPr>
        <w:jc w:val="both"/>
      </w:pPr>
      <w:r w:rsidRPr="00097A5F">
        <w:b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435C2F" w:rsidRPr="00097A5F" w:rsidRDefault="00435C2F" w:rsidP="00435C2F">
      <w:pPr>
        <w:jc w:val="both"/>
      </w:pPr>
      <w:r w:rsidRPr="00097A5F">
        <w:t>____________________________________________________________________</w:t>
      </w:r>
    </w:p>
    <w:p w:rsidR="00435C2F" w:rsidRPr="00097A5F" w:rsidRDefault="00435C2F" w:rsidP="00435C2F">
      <w:pPr>
        <w:jc w:val="both"/>
      </w:pPr>
      <w:r w:rsidRPr="00097A5F">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435C2F" w:rsidRPr="00097A5F" w:rsidRDefault="00435C2F" w:rsidP="00435C2F">
      <w:pPr>
        <w:jc w:val="both"/>
      </w:pPr>
      <w:r w:rsidRPr="00097A5F">
        <w:br/>
        <w:t>Журнал  учета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435C2F" w:rsidRPr="00097A5F" w:rsidRDefault="00435C2F" w:rsidP="00435C2F">
      <w:pPr>
        <w:jc w:val="both"/>
      </w:pPr>
      <w:r w:rsidRPr="00097A5F">
        <w:t>____________________________________________________________________</w:t>
      </w:r>
    </w:p>
    <w:p w:rsidR="00435C2F" w:rsidRPr="00097A5F" w:rsidRDefault="00435C2F" w:rsidP="00435C2F">
      <w:r w:rsidRPr="00097A5F">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435C2F" w:rsidRPr="00097A5F" w:rsidRDefault="00435C2F" w:rsidP="00435C2F"/>
    <w:p w:rsidR="00435C2F" w:rsidRPr="00097A5F" w:rsidRDefault="00435C2F" w:rsidP="00435C2F"/>
    <w:p w:rsidR="00435C2F" w:rsidRPr="00097A5F" w:rsidRDefault="00435C2F" w:rsidP="00435C2F"/>
    <w:p w:rsidR="00435C2F" w:rsidRPr="00097A5F" w:rsidRDefault="00435C2F" w:rsidP="00435C2F">
      <w:r w:rsidRPr="00097A5F">
        <w:t>Прилагаемые к акту документы:</w:t>
      </w:r>
    </w:p>
    <w:p w:rsidR="00435C2F" w:rsidRPr="00097A5F" w:rsidRDefault="00435C2F" w:rsidP="00435C2F">
      <w:r w:rsidRPr="00097A5F">
        <w:t>____________________________________________________________________</w:t>
      </w:r>
    </w:p>
    <w:p w:rsidR="00435C2F" w:rsidRPr="00097A5F" w:rsidRDefault="00435C2F" w:rsidP="00435C2F">
      <w:r w:rsidRPr="00097A5F">
        <w:t>____________________________________________________________________</w:t>
      </w:r>
    </w:p>
    <w:p w:rsidR="00435C2F" w:rsidRPr="00097A5F" w:rsidRDefault="00435C2F" w:rsidP="00435C2F">
      <w:r w:rsidRPr="00097A5F">
        <w:t>Подписи лиц, проводивших проверку:</w:t>
      </w:r>
    </w:p>
    <w:p w:rsidR="00435C2F" w:rsidRPr="00097A5F" w:rsidRDefault="00435C2F" w:rsidP="00435C2F">
      <w:r w:rsidRPr="00097A5F">
        <w:t>____________________________________________________________________</w:t>
      </w:r>
    </w:p>
    <w:p w:rsidR="00435C2F" w:rsidRPr="00097A5F" w:rsidRDefault="00435C2F" w:rsidP="00435C2F">
      <w:r w:rsidRPr="00097A5F">
        <w:lastRenderedPageBreak/>
        <w:t>С актом проверки ознакомлен(а), копию акта со всеми приложениями получил(а):__________________________________________________________</w:t>
      </w:r>
    </w:p>
    <w:p w:rsidR="00435C2F" w:rsidRPr="00097A5F" w:rsidRDefault="00435C2F" w:rsidP="00435C2F">
      <w:r w:rsidRPr="00097A5F">
        <w:t>(Ф.И.О.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35C2F" w:rsidRPr="00097A5F" w:rsidRDefault="00435C2F" w:rsidP="00435C2F">
      <w:r w:rsidRPr="00097A5F">
        <w:br/>
        <w:t>"___" ____________ 20__.                                            ________________________</w:t>
      </w:r>
    </w:p>
    <w:p w:rsidR="00435C2F" w:rsidRPr="00097A5F" w:rsidRDefault="00435C2F" w:rsidP="00435C2F">
      <w:pPr>
        <w:jc w:val="center"/>
      </w:pPr>
      <w:r w:rsidRPr="00097A5F">
        <w:t xml:space="preserve">                                                                                              (подпись)</w:t>
      </w:r>
    </w:p>
    <w:p w:rsidR="00435C2F" w:rsidRPr="00097A5F" w:rsidRDefault="00435C2F" w:rsidP="00435C2F">
      <w:r w:rsidRPr="00097A5F">
        <w:br/>
        <w:t>Пометка об отказе ознакомления с актом проверки: ________________________</w:t>
      </w:r>
    </w:p>
    <w:p w:rsidR="00435C2F" w:rsidRPr="00097A5F" w:rsidRDefault="00435C2F" w:rsidP="00435C2F">
      <w:r w:rsidRPr="00097A5F">
        <w:t>                                                        (подпись уполномоченного должностного лица (лиц),проводившего проверку)</w:t>
      </w:r>
    </w:p>
    <w:p w:rsidR="00435C2F" w:rsidRPr="00097A5F" w:rsidRDefault="00435C2F" w:rsidP="00435C2F">
      <w:pPr>
        <w:pStyle w:val="ConsPlusNormal"/>
        <w:jc w:val="both"/>
      </w:pPr>
    </w:p>
    <w:p w:rsidR="00435C2F" w:rsidRPr="00097A5F" w:rsidRDefault="00435C2F" w:rsidP="00435C2F">
      <w:pPr>
        <w:pStyle w:val="ConsPlusNormal"/>
        <w:jc w:val="both"/>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ind w:left="4962"/>
        <w:jc w:val="center"/>
      </w:pPr>
    </w:p>
    <w:p w:rsidR="00435C2F" w:rsidRPr="00097A5F" w:rsidRDefault="00435C2F" w:rsidP="00435C2F">
      <w:pPr>
        <w:tabs>
          <w:tab w:val="left" w:pos="870"/>
          <w:tab w:val="left" w:pos="1575"/>
        </w:tabs>
        <w:autoSpaceDE w:val="0"/>
        <w:autoSpaceDN w:val="0"/>
        <w:adjustRightInd w:val="0"/>
      </w:pPr>
    </w:p>
    <w:p w:rsidR="00435C2F" w:rsidRPr="00097A5F" w:rsidRDefault="00435C2F" w:rsidP="00435C2F">
      <w:pPr>
        <w:tabs>
          <w:tab w:val="left" w:pos="870"/>
          <w:tab w:val="left" w:pos="1575"/>
        </w:tabs>
        <w:autoSpaceDE w:val="0"/>
        <w:autoSpaceDN w:val="0"/>
        <w:adjustRightInd w:val="0"/>
        <w:ind w:left="4820"/>
        <w:jc w:val="center"/>
      </w:pPr>
      <w:r>
        <w:t>ПРИЛОЖЕНИЕ № 2</w:t>
      </w:r>
    </w:p>
    <w:p w:rsidR="00435C2F" w:rsidRPr="00097A5F" w:rsidRDefault="00435C2F" w:rsidP="00435C2F">
      <w:pPr>
        <w:ind w:left="4820"/>
        <w:jc w:val="center"/>
      </w:pPr>
      <w:r w:rsidRPr="00097A5F">
        <w:rPr>
          <w:color w:val="000000"/>
        </w:rPr>
        <w:t>к административному регламенту</w:t>
      </w:r>
    </w:p>
    <w:p w:rsidR="00435C2F" w:rsidRPr="00097A5F" w:rsidRDefault="00435C2F" w:rsidP="00435C2F">
      <w:pPr>
        <w:ind w:left="4820"/>
        <w:jc w:val="center"/>
      </w:pPr>
      <w:r w:rsidRPr="00097A5F">
        <w:t xml:space="preserve">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435C2F" w:rsidRPr="00097A5F" w:rsidRDefault="00435C2F" w:rsidP="00435C2F">
      <w:pPr>
        <w:tabs>
          <w:tab w:val="left" w:pos="5640"/>
        </w:tabs>
        <w:ind w:left="4820"/>
        <w:jc w:val="center"/>
        <w:rPr>
          <w:color w:val="000000"/>
        </w:rPr>
      </w:pPr>
      <w:r>
        <w:rPr>
          <w:color w:val="000000"/>
        </w:rPr>
        <w:t>от 11.12.2019г № 56</w:t>
      </w:r>
    </w:p>
    <w:p w:rsidR="00435C2F" w:rsidRPr="00097A5F" w:rsidRDefault="00435C2F" w:rsidP="00435C2F">
      <w:pPr>
        <w:pStyle w:val="ConsPlusNonformat"/>
        <w:jc w:val="both"/>
        <w:rPr>
          <w:rFonts w:ascii="Times New Roman" w:hAnsi="Times New Roman" w:cs="Times New Roman"/>
          <w:sz w:val="24"/>
          <w:szCs w:val="24"/>
        </w:rPr>
      </w:pPr>
    </w:p>
    <w:p w:rsidR="00435C2F" w:rsidRPr="00097A5F" w:rsidRDefault="00435C2F" w:rsidP="00435C2F">
      <w:pPr>
        <w:pStyle w:val="ConsPlusNonformat"/>
        <w:jc w:val="center"/>
        <w:rPr>
          <w:rFonts w:ascii="Times New Roman" w:hAnsi="Times New Roman" w:cs="Times New Roman"/>
          <w:sz w:val="24"/>
          <w:szCs w:val="24"/>
        </w:rPr>
      </w:pPr>
      <w:bookmarkStart w:id="12" w:name="P900"/>
      <w:bookmarkEnd w:id="12"/>
      <w:r w:rsidRPr="00097A5F">
        <w:rPr>
          <w:rFonts w:ascii="Times New Roman" w:hAnsi="Times New Roman" w:cs="Times New Roman"/>
          <w:sz w:val="24"/>
          <w:szCs w:val="24"/>
        </w:rPr>
        <w:t>ПРЕДПИСАНИЕ № 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35C2F" w:rsidRPr="00097A5F" w:rsidRDefault="00435C2F" w:rsidP="00435C2F">
      <w:pPr>
        <w:pStyle w:val="ConsPlusNonformat"/>
        <w:jc w:val="both"/>
        <w:rPr>
          <w:rFonts w:ascii="Times New Roman" w:hAnsi="Times New Roman" w:cs="Times New Roman"/>
          <w:sz w:val="24"/>
          <w:szCs w:val="24"/>
        </w:rPr>
      </w:pP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___________________________      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дата составления предписания                </w:t>
      </w:r>
      <w:r>
        <w:rPr>
          <w:rFonts w:ascii="Times New Roman" w:hAnsi="Times New Roman" w:cs="Times New Roman"/>
          <w:sz w:val="24"/>
          <w:szCs w:val="24"/>
        </w:rPr>
        <w:t xml:space="preserve">         </w:t>
      </w:r>
      <w:r w:rsidRPr="00097A5F">
        <w:rPr>
          <w:rFonts w:ascii="Times New Roman" w:hAnsi="Times New Roman" w:cs="Times New Roman"/>
          <w:sz w:val="24"/>
          <w:szCs w:val="24"/>
        </w:rPr>
        <w:t xml:space="preserve"> место составления предписания</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(должность, фамилия, имя, отчество должностного лица, выдающего предписание)</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по    результатам    проведенной    выездной/документарной   проверки при осуществлении муниципального контроля установил:</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Согласно акту проверки от "___" _________ 20__ г. № 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(наименование юридического лица, фамилия, имя и отчество (при наличии) индивидуального предпринимателя, должностного лица)</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(указываются нормы правовых актов, нарушение которых установлено при проверке)</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что выразилось в следующем:</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(указываются конкретные факты, установленные при проверке)</w:t>
      </w:r>
    </w:p>
    <w:p w:rsidR="00435C2F" w:rsidRPr="00097A5F" w:rsidRDefault="00435C2F" w:rsidP="00435C2F">
      <w:pPr>
        <w:pStyle w:val="ConsPlusNonformat"/>
        <w:rPr>
          <w:rFonts w:ascii="Times New Roman" w:hAnsi="Times New Roman" w:cs="Times New Roman"/>
          <w:sz w:val="24"/>
          <w:szCs w:val="24"/>
        </w:rPr>
      </w:pPr>
      <w:r w:rsidRPr="00097A5F">
        <w:rPr>
          <w:rFonts w:ascii="Times New Roman" w:hAnsi="Times New Roman" w:cs="Times New Roman"/>
          <w:sz w:val="24"/>
          <w:szCs w:val="24"/>
        </w:rPr>
        <w:t>На основании:</w:t>
      </w:r>
    </w:p>
    <w:p w:rsidR="00435C2F" w:rsidRPr="00097A5F" w:rsidRDefault="00435C2F" w:rsidP="00435C2F">
      <w:pPr>
        <w:jc w:val="both"/>
      </w:pPr>
      <w:r w:rsidRPr="00097A5F">
        <w:t>постановления   администрации   муниципального   образования   __________  от __________ 20_____года №____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(наименование юридического лица, фамилия, имя, отчество индивидуального предпринимателя, должностного лица, ИНН)</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lastRenderedPageBreak/>
        <w:t>обязываю в срок до___________________________________________________: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В  случае  отказа  в  удовлетворении жалобы настоящее предписание может быть обжаловано в судебном порядке.</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 ________________________ ___________________________________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(должность лица,(подпись лица, выдавшего (расшифровка подписи лица, выдавшего предписание)</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Предписание вручено (направлено):</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Вручено лично лицу, в отношении которого выдано предписание                         "____" ________ 20__ г.</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____________________________________________________________________</w:t>
      </w:r>
    </w:p>
    <w:p w:rsidR="00435C2F" w:rsidRPr="00097A5F" w:rsidRDefault="00435C2F" w:rsidP="00435C2F">
      <w:pPr>
        <w:pStyle w:val="ConsPlusNonformat"/>
        <w:jc w:val="center"/>
        <w:rPr>
          <w:rFonts w:ascii="Times New Roman" w:hAnsi="Times New Roman" w:cs="Times New Roman"/>
          <w:sz w:val="24"/>
          <w:szCs w:val="24"/>
        </w:rPr>
      </w:pPr>
      <w:r w:rsidRPr="00097A5F">
        <w:rPr>
          <w:rFonts w:ascii="Times New Roman" w:hAnsi="Times New Roman" w:cs="Times New Roman"/>
          <w:sz w:val="24"/>
          <w:szCs w:val="24"/>
        </w:rPr>
        <w:t>(подпись лица, получившего предписание, расшифровка подписи)</w:t>
      </w:r>
    </w:p>
    <w:p w:rsidR="00435C2F" w:rsidRPr="00097A5F" w:rsidRDefault="00435C2F" w:rsidP="00435C2F">
      <w:pPr>
        <w:pStyle w:val="ConsPlusNonformat"/>
        <w:jc w:val="both"/>
        <w:rPr>
          <w:rFonts w:ascii="Times New Roman" w:hAnsi="Times New Roman" w:cs="Times New Roman"/>
          <w:sz w:val="24"/>
          <w:szCs w:val="24"/>
        </w:rPr>
      </w:pP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Вручено  уполномоченному  представителю  лица,  в отношении которого выдано предписание, действующего на основании:</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____________________________________________________________________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(реквизиты документа, подтверждающие полномочия представителя)</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"___" ________ 20__ г._____________________________________________</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  (дата вручения)                                 (подпись лица, получившего предписание, расшифровка подписи)</w:t>
      </w:r>
    </w:p>
    <w:p w:rsidR="00435C2F" w:rsidRPr="00097A5F" w:rsidRDefault="00435C2F" w:rsidP="00435C2F">
      <w:pPr>
        <w:pStyle w:val="ConsPlusNonformat"/>
        <w:jc w:val="both"/>
        <w:rPr>
          <w:rFonts w:ascii="Times New Roman" w:hAnsi="Times New Roman" w:cs="Times New Roman"/>
          <w:sz w:val="24"/>
          <w:szCs w:val="24"/>
        </w:rPr>
      </w:pPr>
      <w:r w:rsidRPr="00097A5F">
        <w:rPr>
          <w:rFonts w:ascii="Times New Roman" w:hAnsi="Times New Roman" w:cs="Times New Roman"/>
          <w:sz w:val="24"/>
          <w:szCs w:val="24"/>
        </w:rPr>
        <w:t xml:space="preserve">Направлено заказным письмом с уведомлением о вручении: квитанция №_____ от </w:t>
      </w:r>
      <w:r>
        <w:rPr>
          <w:rFonts w:ascii="Times New Roman" w:hAnsi="Times New Roman" w:cs="Times New Roman"/>
          <w:sz w:val="24"/>
          <w:szCs w:val="24"/>
        </w:rPr>
        <w:t>______</w:t>
      </w:r>
      <w:r w:rsidRPr="00097A5F">
        <w:rPr>
          <w:rFonts w:ascii="Times New Roman" w:hAnsi="Times New Roman" w:cs="Times New Roman"/>
          <w:sz w:val="24"/>
          <w:szCs w:val="24"/>
        </w:rPr>
        <w:t>.</w:t>
      </w:r>
    </w:p>
    <w:p w:rsidR="00EA03D9" w:rsidRDefault="00EA03D9"/>
    <w:sectPr w:rsidR="00EA0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etersburgCTT">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rFonts w:hint="default"/>
        <w:sz w:val="24"/>
        <w:szCs w:val="24"/>
      </w:rPr>
    </w:lvl>
  </w:abstractNum>
  <w:abstractNum w:abstractNumId="2"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1BB"/>
    <w:multiLevelType w:val="hybridMultilevel"/>
    <w:tmpl w:val="000026E9"/>
    <w:lvl w:ilvl="0" w:tplc="000001E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8" w15:restartNumberingAfterBreak="0">
    <w:nsid w:val="30E32D9E"/>
    <w:multiLevelType w:val="hybridMultilevel"/>
    <w:tmpl w:val="2996E22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F436877"/>
    <w:multiLevelType w:val="hybridMultilevel"/>
    <w:tmpl w:val="0810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4E13DBD"/>
    <w:multiLevelType w:val="hybridMultilevel"/>
    <w:tmpl w:val="61FA311C"/>
    <w:lvl w:ilvl="0" w:tplc="20FCE7DE">
      <w:start w:val="1"/>
      <w:numFmt w:val="decimal"/>
      <w:lvlText w:val="%1."/>
      <w:lvlJc w:val="left"/>
      <w:pPr>
        <w:tabs>
          <w:tab w:val="num" w:pos="1575"/>
        </w:tabs>
        <w:ind w:left="1575" w:hanging="375"/>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15"/>
  </w:num>
  <w:num w:numId="7">
    <w:abstractNumId w:val="6"/>
  </w:num>
  <w:num w:numId="8">
    <w:abstractNumId w:val="4"/>
  </w:num>
  <w:num w:numId="9">
    <w:abstractNumId w:val="5"/>
  </w:num>
  <w:num w:numId="10">
    <w:abstractNumId w:val="3"/>
  </w:num>
  <w:num w:numId="11">
    <w:abstractNumId w:val="8"/>
  </w:num>
  <w:num w:numId="12">
    <w:abstractNumId w:val="13"/>
  </w:num>
  <w:num w:numId="13">
    <w:abstractNumId w:val="7"/>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5C"/>
    <w:rsid w:val="000B63B1"/>
    <w:rsid w:val="001118B5"/>
    <w:rsid w:val="001140A9"/>
    <w:rsid w:val="00287608"/>
    <w:rsid w:val="00435C2F"/>
    <w:rsid w:val="00497DF9"/>
    <w:rsid w:val="004B32AF"/>
    <w:rsid w:val="00561DBD"/>
    <w:rsid w:val="006B44DB"/>
    <w:rsid w:val="0081355C"/>
    <w:rsid w:val="00814F81"/>
    <w:rsid w:val="00832F98"/>
    <w:rsid w:val="00837BE7"/>
    <w:rsid w:val="008D6181"/>
    <w:rsid w:val="008F4193"/>
    <w:rsid w:val="009C6896"/>
    <w:rsid w:val="00B37EE9"/>
    <w:rsid w:val="00BA1D86"/>
    <w:rsid w:val="00C365F3"/>
    <w:rsid w:val="00E02785"/>
    <w:rsid w:val="00E86A60"/>
    <w:rsid w:val="00EA03D9"/>
    <w:rsid w:val="00ED6599"/>
    <w:rsid w:val="00F11E02"/>
    <w:rsid w:val="00F21497"/>
    <w:rsid w:val="00F2281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EFF4"/>
  <w15:chartTrackingRefBased/>
  <w15:docId w15:val="{F07E61D4-7297-478D-A969-D38B246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0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F11E02"/>
    <w:pPr>
      <w:keepNext/>
      <w:jc w:val="center"/>
      <w:outlineLvl w:val="0"/>
    </w:pPr>
    <w:rPr>
      <w:i/>
      <w:sz w:val="28"/>
      <w:szCs w:val="20"/>
    </w:rPr>
  </w:style>
  <w:style w:type="paragraph" w:styleId="20">
    <w:name w:val="heading 2"/>
    <w:aliases w:val="H2,&quot;Изумруд&quot;,!Разделы документа"/>
    <w:basedOn w:val="a"/>
    <w:next w:val="a"/>
    <w:link w:val="21"/>
    <w:unhideWhenUsed/>
    <w:qFormat/>
    <w:rsid w:val="00F11E02"/>
    <w:pPr>
      <w:keepNext/>
      <w:jc w:val="both"/>
      <w:outlineLvl w:val="1"/>
    </w:pPr>
    <w:rPr>
      <w:sz w:val="28"/>
      <w:szCs w:val="20"/>
    </w:rPr>
  </w:style>
  <w:style w:type="paragraph" w:styleId="30">
    <w:name w:val="heading 3"/>
    <w:basedOn w:val="a"/>
    <w:next w:val="a"/>
    <w:link w:val="31"/>
    <w:unhideWhenUsed/>
    <w:qFormat/>
    <w:rsid w:val="00F11E0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F11E02"/>
    <w:pPr>
      <w:keepNext/>
      <w:ind w:left="2880" w:hanging="360"/>
      <w:outlineLvl w:val="3"/>
    </w:pPr>
    <w:rPr>
      <w:sz w:val="28"/>
      <w:szCs w:val="20"/>
      <w:lang w:eastAsia="ar-SA"/>
    </w:rPr>
  </w:style>
  <w:style w:type="paragraph" w:styleId="5">
    <w:name w:val="heading 5"/>
    <w:basedOn w:val="a"/>
    <w:next w:val="a"/>
    <w:link w:val="50"/>
    <w:unhideWhenUsed/>
    <w:qFormat/>
    <w:rsid w:val="00F11E02"/>
    <w:pPr>
      <w:keepNext/>
      <w:spacing w:before="120" w:line="20" w:lineRule="atLeast"/>
      <w:ind w:hanging="48"/>
      <w:jc w:val="center"/>
      <w:outlineLvl w:val="4"/>
    </w:pPr>
    <w:rPr>
      <w:b/>
      <w:i/>
      <w:szCs w:val="20"/>
    </w:rPr>
  </w:style>
  <w:style w:type="paragraph" w:styleId="6">
    <w:name w:val="heading 6"/>
    <w:basedOn w:val="a"/>
    <w:next w:val="a"/>
    <w:link w:val="60"/>
    <w:qFormat/>
    <w:rsid w:val="00F11E02"/>
    <w:pPr>
      <w:spacing w:before="240" w:after="60"/>
      <w:ind w:left="4320" w:hanging="180"/>
      <w:outlineLvl w:val="5"/>
    </w:pPr>
    <w:rPr>
      <w:b/>
      <w:bCs/>
      <w:sz w:val="22"/>
      <w:szCs w:val="22"/>
      <w:lang w:eastAsia="ar-SA"/>
    </w:rPr>
  </w:style>
  <w:style w:type="paragraph" w:styleId="7">
    <w:name w:val="heading 7"/>
    <w:basedOn w:val="a"/>
    <w:next w:val="a"/>
    <w:link w:val="70"/>
    <w:qFormat/>
    <w:rsid w:val="00F11E02"/>
    <w:pPr>
      <w:spacing w:before="240" w:after="60"/>
      <w:ind w:left="5040" w:hanging="360"/>
      <w:outlineLvl w:val="6"/>
    </w:pPr>
    <w:rPr>
      <w:lang w:eastAsia="ar-SA"/>
    </w:rPr>
  </w:style>
  <w:style w:type="paragraph" w:styleId="8">
    <w:name w:val="heading 8"/>
    <w:basedOn w:val="a"/>
    <w:next w:val="a"/>
    <w:link w:val="80"/>
    <w:qFormat/>
    <w:rsid w:val="00F11E02"/>
    <w:pPr>
      <w:spacing w:before="240" w:after="60"/>
      <w:ind w:left="5760" w:hanging="360"/>
      <w:outlineLvl w:val="7"/>
    </w:pPr>
    <w:rPr>
      <w:i/>
      <w:iCs/>
      <w:lang w:eastAsia="ar-SA"/>
    </w:rPr>
  </w:style>
  <w:style w:type="paragraph" w:styleId="9">
    <w:name w:val="heading 9"/>
    <w:basedOn w:val="a"/>
    <w:next w:val="a"/>
    <w:link w:val="90"/>
    <w:qFormat/>
    <w:rsid w:val="00F11E02"/>
    <w:pPr>
      <w:numPr>
        <w:numId w:val="1"/>
      </w:numPr>
      <w:tabs>
        <w:tab w:val="left" w:pos="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F11E02"/>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F11E02"/>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F11E0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11E02"/>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F11E02"/>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F11E02"/>
    <w:rPr>
      <w:rFonts w:ascii="Times New Roman" w:eastAsia="Times New Roman" w:hAnsi="Times New Roman" w:cs="Times New Roman"/>
      <w:b/>
      <w:bCs/>
      <w:lang w:eastAsia="ar-SA"/>
    </w:rPr>
  </w:style>
  <w:style w:type="character" w:customStyle="1" w:styleId="70">
    <w:name w:val="Заголовок 7 Знак"/>
    <w:basedOn w:val="a0"/>
    <w:link w:val="7"/>
    <w:rsid w:val="00F11E02"/>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11E02"/>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F11E02"/>
    <w:rPr>
      <w:rFonts w:ascii="PetersburgCTT" w:eastAsia="Times New Roman" w:hAnsi="PetersburgCTT" w:cs="PetersburgCTT"/>
      <w:i/>
      <w:sz w:val="18"/>
      <w:szCs w:val="20"/>
      <w:lang w:eastAsia="ar-SA"/>
    </w:rPr>
  </w:style>
  <w:style w:type="paragraph" w:styleId="a3">
    <w:name w:val="Body Text Indent"/>
    <w:basedOn w:val="a"/>
    <w:link w:val="a4"/>
    <w:unhideWhenUsed/>
    <w:rsid w:val="00F11E02"/>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F11E02"/>
    <w:rPr>
      <w:rFonts w:ascii="Times New Roman" w:eastAsia="Times New Roman" w:hAnsi="Times New Roman" w:cs="Times New Roman"/>
      <w:b/>
      <w:i/>
      <w:szCs w:val="20"/>
      <w:lang w:eastAsia="ru-RU"/>
    </w:rPr>
  </w:style>
  <w:style w:type="paragraph" w:styleId="a5">
    <w:name w:val="List Paragraph"/>
    <w:basedOn w:val="a"/>
    <w:link w:val="a6"/>
    <w:uiPriority w:val="99"/>
    <w:qFormat/>
    <w:rsid w:val="00F11E02"/>
    <w:pPr>
      <w:ind w:left="720"/>
      <w:contextualSpacing/>
    </w:pPr>
  </w:style>
  <w:style w:type="paragraph" w:styleId="a7">
    <w:name w:val="Balloon Text"/>
    <w:basedOn w:val="a"/>
    <w:link w:val="a8"/>
    <w:unhideWhenUsed/>
    <w:rsid w:val="00F11E02"/>
    <w:rPr>
      <w:rFonts w:ascii="Segoe UI" w:hAnsi="Segoe UI" w:cs="Segoe UI"/>
      <w:sz w:val="18"/>
      <w:szCs w:val="18"/>
    </w:rPr>
  </w:style>
  <w:style w:type="character" w:customStyle="1" w:styleId="a8">
    <w:name w:val="Текст выноски Знак"/>
    <w:basedOn w:val="a0"/>
    <w:link w:val="a7"/>
    <w:rsid w:val="00F11E02"/>
    <w:rPr>
      <w:rFonts w:ascii="Segoe UI" w:eastAsia="Times New Roman" w:hAnsi="Segoe UI" w:cs="Segoe UI"/>
      <w:sz w:val="18"/>
      <w:szCs w:val="18"/>
      <w:lang w:eastAsia="ru-RU"/>
    </w:rPr>
  </w:style>
  <w:style w:type="character" w:customStyle="1" w:styleId="a9">
    <w:name w:val="Без интервала Знак"/>
    <w:basedOn w:val="a0"/>
    <w:link w:val="aa"/>
    <w:locked/>
    <w:rsid w:val="00F11E02"/>
    <w:rPr>
      <w:rFonts w:ascii="Calibri" w:eastAsia="Calibri" w:hAnsi="Calibri"/>
    </w:rPr>
  </w:style>
  <w:style w:type="paragraph" w:styleId="aa">
    <w:name w:val="No Spacing"/>
    <w:link w:val="a9"/>
    <w:qFormat/>
    <w:rsid w:val="00F11E02"/>
    <w:pPr>
      <w:spacing w:after="0" w:line="240" w:lineRule="auto"/>
    </w:pPr>
    <w:rPr>
      <w:rFonts w:ascii="Calibri" w:eastAsia="Calibri" w:hAnsi="Calibri"/>
    </w:rPr>
  </w:style>
  <w:style w:type="paragraph" w:styleId="ab">
    <w:name w:val="header"/>
    <w:basedOn w:val="a"/>
    <w:link w:val="ac"/>
    <w:unhideWhenUsed/>
    <w:rsid w:val="00F11E02"/>
    <w:pPr>
      <w:tabs>
        <w:tab w:val="center" w:pos="4677"/>
        <w:tab w:val="right" w:pos="9355"/>
      </w:tabs>
    </w:pPr>
  </w:style>
  <w:style w:type="character" w:customStyle="1" w:styleId="ac">
    <w:name w:val="Верхний колонтитул Знак"/>
    <w:basedOn w:val="a0"/>
    <w:link w:val="ab"/>
    <w:rsid w:val="00F11E02"/>
    <w:rPr>
      <w:rFonts w:ascii="Times New Roman" w:eastAsia="Times New Roman" w:hAnsi="Times New Roman" w:cs="Times New Roman"/>
      <w:sz w:val="24"/>
      <w:szCs w:val="24"/>
      <w:lang w:eastAsia="ru-RU"/>
    </w:rPr>
  </w:style>
  <w:style w:type="paragraph" w:styleId="ad">
    <w:name w:val="footer"/>
    <w:basedOn w:val="a"/>
    <w:link w:val="ae"/>
    <w:unhideWhenUsed/>
    <w:rsid w:val="00F11E02"/>
    <w:pPr>
      <w:tabs>
        <w:tab w:val="center" w:pos="4677"/>
        <w:tab w:val="right" w:pos="9355"/>
      </w:tabs>
    </w:pPr>
  </w:style>
  <w:style w:type="character" w:customStyle="1" w:styleId="ae">
    <w:name w:val="Нижний колонтитул Знак"/>
    <w:basedOn w:val="a0"/>
    <w:link w:val="ad"/>
    <w:rsid w:val="00F11E02"/>
    <w:rPr>
      <w:rFonts w:ascii="Times New Roman" w:eastAsia="Times New Roman" w:hAnsi="Times New Roman" w:cs="Times New Roman"/>
      <w:sz w:val="24"/>
      <w:szCs w:val="24"/>
      <w:lang w:eastAsia="ru-RU"/>
    </w:rPr>
  </w:style>
  <w:style w:type="table" w:styleId="af">
    <w:name w:val="Table Grid"/>
    <w:basedOn w:val="a1"/>
    <w:uiPriority w:val="59"/>
    <w:rsid w:val="00F11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F11E02"/>
    <w:pPr>
      <w:spacing w:after="120"/>
    </w:pPr>
    <w:rPr>
      <w:sz w:val="20"/>
      <w:szCs w:val="20"/>
    </w:rPr>
  </w:style>
  <w:style w:type="character" w:customStyle="1" w:styleId="af1">
    <w:name w:val="Основной текст Знак"/>
    <w:basedOn w:val="a0"/>
    <w:link w:val="af0"/>
    <w:rsid w:val="00F11E02"/>
    <w:rPr>
      <w:rFonts w:ascii="Times New Roman" w:eastAsia="Times New Roman" w:hAnsi="Times New Roman" w:cs="Times New Roman"/>
      <w:sz w:val="20"/>
      <w:szCs w:val="20"/>
      <w:lang w:eastAsia="ru-RU"/>
    </w:rPr>
  </w:style>
  <w:style w:type="paragraph" w:styleId="22">
    <w:name w:val="Body Text Indent 2"/>
    <w:basedOn w:val="a"/>
    <w:link w:val="23"/>
    <w:rsid w:val="00F11E02"/>
    <w:pPr>
      <w:spacing w:after="120" w:line="480" w:lineRule="auto"/>
      <w:ind w:left="283"/>
    </w:pPr>
    <w:rPr>
      <w:sz w:val="20"/>
      <w:szCs w:val="20"/>
    </w:rPr>
  </w:style>
  <w:style w:type="character" w:customStyle="1" w:styleId="23">
    <w:name w:val="Основной текст с отступом 2 Знак"/>
    <w:basedOn w:val="a0"/>
    <w:link w:val="22"/>
    <w:rsid w:val="00F11E02"/>
    <w:rPr>
      <w:rFonts w:ascii="Times New Roman" w:eastAsia="Times New Roman" w:hAnsi="Times New Roman" w:cs="Times New Roman"/>
      <w:sz w:val="20"/>
      <w:szCs w:val="20"/>
      <w:lang w:eastAsia="ru-RU"/>
    </w:rPr>
  </w:style>
  <w:style w:type="paragraph" w:customStyle="1" w:styleId="text">
    <w:name w:val="text"/>
    <w:basedOn w:val="a"/>
    <w:rsid w:val="00F11E02"/>
    <w:pPr>
      <w:ind w:firstLine="567"/>
      <w:jc w:val="both"/>
    </w:pPr>
    <w:rPr>
      <w:rFonts w:ascii="Arial" w:hAnsi="Arial" w:cs="Arial"/>
    </w:rPr>
  </w:style>
  <w:style w:type="paragraph" w:customStyle="1" w:styleId="ConsNonformat">
    <w:name w:val="ConsNonformat"/>
    <w:rsid w:val="00F11E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2">
    <w:name w:val="Гиперссылка1"/>
    <w:uiPriority w:val="99"/>
    <w:rsid w:val="00F11E02"/>
  </w:style>
  <w:style w:type="paragraph" w:styleId="af2">
    <w:name w:val="Title"/>
    <w:basedOn w:val="a"/>
    <w:next w:val="a"/>
    <w:link w:val="af3"/>
    <w:uiPriority w:val="10"/>
    <w:qFormat/>
    <w:rsid w:val="00F11E02"/>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F11E02"/>
    <w:rPr>
      <w:rFonts w:asciiTheme="majorHAnsi" w:eastAsiaTheme="majorEastAsia" w:hAnsiTheme="majorHAnsi" w:cstheme="majorBidi"/>
      <w:spacing w:val="-10"/>
      <w:kern w:val="28"/>
      <w:sz w:val="56"/>
      <w:szCs w:val="56"/>
      <w:lang w:eastAsia="ru-RU"/>
    </w:rPr>
  </w:style>
  <w:style w:type="paragraph" w:customStyle="1" w:styleId="p12">
    <w:name w:val="p12"/>
    <w:basedOn w:val="a"/>
    <w:rsid w:val="00F11E02"/>
    <w:pPr>
      <w:spacing w:before="100" w:beforeAutospacing="1" w:after="100" w:afterAutospacing="1"/>
    </w:pPr>
  </w:style>
  <w:style w:type="character" w:styleId="af4">
    <w:name w:val="Hyperlink"/>
    <w:uiPriority w:val="99"/>
    <w:unhideWhenUsed/>
    <w:rsid w:val="00F11E02"/>
    <w:rPr>
      <w:color w:val="000080"/>
      <w:u w:val="single"/>
    </w:rPr>
  </w:style>
  <w:style w:type="paragraph" w:customStyle="1" w:styleId="af5">
    <w:name w:val="Содержимое таблицы"/>
    <w:basedOn w:val="a"/>
    <w:uiPriority w:val="99"/>
    <w:rsid w:val="00F11E02"/>
    <w:pPr>
      <w:widowControl w:val="0"/>
      <w:suppressLineNumbers/>
      <w:suppressAutoHyphens/>
    </w:pPr>
    <w:rPr>
      <w:rFonts w:ascii="Arial" w:eastAsia="Lucida Sans Unicode" w:hAnsi="Arial"/>
      <w:kern w:val="2"/>
    </w:rPr>
  </w:style>
  <w:style w:type="character" w:styleId="af6">
    <w:name w:val="Strong"/>
    <w:qFormat/>
    <w:rsid w:val="00F11E02"/>
    <w:rPr>
      <w:b/>
      <w:bCs/>
    </w:rPr>
  </w:style>
  <w:style w:type="paragraph" w:customStyle="1" w:styleId="af7">
    <w:name w:val="Базовый"/>
    <w:rsid w:val="00F11E02"/>
    <w:pPr>
      <w:tabs>
        <w:tab w:val="left" w:pos="708"/>
      </w:tabs>
      <w:suppressAutoHyphens/>
      <w:spacing w:after="200" w:line="276" w:lineRule="auto"/>
    </w:pPr>
    <w:rPr>
      <w:rFonts w:ascii="Calibri" w:eastAsia="SimSun" w:hAnsi="Calibri" w:cs="Times New Roman"/>
      <w:color w:val="00000A"/>
      <w:lang w:eastAsia="ru-RU"/>
    </w:rPr>
  </w:style>
  <w:style w:type="paragraph" w:styleId="HTML">
    <w:name w:val="HTML Preformatted"/>
    <w:basedOn w:val="a"/>
    <w:link w:val="HTML0"/>
    <w:unhideWhenUsed/>
    <w:rsid w:val="00F1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11E02"/>
    <w:rPr>
      <w:rFonts w:ascii="Courier New" w:eastAsia="Times New Roman" w:hAnsi="Courier New" w:cs="Times New Roman"/>
      <w:sz w:val="20"/>
      <w:szCs w:val="20"/>
      <w:lang w:eastAsia="ru-RU"/>
    </w:rPr>
  </w:style>
  <w:style w:type="paragraph" w:styleId="af8">
    <w:name w:val="Normal (Web)"/>
    <w:basedOn w:val="a"/>
    <w:unhideWhenUsed/>
    <w:rsid w:val="00F11E02"/>
    <w:pPr>
      <w:spacing w:before="100" w:beforeAutospacing="1" w:after="100" w:afterAutospacing="1" w:line="240" w:lineRule="atLeast"/>
    </w:pPr>
    <w:rPr>
      <w:rFonts w:ascii="Arial" w:hAnsi="Arial" w:cs="Arial"/>
      <w:color w:val="1572AF"/>
      <w:sz w:val="18"/>
      <w:szCs w:val="18"/>
    </w:rPr>
  </w:style>
  <w:style w:type="character" w:customStyle="1" w:styleId="af9">
    <w:name w:val="Название Знак"/>
    <w:rsid w:val="00F11E02"/>
    <w:rPr>
      <w:rFonts w:ascii="Times New Roman" w:eastAsia="Times New Roman" w:hAnsi="Times New Roman"/>
      <w:sz w:val="28"/>
      <w:szCs w:val="24"/>
    </w:rPr>
  </w:style>
  <w:style w:type="character" w:customStyle="1" w:styleId="T1">
    <w:name w:val="T1"/>
    <w:uiPriority w:val="99"/>
    <w:rsid w:val="00F11E02"/>
  </w:style>
  <w:style w:type="paragraph" w:customStyle="1" w:styleId="13">
    <w:name w:val="Без интервала1"/>
    <w:uiPriority w:val="99"/>
    <w:rsid w:val="00F11E02"/>
    <w:pPr>
      <w:suppressAutoHyphens/>
      <w:spacing w:after="0" w:line="100" w:lineRule="atLeast"/>
    </w:pPr>
    <w:rPr>
      <w:rFonts w:ascii="Calibri" w:eastAsia="SimSun" w:hAnsi="Calibri" w:cs="Times New Roman"/>
      <w:lang w:eastAsia="ar-SA"/>
    </w:rPr>
  </w:style>
  <w:style w:type="character" w:customStyle="1" w:styleId="afa">
    <w:name w:val="Гипертекстовая ссылка"/>
    <w:qFormat/>
    <w:rsid w:val="00F11E02"/>
    <w:rPr>
      <w:rFonts w:ascii="Times New Roman" w:hAnsi="Times New Roman" w:cs="Times New Roman" w:hint="default"/>
      <w:b w:val="0"/>
      <w:bCs w:val="0"/>
      <w:color w:val="106BBE"/>
    </w:rPr>
  </w:style>
  <w:style w:type="paragraph" w:customStyle="1" w:styleId="Standard">
    <w:name w:val="Standard"/>
    <w:rsid w:val="00F11E02"/>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ConsPlusNormal">
    <w:name w:val="ConsPlusNormal"/>
    <w:link w:val="ConsPlusNormal0"/>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акон_статья"/>
    <w:basedOn w:val="a"/>
    <w:next w:val="a"/>
    <w:rsid w:val="00F11E02"/>
    <w:pPr>
      <w:widowControl w:val="0"/>
      <w:tabs>
        <w:tab w:val="left" w:pos="2268"/>
      </w:tabs>
      <w:autoSpaceDE w:val="0"/>
      <w:autoSpaceDN w:val="0"/>
      <w:adjustRightInd w:val="0"/>
      <w:ind w:left="2268" w:hanging="1701"/>
      <w:jc w:val="both"/>
    </w:pPr>
    <w:rPr>
      <w:b/>
      <w:sz w:val="28"/>
      <w:szCs w:val="28"/>
    </w:rPr>
  </w:style>
  <w:style w:type="paragraph" w:customStyle="1" w:styleId="formattext">
    <w:name w:val="formattext"/>
    <w:basedOn w:val="a"/>
    <w:rsid w:val="00F11E02"/>
    <w:pPr>
      <w:spacing w:before="100" w:beforeAutospacing="1" w:after="100" w:afterAutospacing="1"/>
    </w:pPr>
  </w:style>
  <w:style w:type="paragraph" w:customStyle="1" w:styleId="unformattext">
    <w:name w:val="unformattext"/>
    <w:basedOn w:val="a"/>
    <w:rsid w:val="00F11E02"/>
    <w:pPr>
      <w:spacing w:before="100" w:beforeAutospacing="1" w:after="100" w:afterAutospacing="1"/>
    </w:pPr>
  </w:style>
  <w:style w:type="character" w:customStyle="1" w:styleId="afc">
    <w:name w:val="Цветовое выделение"/>
    <w:uiPriority w:val="99"/>
    <w:rsid w:val="00F11E02"/>
    <w:rPr>
      <w:b/>
      <w:color w:val="26282F"/>
    </w:rPr>
  </w:style>
  <w:style w:type="paragraph" w:customStyle="1" w:styleId="afd">
    <w:name w:val="текст_зкн"/>
    <w:rsid w:val="00F11E02"/>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e">
    <w:name w:val="статья_зкн"/>
    <w:next w:val="afd"/>
    <w:rsid w:val="00F11E02"/>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ConsPlusTitle">
    <w:name w:val="ConsPlusTitle"/>
    <w:rsid w:val="00F11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2">
    <w:name w:val="Обычный3"/>
    <w:rsid w:val="00F11E02"/>
    <w:pPr>
      <w:widowControl w:val="0"/>
      <w:spacing w:after="0" w:line="240" w:lineRule="auto"/>
    </w:pPr>
    <w:rPr>
      <w:rFonts w:ascii="Arial" w:eastAsia="Times New Roman" w:hAnsi="Arial" w:cs="Arial"/>
      <w:sz w:val="20"/>
      <w:szCs w:val="20"/>
      <w:lang w:eastAsia="ru-RU"/>
    </w:rPr>
  </w:style>
  <w:style w:type="paragraph" w:customStyle="1" w:styleId="aff">
    <w:name w:val="Знак Знак Знак Знак"/>
    <w:basedOn w:val="a"/>
    <w:rsid w:val="00F11E02"/>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F11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next w:val="a"/>
    <w:rsid w:val="00F11E02"/>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paragraph" w:customStyle="1" w:styleId="ConsNormal">
    <w:name w:val="ConsNormal"/>
    <w:rsid w:val="00F11E0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0">
    <w:name w:val="Абзац"/>
    <w:rsid w:val="00F11E0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00">
    <w:name w:val="a0"/>
    <w:basedOn w:val="a0"/>
    <w:rsid w:val="00F11E02"/>
  </w:style>
  <w:style w:type="paragraph" w:customStyle="1" w:styleId="aff1">
    <w:name w:val="Нормальный (таблица)"/>
    <w:basedOn w:val="a"/>
    <w:next w:val="a"/>
    <w:uiPriority w:val="99"/>
    <w:rsid w:val="00F11E02"/>
    <w:pPr>
      <w:widowControl w:val="0"/>
      <w:autoSpaceDE w:val="0"/>
      <w:autoSpaceDN w:val="0"/>
      <w:adjustRightInd w:val="0"/>
      <w:jc w:val="both"/>
    </w:pPr>
    <w:rPr>
      <w:rFonts w:ascii="Arial" w:hAnsi="Arial"/>
    </w:rPr>
  </w:style>
  <w:style w:type="paragraph" w:customStyle="1" w:styleId="aff2">
    <w:name w:val="Прижатый влево"/>
    <w:basedOn w:val="a"/>
    <w:next w:val="a"/>
    <w:uiPriority w:val="99"/>
    <w:rsid w:val="00F11E02"/>
    <w:pPr>
      <w:widowControl w:val="0"/>
      <w:autoSpaceDE w:val="0"/>
      <w:autoSpaceDN w:val="0"/>
      <w:adjustRightInd w:val="0"/>
    </w:pPr>
    <w:rPr>
      <w:rFonts w:ascii="Arial" w:hAnsi="Arial"/>
    </w:rPr>
  </w:style>
  <w:style w:type="paragraph" w:styleId="33">
    <w:name w:val="Body Text 3"/>
    <w:basedOn w:val="a"/>
    <w:link w:val="34"/>
    <w:semiHidden/>
    <w:unhideWhenUsed/>
    <w:rsid w:val="00F11E02"/>
    <w:pPr>
      <w:spacing w:after="120"/>
    </w:pPr>
    <w:rPr>
      <w:sz w:val="16"/>
      <w:szCs w:val="16"/>
    </w:rPr>
  </w:style>
  <w:style w:type="character" w:customStyle="1" w:styleId="34">
    <w:name w:val="Основной текст 3 Знак"/>
    <w:basedOn w:val="a0"/>
    <w:link w:val="33"/>
    <w:semiHidden/>
    <w:rsid w:val="00F11E02"/>
    <w:rPr>
      <w:rFonts w:ascii="Times New Roman" w:eastAsia="Times New Roman" w:hAnsi="Times New Roman" w:cs="Times New Roman"/>
      <w:sz w:val="16"/>
      <w:szCs w:val="16"/>
      <w:lang w:eastAsia="ru-RU"/>
    </w:rPr>
  </w:style>
  <w:style w:type="paragraph" w:styleId="aff3">
    <w:name w:val="List"/>
    <w:basedOn w:val="a"/>
    <w:unhideWhenUsed/>
    <w:rsid w:val="00F11E02"/>
    <w:pPr>
      <w:widowControl w:val="0"/>
      <w:ind w:left="283" w:hanging="283"/>
    </w:pPr>
    <w:rPr>
      <w:sz w:val="20"/>
      <w:szCs w:val="20"/>
    </w:rPr>
  </w:style>
  <w:style w:type="paragraph" w:customStyle="1" w:styleId="ConsPlusCell">
    <w:name w:val="ConsPlusCell"/>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tecenter">
    <w:name w:val="rtecenter"/>
    <w:basedOn w:val="a"/>
    <w:rsid w:val="00F11E02"/>
    <w:pPr>
      <w:spacing w:before="100" w:beforeAutospacing="1" w:after="100" w:afterAutospacing="1"/>
    </w:pPr>
  </w:style>
  <w:style w:type="paragraph" w:customStyle="1" w:styleId="14">
    <w:name w:val="Абзац списка1"/>
    <w:basedOn w:val="a"/>
    <w:rsid w:val="00F11E02"/>
    <w:pPr>
      <w:suppressAutoHyphens/>
      <w:spacing w:after="200" w:line="276" w:lineRule="auto"/>
      <w:ind w:left="720"/>
    </w:pPr>
    <w:rPr>
      <w:rFonts w:ascii="Calibri" w:eastAsia="Calibri" w:hAnsi="Calibri"/>
      <w:sz w:val="22"/>
      <w:szCs w:val="22"/>
      <w:lang w:eastAsia="ar-SA"/>
    </w:rPr>
  </w:style>
  <w:style w:type="paragraph" w:customStyle="1" w:styleId="aff4">
    <w:name w:val="Стиль"/>
    <w:uiPriority w:val="99"/>
    <w:rsid w:val="00F11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F11E02"/>
    <w:pPr>
      <w:spacing w:before="100" w:beforeAutospacing="1" w:after="100" w:afterAutospacing="1"/>
    </w:pPr>
  </w:style>
  <w:style w:type="paragraph" w:customStyle="1" w:styleId="p21">
    <w:name w:val="p21"/>
    <w:basedOn w:val="a"/>
    <w:rsid w:val="00F11E02"/>
    <w:pPr>
      <w:spacing w:before="100" w:beforeAutospacing="1" w:after="100" w:afterAutospacing="1"/>
    </w:pPr>
  </w:style>
  <w:style w:type="character" w:customStyle="1" w:styleId="s4">
    <w:name w:val="s4"/>
    <w:basedOn w:val="a0"/>
    <w:rsid w:val="00F11E02"/>
  </w:style>
  <w:style w:type="character" w:customStyle="1" w:styleId="s5">
    <w:name w:val="s5"/>
    <w:basedOn w:val="a0"/>
    <w:rsid w:val="00F11E02"/>
  </w:style>
  <w:style w:type="paragraph" w:customStyle="1" w:styleId="p11">
    <w:name w:val="p11"/>
    <w:basedOn w:val="a"/>
    <w:rsid w:val="00F11E02"/>
    <w:pPr>
      <w:spacing w:before="100" w:beforeAutospacing="1" w:after="100" w:afterAutospacing="1"/>
    </w:pPr>
  </w:style>
  <w:style w:type="character" w:customStyle="1" w:styleId="s2">
    <w:name w:val="s2"/>
    <w:basedOn w:val="a0"/>
    <w:rsid w:val="00F11E02"/>
  </w:style>
  <w:style w:type="paragraph" w:styleId="aff5">
    <w:name w:val="footnote text"/>
    <w:basedOn w:val="a"/>
    <w:link w:val="aff6"/>
    <w:unhideWhenUsed/>
    <w:rsid w:val="00F11E02"/>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rsid w:val="00F11E02"/>
    <w:rPr>
      <w:sz w:val="20"/>
      <w:szCs w:val="20"/>
    </w:rPr>
  </w:style>
  <w:style w:type="character" w:styleId="aff7">
    <w:name w:val="footnote reference"/>
    <w:basedOn w:val="a0"/>
    <w:unhideWhenUsed/>
    <w:rsid w:val="00F11E02"/>
    <w:rPr>
      <w:vertAlign w:val="superscript"/>
    </w:rPr>
  </w:style>
  <w:style w:type="paragraph" w:customStyle="1" w:styleId="PreformattedText">
    <w:name w:val="Preformatted Text"/>
    <w:basedOn w:val="Standard"/>
    <w:rsid w:val="00F11E02"/>
    <w:pPr>
      <w:textAlignment w:val="baseline"/>
    </w:pPr>
    <w:rPr>
      <w:rFonts w:ascii="Courier New" w:eastAsia="Courier New" w:hAnsi="Courier New" w:cs="Courier New"/>
      <w:color w:val="000000"/>
      <w:sz w:val="20"/>
      <w:szCs w:val="20"/>
      <w:lang w:val="en-US" w:eastAsia="en-US" w:bidi="en-US"/>
    </w:rPr>
  </w:style>
  <w:style w:type="numbering" w:customStyle="1" w:styleId="15">
    <w:name w:val="Нет списка1"/>
    <w:next w:val="a2"/>
    <w:uiPriority w:val="99"/>
    <w:semiHidden/>
    <w:unhideWhenUsed/>
    <w:rsid w:val="00F11E02"/>
  </w:style>
  <w:style w:type="character" w:customStyle="1" w:styleId="WW8Num1z0">
    <w:name w:val="WW8Num1z0"/>
    <w:rsid w:val="00F11E02"/>
  </w:style>
  <w:style w:type="character" w:customStyle="1" w:styleId="WW8Num1z1">
    <w:name w:val="WW8Num1z1"/>
    <w:rsid w:val="00F11E02"/>
  </w:style>
  <w:style w:type="character" w:customStyle="1" w:styleId="WW8Num1z2">
    <w:name w:val="WW8Num1z2"/>
    <w:rsid w:val="00F11E02"/>
  </w:style>
  <w:style w:type="character" w:customStyle="1" w:styleId="WW8Num1z3">
    <w:name w:val="WW8Num1z3"/>
    <w:rsid w:val="00F11E02"/>
  </w:style>
  <w:style w:type="character" w:customStyle="1" w:styleId="WW8Num1z4">
    <w:name w:val="WW8Num1z4"/>
    <w:rsid w:val="00F11E02"/>
  </w:style>
  <w:style w:type="character" w:customStyle="1" w:styleId="WW8Num1z5">
    <w:name w:val="WW8Num1z5"/>
    <w:rsid w:val="00F11E02"/>
  </w:style>
  <w:style w:type="character" w:customStyle="1" w:styleId="WW8Num1z6">
    <w:name w:val="WW8Num1z6"/>
    <w:rsid w:val="00F11E02"/>
  </w:style>
  <w:style w:type="character" w:customStyle="1" w:styleId="WW8Num1z7">
    <w:name w:val="WW8Num1z7"/>
    <w:rsid w:val="00F11E02"/>
  </w:style>
  <w:style w:type="character" w:customStyle="1" w:styleId="WW8Num1z8">
    <w:name w:val="WW8Num1z8"/>
    <w:rsid w:val="00F11E02"/>
  </w:style>
  <w:style w:type="character" w:customStyle="1" w:styleId="WW8Num2z0">
    <w:name w:val="WW8Num2z0"/>
    <w:rsid w:val="00F11E02"/>
    <w:rPr>
      <w:spacing w:val="-4"/>
      <w:sz w:val="24"/>
      <w:szCs w:val="24"/>
    </w:rPr>
  </w:style>
  <w:style w:type="character" w:customStyle="1" w:styleId="WW8Num3z0">
    <w:name w:val="WW8Num3z0"/>
    <w:rsid w:val="00F11E02"/>
    <w:rPr>
      <w:spacing w:val="-4"/>
      <w:sz w:val="24"/>
      <w:szCs w:val="24"/>
    </w:rPr>
  </w:style>
  <w:style w:type="character" w:customStyle="1" w:styleId="WW8Num4z0">
    <w:name w:val="WW8Num4z0"/>
    <w:rsid w:val="00F11E02"/>
  </w:style>
  <w:style w:type="character" w:customStyle="1" w:styleId="WW8Num4z1">
    <w:name w:val="WW8Num4z1"/>
    <w:rsid w:val="00F11E02"/>
  </w:style>
  <w:style w:type="character" w:customStyle="1" w:styleId="WW8Num4z2">
    <w:name w:val="WW8Num4z2"/>
    <w:rsid w:val="00F11E02"/>
  </w:style>
  <w:style w:type="character" w:customStyle="1" w:styleId="WW8Num4z3">
    <w:name w:val="WW8Num4z3"/>
    <w:rsid w:val="00F11E02"/>
  </w:style>
  <w:style w:type="character" w:customStyle="1" w:styleId="WW8Num4z4">
    <w:name w:val="WW8Num4z4"/>
    <w:rsid w:val="00F11E02"/>
  </w:style>
  <w:style w:type="character" w:customStyle="1" w:styleId="WW8Num4z5">
    <w:name w:val="WW8Num4z5"/>
    <w:rsid w:val="00F11E02"/>
  </w:style>
  <w:style w:type="character" w:customStyle="1" w:styleId="WW8Num4z6">
    <w:name w:val="WW8Num4z6"/>
    <w:rsid w:val="00F11E02"/>
  </w:style>
  <w:style w:type="character" w:customStyle="1" w:styleId="WW8Num4z7">
    <w:name w:val="WW8Num4z7"/>
    <w:rsid w:val="00F11E02"/>
  </w:style>
  <w:style w:type="character" w:customStyle="1" w:styleId="WW8Num4z8">
    <w:name w:val="WW8Num4z8"/>
    <w:rsid w:val="00F11E02"/>
  </w:style>
  <w:style w:type="character" w:customStyle="1" w:styleId="WW8Num2z1">
    <w:name w:val="WW8Num2z1"/>
    <w:rsid w:val="00F11E02"/>
  </w:style>
  <w:style w:type="character" w:customStyle="1" w:styleId="WW8Num2z2">
    <w:name w:val="WW8Num2z2"/>
    <w:rsid w:val="00F11E02"/>
  </w:style>
  <w:style w:type="character" w:customStyle="1" w:styleId="WW8Num2z3">
    <w:name w:val="WW8Num2z3"/>
    <w:rsid w:val="00F11E02"/>
  </w:style>
  <w:style w:type="character" w:customStyle="1" w:styleId="WW8Num2z4">
    <w:name w:val="WW8Num2z4"/>
    <w:rsid w:val="00F11E02"/>
  </w:style>
  <w:style w:type="character" w:customStyle="1" w:styleId="WW8Num2z5">
    <w:name w:val="WW8Num2z5"/>
    <w:rsid w:val="00F11E02"/>
  </w:style>
  <w:style w:type="character" w:customStyle="1" w:styleId="WW8Num2z6">
    <w:name w:val="WW8Num2z6"/>
    <w:rsid w:val="00F11E02"/>
  </w:style>
  <w:style w:type="character" w:customStyle="1" w:styleId="WW8Num2z7">
    <w:name w:val="WW8Num2z7"/>
    <w:rsid w:val="00F11E02"/>
  </w:style>
  <w:style w:type="character" w:customStyle="1" w:styleId="WW8Num2z8">
    <w:name w:val="WW8Num2z8"/>
    <w:rsid w:val="00F11E02"/>
  </w:style>
  <w:style w:type="character" w:customStyle="1" w:styleId="WW8Num5z0">
    <w:name w:val="WW8Num5z0"/>
    <w:rsid w:val="00F11E02"/>
  </w:style>
  <w:style w:type="character" w:customStyle="1" w:styleId="WW8Num5z1">
    <w:name w:val="WW8Num5z1"/>
    <w:rsid w:val="00F11E02"/>
  </w:style>
  <w:style w:type="character" w:customStyle="1" w:styleId="WW8Num5z2">
    <w:name w:val="WW8Num5z2"/>
    <w:rsid w:val="00F11E02"/>
  </w:style>
  <w:style w:type="character" w:customStyle="1" w:styleId="WW8Num5z3">
    <w:name w:val="WW8Num5z3"/>
    <w:rsid w:val="00F11E02"/>
  </w:style>
  <w:style w:type="character" w:customStyle="1" w:styleId="WW8Num5z4">
    <w:name w:val="WW8Num5z4"/>
    <w:rsid w:val="00F11E02"/>
  </w:style>
  <w:style w:type="character" w:customStyle="1" w:styleId="WW8Num5z5">
    <w:name w:val="WW8Num5z5"/>
    <w:rsid w:val="00F11E02"/>
  </w:style>
  <w:style w:type="character" w:customStyle="1" w:styleId="WW8Num5z6">
    <w:name w:val="WW8Num5z6"/>
    <w:rsid w:val="00F11E02"/>
  </w:style>
  <w:style w:type="character" w:customStyle="1" w:styleId="WW8Num5z7">
    <w:name w:val="WW8Num5z7"/>
    <w:rsid w:val="00F11E02"/>
  </w:style>
  <w:style w:type="character" w:customStyle="1" w:styleId="WW8Num5z8">
    <w:name w:val="WW8Num5z8"/>
    <w:rsid w:val="00F11E02"/>
  </w:style>
  <w:style w:type="character" w:customStyle="1" w:styleId="51">
    <w:name w:val="Основной шрифт абзаца5"/>
    <w:rsid w:val="00F11E02"/>
  </w:style>
  <w:style w:type="character" w:customStyle="1" w:styleId="41">
    <w:name w:val="Основной шрифт абзаца4"/>
    <w:rsid w:val="00F11E02"/>
  </w:style>
  <w:style w:type="character" w:customStyle="1" w:styleId="35">
    <w:name w:val="Основной шрифт абзаца3"/>
    <w:rsid w:val="00F11E02"/>
  </w:style>
  <w:style w:type="character" w:customStyle="1" w:styleId="24">
    <w:name w:val="Основной шрифт абзаца2"/>
    <w:rsid w:val="00F11E02"/>
  </w:style>
  <w:style w:type="character" w:customStyle="1" w:styleId="WW8Num3z1">
    <w:name w:val="WW8Num3z1"/>
    <w:rsid w:val="00F11E02"/>
  </w:style>
  <w:style w:type="character" w:customStyle="1" w:styleId="WW8Num3z2">
    <w:name w:val="WW8Num3z2"/>
    <w:rsid w:val="00F11E02"/>
  </w:style>
  <w:style w:type="character" w:customStyle="1" w:styleId="WW8Num3z3">
    <w:name w:val="WW8Num3z3"/>
    <w:rsid w:val="00F11E02"/>
  </w:style>
  <w:style w:type="character" w:customStyle="1" w:styleId="WW8Num3z4">
    <w:name w:val="WW8Num3z4"/>
    <w:rsid w:val="00F11E02"/>
  </w:style>
  <w:style w:type="character" w:customStyle="1" w:styleId="WW8Num3z5">
    <w:name w:val="WW8Num3z5"/>
    <w:rsid w:val="00F11E02"/>
  </w:style>
  <w:style w:type="character" w:customStyle="1" w:styleId="WW8Num3z6">
    <w:name w:val="WW8Num3z6"/>
    <w:rsid w:val="00F11E02"/>
  </w:style>
  <w:style w:type="character" w:customStyle="1" w:styleId="WW8Num3z7">
    <w:name w:val="WW8Num3z7"/>
    <w:rsid w:val="00F11E02"/>
  </w:style>
  <w:style w:type="character" w:customStyle="1" w:styleId="WW8Num3z8">
    <w:name w:val="WW8Num3z8"/>
    <w:rsid w:val="00F11E02"/>
  </w:style>
  <w:style w:type="character" w:customStyle="1" w:styleId="16">
    <w:name w:val="Основной шрифт абзаца1"/>
    <w:rsid w:val="00F11E02"/>
  </w:style>
  <w:style w:type="character" w:customStyle="1" w:styleId="aff8">
    <w:name w:val="Основной_текст Знак Знак Знак Знак Знак"/>
    <w:rsid w:val="00F11E02"/>
    <w:rPr>
      <w:sz w:val="28"/>
      <w:szCs w:val="28"/>
      <w:lang w:val="ru-RU" w:eastAsia="ar-SA" w:bidi="ar-SA"/>
    </w:rPr>
  </w:style>
  <w:style w:type="character" w:styleId="aff9">
    <w:name w:val="page number"/>
    <w:basedOn w:val="16"/>
    <w:rsid w:val="00F11E02"/>
  </w:style>
  <w:style w:type="character" w:customStyle="1" w:styleId="affa">
    <w:name w:val="Знак Знак"/>
    <w:rsid w:val="00F11E02"/>
    <w:rPr>
      <w:sz w:val="24"/>
      <w:szCs w:val="24"/>
      <w:lang w:val="ru-RU" w:eastAsia="ar-SA" w:bidi="ar-SA"/>
    </w:rPr>
  </w:style>
  <w:style w:type="character" w:customStyle="1" w:styleId="17">
    <w:name w:val="Знак Знак1"/>
    <w:rsid w:val="00F11E02"/>
    <w:rPr>
      <w:rFonts w:ascii="Arial" w:hAnsi="Arial" w:cs="Arial"/>
      <w:b/>
      <w:bCs/>
      <w:kern w:val="1"/>
      <w:sz w:val="32"/>
      <w:szCs w:val="32"/>
      <w:lang w:val="ru-RU" w:eastAsia="ar-SA" w:bidi="ar-SA"/>
    </w:rPr>
  </w:style>
  <w:style w:type="character" w:customStyle="1" w:styleId="36">
    <w:name w:val="Знак Знак3"/>
    <w:rsid w:val="00F11E02"/>
  </w:style>
  <w:style w:type="character" w:customStyle="1" w:styleId="25">
    <w:name w:val="Знак Знак2"/>
    <w:basedOn w:val="41"/>
    <w:rsid w:val="00F11E02"/>
  </w:style>
  <w:style w:type="character" w:customStyle="1" w:styleId="18">
    <w:name w:val="Основной текст Знак1"/>
    <w:rsid w:val="00F11E02"/>
  </w:style>
  <w:style w:type="paragraph" w:customStyle="1" w:styleId="19">
    <w:name w:val="Заголовок1"/>
    <w:basedOn w:val="a"/>
    <w:next w:val="af0"/>
    <w:rsid w:val="00F11E02"/>
    <w:pPr>
      <w:jc w:val="center"/>
    </w:pPr>
    <w:rPr>
      <w:sz w:val="28"/>
      <w:szCs w:val="20"/>
      <w:lang w:eastAsia="ar-SA"/>
    </w:rPr>
  </w:style>
  <w:style w:type="paragraph" w:customStyle="1" w:styleId="1a">
    <w:name w:val="Название1"/>
    <w:basedOn w:val="a"/>
    <w:rsid w:val="00F11E02"/>
    <w:pPr>
      <w:suppressLineNumbers/>
      <w:spacing w:before="120" w:after="120"/>
    </w:pPr>
    <w:rPr>
      <w:rFonts w:cs="Mangal"/>
      <w:i/>
      <w:iCs/>
      <w:lang w:eastAsia="ar-SA"/>
    </w:rPr>
  </w:style>
  <w:style w:type="paragraph" w:customStyle="1" w:styleId="52">
    <w:name w:val="Указатель5"/>
    <w:basedOn w:val="a"/>
    <w:rsid w:val="00F11E02"/>
    <w:pPr>
      <w:suppressLineNumbers/>
    </w:pPr>
    <w:rPr>
      <w:rFonts w:cs="Mangal"/>
      <w:lang w:eastAsia="ar-SA"/>
    </w:rPr>
  </w:style>
  <w:style w:type="paragraph" w:customStyle="1" w:styleId="42">
    <w:name w:val="Название объекта4"/>
    <w:basedOn w:val="a"/>
    <w:rsid w:val="00F11E02"/>
    <w:pPr>
      <w:suppressLineNumbers/>
      <w:spacing w:before="120" w:after="120"/>
    </w:pPr>
    <w:rPr>
      <w:rFonts w:cs="Mangal"/>
      <w:i/>
      <w:iCs/>
      <w:lang w:eastAsia="ar-SA"/>
    </w:rPr>
  </w:style>
  <w:style w:type="paragraph" w:customStyle="1" w:styleId="43">
    <w:name w:val="Указатель4"/>
    <w:basedOn w:val="a"/>
    <w:rsid w:val="00F11E02"/>
    <w:pPr>
      <w:suppressLineNumbers/>
    </w:pPr>
    <w:rPr>
      <w:rFonts w:cs="Mangal"/>
      <w:lang w:eastAsia="ar-SA"/>
    </w:rPr>
  </w:style>
  <w:style w:type="paragraph" w:customStyle="1" w:styleId="37">
    <w:name w:val="Название объекта3"/>
    <w:basedOn w:val="a"/>
    <w:rsid w:val="00F11E02"/>
    <w:pPr>
      <w:suppressLineNumbers/>
      <w:spacing w:before="120" w:after="120"/>
    </w:pPr>
    <w:rPr>
      <w:rFonts w:cs="Mangal"/>
      <w:i/>
      <w:iCs/>
      <w:lang w:eastAsia="ar-SA"/>
    </w:rPr>
  </w:style>
  <w:style w:type="paragraph" w:customStyle="1" w:styleId="38">
    <w:name w:val="Указатель3"/>
    <w:basedOn w:val="a"/>
    <w:rsid w:val="00F11E02"/>
    <w:pPr>
      <w:suppressLineNumbers/>
    </w:pPr>
    <w:rPr>
      <w:rFonts w:cs="Mangal"/>
      <w:lang w:eastAsia="ar-SA"/>
    </w:rPr>
  </w:style>
  <w:style w:type="paragraph" w:customStyle="1" w:styleId="26">
    <w:name w:val="Название объекта2"/>
    <w:basedOn w:val="a"/>
    <w:rsid w:val="00F11E02"/>
    <w:pPr>
      <w:suppressLineNumbers/>
      <w:spacing w:before="120" w:after="120"/>
    </w:pPr>
    <w:rPr>
      <w:rFonts w:cs="Mangal"/>
      <w:i/>
      <w:iCs/>
      <w:lang w:eastAsia="ar-SA"/>
    </w:rPr>
  </w:style>
  <w:style w:type="paragraph" w:customStyle="1" w:styleId="27">
    <w:name w:val="Указатель2"/>
    <w:basedOn w:val="a"/>
    <w:rsid w:val="00F11E02"/>
    <w:pPr>
      <w:suppressLineNumbers/>
    </w:pPr>
    <w:rPr>
      <w:rFonts w:cs="Mangal"/>
      <w:lang w:eastAsia="ar-SA"/>
    </w:rPr>
  </w:style>
  <w:style w:type="paragraph" w:customStyle="1" w:styleId="1b">
    <w:name w:val="Название объекта1"/>
    <w:basedOn w:val="a"/>
    <w:rsid w:val="00F11E02"/>
    <w:pPr>
      <w:suppressLineNumbers/>
      <w:spacing w:before="120" w:after="120"/>
    </w:pPr>
    <w:rPr>
      <w:rFonts w:cs="Mangal"/>
      <w:i/>
      <w:iCs/>
      <w:lang w:eastAsia="ar-SA"/>
    </w:rPr>
  </w:style>
  <w:style w:type="paragraph" w:customStyle="1" w:styleId="1c">
    <w:name w:val="Указатель1"/>
    <w:basedOn w:val="a"/>
    <w:rsid w:val="00F11E02"/>
    <w:pPr>
      <w:suppressLineNumbers/>
    </w:pPr>
    <w:rPr>
      <w:rFonts w:cs="Mangal"/>
      <w:lang w:eastAsia="ar-SA"/>
    </w:rPr>
  </w:style>
  <w:style w:type="paragraph" w:customStyle="1" w:styleId="affb">
    <w:name w:val="Основной_текст Знак Знак Знак Знак"/>
    <w:basedOn w:val="a"/>
    <w:rsid w:val="00F11E02"/>
    <w:pPr>
      <w:widowControl w:val="0"/>
      <w:ind w:firstLine="567"/>
      <w:jc w:val="both"/>
    </w:pPr>
    <w:rPr>
      <w:sz w:val="28"/>
      <w:szCs w:val="28"/>
      <w:lang w:eastAsia="ar-SA"/>
    </w:rPr>
  </w:style>
  <w:style w:type="paragraph" w:customStyle="1" w:styleId="affc">
    <w:name w:val="Основной_текст"/>
    <w:basedOn w:val="a"/>
    <w:rsid w:val="00F11E02"/>
    <w:pPr>
      <w:widowControl w:val="0"/>
      <w:ind w:firstLine="567"/>
      <w:jc w:val="both"/>
    </w:pPr>
    <w:rPr>
      <w:sz w:val="28"/>
      <w:szCs w:val="28"/>
      <w:lang w:eastAsia="ar-SA"/>
    </w:rPr>
  </w:style>
  <w:style w:type="paragraph" w:customStyle="1" w:styleId="--">
    <w:name w:val="Наименование ПСТ-Гл-Разд"/>
    <w:basedOn w:val="a"/>
    <w:next w:val="a"/>
    <w:rsid w:val="00F11E02"/>
    <w:pPr>
      <w:widowControl w:val="0"/>
      <w:jc w:val="center"/>
    </w:pPr>
    <w:rPr>
      <w:b/>
      <w:sz w:val="28"/>
      <w:szCs w:val="28"/>
      <w:lang w:eastAsia="ar-SA"/>
    </w:rPr>
  </w:style>
  <w:style w:type="paragraph" w:customStyle="1" w:styleId="affd">
    <w:name w:val="Основной_текст Знак"/>
    <w:basedOn w:val="a"/>
    <w:rsid w:val="00F11E02"/>
    <w:pPr>
      <w:widowControl w:val="0"/>
      <w:ind w:firstLine="567"/>
      <w:jc w:val="both"/>
    </w:pPr>
    <w:rPr>
      <w:sz w:val="28"/>
      <w:szCs w:val="28"/>
      <w:lang w:eastAsia="ar-SA"/>
    </w:rPr>
  </w:style>
  <w:style w:type="paragraph" w:customStyle="1" w:styleId="1d">
    <w:name w:val="Знак Знак1 Знак"/>
    <w:basedOn w:val="a"/>
    <w:rsid w:val="00F11E02"/>
    <w:pPr>
      <w:spacing w:before="280" w:after="280"/>
    </w:pPr>
    <w:rPr>
      <w:rFonts w:ascii="Tahoma" w:hAnsi="Tahoma" w:cs="Tahoma"/>
      <w:sz w:val="20"/>
      <w:szCs w:val="20"/>
      <w:lang w:val="en-US" w:eastAsia="ar-SA"/>
    </w:rPr>
  </w:style>
  <w:style w:type="paragraph" w:customStyle="1" w:styleId="affe">
    <w:name w:val="Знак Знак Знак Знак Знак Знак Знак Знак Знак"/>
    <w:basedOn w:val="a"/>
    <w:rsid w:val="00F11E02"/>
    <w:rPr>
      <w:rFonts w:ascii="Verdana" w:hAnsi="Verdana" w:cs="Verdana"/>
      <w:sz w:val="20"/>
      <w:szCs w:val="20"/>
      <w:lang w:val="en-US" w:eastAsia="ar-SA"/>
    </w:rPr>
  </w:style>
  <w:style w:type="paragraph" w:customStyle="1" w:styleId="28">
    <w:name w:val="2 Знак Знак Знак Знак"/>
    <w:basedOn w:val="a"/>
    <w:rsid w:val="00F11E02"/>
    <w:pPr>
      <w:spacing w:after="160" w:line="240" w:lineRule="exact"/>
    </w:pPr>
    <w:rPr>
      <w:rFonts w:ascii="Verdana" w:hAnsi="Verdana" w:cs="Verdana"/>
      <w:sz w:val="20"/>
      <w:szCs w:val="20"/>
      <w:lang w:val="en-US" w:eastAsia="ar-SA"/>
    </w:rPr>
  </w:style>
  <w:style w:type="paragraph" w:customStyle="1" w:styleId="310">
    <w:name w:val="Основной текст 31"/>
    <w:basedOn w:val="a"/>
    <w:rsid w:val="00F11E02"/>
    <w:pPr>
      <w:spacing w:after="120"/>
    </w:pPr>
    <w:rPr>
      <w:sz w:val="16"/>
      <w:szCs w:val="16"/>
      <w:lang w:eastAsia="ar-SA"/>
    </w:rPr>
  </w:style>
  <w:style w:type="paragraph" w:styleId="afff">
    <w:name w:val="Subtitle"/>
    <w:basedOn w:val="a"/>
    <w:next w:val="af0"/>
    <w:link w:val="afff0"/>
    <w:qFormat/>
    <w:rsid w:val="00F11E02"/>
    <w:rPr>
      <w:sz w:val="28"/>
      <w:szCs w:val="20"/>
      <w:lang w:eastAsia="ar-SA"/>
    </w:rPr>
  </w:style>
  <w:style w:type="character" w:customStyle="1" w:styleId="afff0">
    <w:name w:val="Подзаголовок Знак"/>
    <w:basedOn w:val="a0"/>
    <w:link w:val="afff"/>
    <w:rsid w:val="00F11E02"/>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F11E02"/>
    <w:pPr>
      <w:ind w:firstLine="708"/>
    </w:pPr>
    <w:rPr>
      <w:sz w:val="28"/>
      <w:szCs w:val="20"/>
      <w:lang w:eastAsia="ar-SA"/>
    </w:rPr>
  </w:style>
  <w:style w:type="paragraph" w:customStyle="1" w:styleId="211">
    <w:name w:val="Основной текст 21"/>
    <w:basedOn w:val="a"/>
    <w:rsid w:val="00F11E02"/>
    <w:pPr>
      <w:shd w:val="clear" w:color="auto" w:fill="FFFFFF"/>
    </w:pPr>
    <w:rPr>
      <w:color w:val="000000"/>
      <w:sz w:val="28"/>
      <w:szCs w:val="20"/>
      <w:lang w:eastAsia="ar-SA"/>
    </w:rPr>
  </w:style>
  <w:style w:type="paragraph" w:customStyle="1" w:styleId="afff1">
    <w:name w:val="Заголовок таблицы"/>
    <w:basedOn w:val="af5"/>
    <w:rsid w:val="00F11E02"/>
    <w:pPr>
      <w:widowControl/>
      <w:suppressAutoHyphens w:val="0"/>
      <w:jc w:val="center"/>
    </w:pPr>
    <w:rPr>
      <w:rFonts w:ascii="Times New Roman" w:eastAsia="Times New Roman" w:hAnsi="Times New Roman"/>
      <w:b/>
      <w:bCs/>
      <w:kern w:val="0"/>
      <w:lang w:eastAsia="ar-SA"/>
    </w:rPr>
  </w:style>
  <w:style w:type="paragraph" w:customStyle="1" w:styleId="afff2">
    <w:name w:val="Содержимое врезки"/>
    <w:basedOn w:val="a"/>
    <w:rsid w:val="00F11E02"/>
    <w:rPr>
      <w:lang w:eastAsia="ar-SA"/>
    </w:rPr>
  </w:style>
  <w:style w:type="paragraph" w:customStyle="1" w:styleId="1e">
    <w:name w:val="Обычный1"/>
    <w:rsid w:val="00F11E02"/>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f">
    <w:name w:val="Основной текст1"/>
    <w:basedOn w:val="1e"/>
    <w:rsid w:val="00F11E02"/>
    <w:pPr>
      <w:widowControl/>
      <w:spacing w:after="120" w:line="288" w:lineRule="auto"/>
    </w:pPr>
  </w:style>
  <w:style w:type="paragraph" w:customStyle="1" w:styleId="220">
    <w:name w:val="Основной текст с отступом 22"/>
    <w:basedOn w:val="a"/>
    <w:rsid w:val="00F11E02"/>
    <w:pPr>
      <w:spacing w:after="120" w:line="480" w:lineRule="auto"/>
      <w:ind w:left="283"/>
    </w:pPr>
    <w:rPr>
      <w:sz w:val="20"/>
      <w:szCs w:val="20"/>
      <w:lang w:eastAsia="ar-SA"/>
    </w:rPr>
  </w:style>
  <w:style w:type="character" w:styleId="afff3">
    <w:name w:val="FollowedHyperlink"/>
    <w:basedOn w:val="a0"/>
    <w:uiPriority w:val="99"/>
    <w:semiHidden/>
    <w:unhideWhenUsed/>
    <w:rsid w:val="00F11E02"/>
    <w:rPr>
      <w:color w:val="954F72" w:themeColor="followedHyperlink"/>
      <w:u w:val="single"/>
    </w:rPr>
  </w:style>
  <w:style w:type="paragraph" w:customStyle="1" w:styleId="msonormal0">
    <w:name w:val="msonormal"/>
    <w:basedOn w:val="a"/>
    <w:rsid w:val="00F11E02"/>
    <w:pPr>
      <w:spacing w:before="100" w:beforeAutospacing="1" w:after="100" w:afterAutospacing="1"/>
    </w:pPr>
  </w:style>
  <w:style w:type="paragraph" w:styleId="29">
    <w:name w:val="Body Text 2"/>
    <w:basedOn w:val="a"/>
    <w:link w:val="2a"/>
    <w:semiHidden/>
    <w:unhideWhenUsed/>
    <w:rsid w:val="00F11E02"/>
    <w:pPr>
      <w:shd w:val="clear" w:color="auto" w:fill="FFFFFF"/>
    </w:pPr>
    <w:rPr>
      <w:color w:val="000000"/>
      <w:sz w:val="28"/>
      <w:szCs w:val="20"/>
    </w:rPr>
  </w:style>
  <w:style w:type="character" w:customStyle="1" w:styleId="2a">
    <w:name w:val="Основной текст 2 Знак"/>
    <w:basedOn w:val="a0"/>
    <w:link w:val="29"/>
    <w:semiHidden/>
    <w:rsid w:val="00F11E02"/>
    <w:rPr>
      <w:rFonts w:ascii="Times New Roman" w:eastAsia="Times New Roman" w:hAnsi="Times New Roman" w:cs="Times New Roman"/>
      <w:color w:val="000000"/>
      <w:sz w:val="28"/>
      <w:szCs w:val="20"/>
      <w:shd w:val="clear" w:color="auto" w:fill="FFFFFF"/>
      <w:lang w:eastAsia="ru-RU"/>
    </w:rPr>
  </w:style>
  <w:style w:type="paragraph" w:customStyle="1" w:styleId="ConsTitle">
    <w:name w:val="ConsTitle"/>
    <w:rsid w:val="00F11E02"/>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f4">
    <w:name w:val="Центрированный (таблица)"/>
    <w:basedOn w:val="a"/>
    <w:next w:val="a"/>
    <w:uiPriority w:val="99"/>
    <w:rsid w:val="00F11E02"/>
    <w:pPr>
      <w:widowControl w:val="0"/>
      <w:autoSpaceDE w:val="0"/>
      <w:autoSpaceDN w:val="0"/>
      <w:adjustRightInd w:val="0"/>
      <w:jc w:val="center"/>
    </w:pPr>
    <w:rPr>
      <w:rFonts w:ascii="Arial" w:hAnsi="Arial"/>
    </w:rPr>
  </w:style>
  <w:style w:type="character" w:customStyle="1" w:styleId="afff5">
    <w:name w:val="Сравнение редакций. Добавленный фрагмент"/>
    <w:uiPriority w:val="99"/>
    <w:rsid w:val="00F11E02"/>
    <w:rPr>
      <w:color w:val="000000"/>
      <w:shd w:val="clear" w:color="auto" w:fill="C1D7FF"/>
    </w:rPr>
  </w:style>
  <w:style w:type="character" w:customStyle="1" w:styleId="afff6">
    <w:name w:val="Цветовое выделение для Нормальный"/>
    <w:uiPriority w:val="99"/>
    <w:rsid w:val="00F11E02"/>
    <w:rPr>
      <w:rFonts w:ascii="Times New Roman" w:hAnsi="Times New Roman" w:cs="Times New Roman" w:hint="default"/>
      <w:sz w:val="20"/>
      <w:szCs w:val="20"/>
    </w:rPr>
  </w:style>
  <w:style w:type="character" w:customStyle="1" w:styleId="WW8Num6z0">
    <w:name w:val="WW8Num6z0"/>
    <w:rsid w:val="00F11E02"/>
    <w:rPr>
      <w:rFonts w:ascii="Wingdings" w:hAnsi="Wingdings" w:cs="Wingdings" w:hint="default"/>
      <w:color w:val="auto"/>
    </w:rPr>
  </w:style>
  <w:style w:type="character" w:customStyle="1" w:styleId="WW8Num7z0">
    <w:name w:val="WW8Num7z0"/>
    <w:rsid w:val="00F11E02"/>
  </w:style>
  <w:style w:type="character" w:customStyle="1" w:styleId="WW8Num7z1">
    <w:name w:val="WW8Num7z1"/>
    <w:rsid w:val="00F11E02"/>
  </w:style>
  <w:style w:type="character" w:customStyle="1" w:styleId="WW8Num7z2">
    <w:name w:val="WW8Num7z2"/>
    <w:rsid w:val="00F11E02"/>
  </w:style>
  <w:style w:type="character" w:customStyle="1" w:styleId="WW8Num7z3">
    <w:name w:val="WW8Num7z3"/>
    <w:rsid w:val="00F11E02"/>
  </w:style>
  <w:style w:type="character" w:customStyle="1" w:styleId="WW8Num7z4">
    <w:name w:val="WW8Num7z4"/>
    <w:rsid w:val="00F11E02"/>
  </w:style>
  <w:style w:type="character" w:customStyle="1" w:styleId="WW8Num7z5">
    <w:name w:val="WW8Num7z5"/>
    <w:rsid w:val="00F11E02"/>
  </w:style>
  <w:style w:type="character" w:customStyle="1" w:styleId="WW8Num7z6">
    <w:name w:val="WW8Num7z6"/>
    <w:rsid w:val="00F11E02"/>
  </w:style>
  <w:style w:type="character" w:customStyle="1" w:styleId="WW8Num7z7">
    <w:name w:val="WW8Num7z7"/>
    <w:rsid w:val="00F11E02"/>
  </w:style>
  <w:style w:type="character" w:customStyle="1" w:styleId="WW8Num7z8">
    <w:name w:val="WW8Num7z8"/>
    <w:rsid w:val="00F11E02"/>
  </w:style>
  <w:style w:type="character" w:customStyle="1" w:styleId="WW8Num8z0">
    <w:name w:val="WW8Num8z0"/>
    <w:rsid w:val="00F11E02"/>
    <w:rPr>
      <w:rFonts w:ascii="Times New Roman" w:eastAsia="Times New Roman" w:hAnsi="Times New Roman" w:cs="Times New Roman" w:hint="default"/>
    </w:rPr>
  </w:style>
  <w:style w:type="character" w:customStyle="1" w:styleId="WW8Num8z1">
    <w:name w:val="WW8Num8z1"/>
    <w:rsid w:val="00F11E02"/>
    <w:rPr>
      <w:rFonts w:ascii="Courier New" w:hAnsi="Courier New" w:cs="Courier New" w:hint="default"/>
    </w:rPr>
  </w:style>
  <w:style w:type="character" w:customStyle="1" w:styleId="WW8Num8z2">
    <w:name w:val="WW8Num8z2"/>
    <w:rsid w:val="00F11E02"/>
    <w:rPr>
      <w:rFonts w:ascii="Wingdings" w:hAnsi="Wingdings" w:cs="Wingdings" w:hint="default"/>
    </w:rPr>
  </w:style>
  <w:style w:type="character" w:customStyle="1" w:styleId="WW8Num8z3">
    <w:name w:val="WW8Num8z3"/>
    <w:rsid w:val="00F11E02"/>
    <w:rPr>
      <w:rFonts w:ascii="Symbol" w:hAnsi="Symbol" w:cs="Symbol" w:hint="default"/>
    </w:rPr>
  </w:style>
  <w:style w:type="character" w:customStyle="1" w:styleId="WW8Num9z0">
    <w:name w:val="WW8Num9z0"/>
    <w:rsid w:val="00F11E02"/>
    <w:rPr>
      <w:rFonts w:hint="default"/>
    </w:rPr>
  </w:style>
  <w:style w:type="character" w:customStyle="1" w:styleId="WW8Num10z0">
    <w:name w:val="WW8Num10z0"/>
    <w:rsid w:val="00F11E02"/>
    <w:rPr>
      <w:rFonts w:hint="default"/>
    </w:rPr>
  </w:style>
  <w:style w:type="character" w:customStyle="1" w:styleId="WW8Num11z0">
    <w:name w:val="WW8Num11z0"/>
    <w:rsid w:val="00F11E02"/>
  </w:style>
  <w:style w:type="character" w:customStyle="1" w:styleId="WW8Num11z1">
    <w:name w:val="WW8Num11z1"/>
    <w:rsid w:val="00F11E02"/>
    <w:rPr>
      <w:rFonts w:ascii="Times New Roman" w:eastAsia="Times New Roman" w:hAnsi="Times New Roman" w:cs="Times New Roman" w:hint="default"/>
    </w:rPr>
  </w:style>
  <w:style w:type="character" w:customStyle="1" w:styleId="WW8Num11z2">
    <w:name w:val="WW8Num11z2"/>
    <w:rsid w:val="00F11E02"/>
  </w:style>
  <w:style w:type="character" w:customStyle="1" w:styleId="WW8Num11z3">
    <w:name w:val="WW8Num11z3"/>
    <w:rsid w:val="00F11E02"/>
  </w:style>
  <w:style w:type="character" w:customStyle="1" w:styleId="WW8Num11z4">
    <w:name w:val="WW8Num11z4"/>
    <w:rsid w:val="00F11E02"/>
  </w:style>
  <w:style w:type="character" w:customStyle="1" w:styleId="WW8Num11z5">
    <w:name w:val="WW8Num11z5"/>
    <w:rsid w:val="00F11E02"/>
  </w:style>
  <w:style w:type="character" w:customStyle="1" w:styleId="WW8Num11z6">
    <w:name w:val="WW8Num11z6"/>
    <w:rsid w:val="00F11E02"/>
  </w:style>
  <w:style w:type="character" w:customStyle="1" w:styleId="WW8Num11z7">
    <w:name w:val="WW8Num11z7"/>
    <w:rsid w:val="00F11E02"/>
  </w:style>
  <w:style w:type="character" w:customStyle="1" w:styleId="WW8Num11z8">
    <w:name w:val="WW8Num11z8"/>
    <w:rsid w:val="00F11E02"/>
  </w:style>
  <w:style w:type="character" w:customStyle="1" w:styleId="WW8Num12z0">
    <w:name w:val="WW8Num12z0"/>
    <w:rsid w:val="00F11E02"/>
    <w:rPr>
      <w:rFonts w:hint="default"/>
    </w:rPr>
  </w:style>
  <w:style w:type="character" w:customStyle="1" w:styleId="WW8Num12z1">
    <w:name w:val="WW8Num12z1"/>
    <w:rsid w:val="00F11E02"/>
  </w:style>
  <w:style w:type="character" w:customStyle="1" w:styleId="WW8Num12z2">
    <w:name w:val="WW8Num12z2"/>
    <w:rsid w:val="00F11E02"/>
  </w:style>
  <w:style w:type="character" w:customStyle="1" w:styleId="WW8Num12z3">
    <w:name w:val="WW8Num12z3"/>
    <w:rsid w:val="00F11E02"/>
  </w:style>
  <w:style w:type="character" w:customStyle="1" w:styleId="WW8Num12z4">
    <w:name w:val="WW8Num12z4"/>
    <w:rsid w:val="00F11E02"/>
  </w:style>
  <w:style w:type="character" w:customStyle="1" w:styleId="WW8Num12z5">
    <w:name w:val="WW8Num12z5"/>
    <w:rsid w:val="00F11E02"/>
  </w:style>
  <w:style w:type="character" w:customStyle="1" w:styleId="WW8Num12z6">
    <w:name w:val="WW8Num12z6"/>
    <w:rsid w:val="00F11E02"/>
  </w:style>
  <w:style w:type="character" w:customStyle="1" w:styleId="WW8Num12z7">
    <w:name w:val="WW8Num12z7"/>
    <w:rsid w:val="00F11E02"/>
  </w:style>
  <w:style w:type="character" w:customStyle="1" w:styleId="WW8Num12z8">
    <w:name w:val="WW8Num12z8"/>
    <w:rsid w:val="00F11E02"/>
  </w:style>
  <w:style w:type="character" w:customStyle="1" w:styleId="WW8Num13z0">
    <w:name w:val="WW8Num13z0"/>
    <w:rsid w:val="00F11E02"/>
    <w:rPr>
      <w:rFonts w:hint="default"/>
    </w:rPr>
  </w:style>
  <w:style w:type="character" w:customStyle="1" w:styleId="WW8Num13z1">
    <w:name w:val="WW8Num13z1"/>
    <w:rsid w:val="00F11E02"/>
  </w:style>
  <w:style w:type="character" w:customStyle="1" w:styleId="WW8Num13z2">
    <w:name w:val="WW8Num13z2"/>
    <w:rsid w:val="00F11E02"/>
  </w:style>
  <w:style w:type="character" w:customStyle="1" w:styleId="WW8Num13z3">
    <w:name w:val="WW8Num13z3"/>
    <w:rsid w:val="00F11E02"/>
  </w:style>
  <w:style w:type="character" w:customStyle="1" w:styleId="WW8Num13z4">
    <w:name w:val="WW8Num13z4"/>
    <w:rsid w:val="00F11E02"/>
  </w:style>
  <w:style w:type="character" w:customStyle="1" w:styleId="WW8Num13z5">
    <w:name w:val="WW8Num13z5"/>
    <w:rsid w:val="00F11E02"/>
  </w:style>
  <w:style w:type="character" w:customStyle="1" w:styleId="WW8Num13z6">
    <w:name w:val="WW8Num13z6"/>
    <w:rsid w:val="00F11E02"/>
  </w:style>
  <w:style w:type="character" w:customStyle="1" w:styleId="WW8Num13z7">
    <w:name w:val="WW8Num13z7"/>
    <w:rsid w:val="00F11E02"/>
  </w:style>
  <w:style w:type="character" w:customStyle="1" w:styleId="WW8Num13z8">
    <w:name w:val="WW8Num13z8"/>
    <w:rsid w:val="00F11E02"/>
  </w:style>
  <w:style w:type="character" w:customStyle="1" w:styleId="WW8Num14z0">
    <w:name w:val="WW8Num14z0"/>
    <w:rsid w:val="00F11E02"/>
    <w:rPr>
      <w:rFonts w:hint="default"/>
    </w:rPr>
  </w:style>
  <w:style w:type="character" w:customStyle="1" w:styleId="WW8Num15z0">
    <w:name w:val="WW8Num15z0"/>
    <w:rsid w:val="00F11E02"/>
    <w:rPr>
      <w:rFonts w:hint="default"/>
    </w:rPr>
  </w:style>
  <w:style w:type="character" w:customStyle="1" w:styleId="WW8Num16z0">
    <w:name w:val="WW8Num16z0"/>
    <w:rsid w:val="00F11E02"/>
  </w:style>
  <w:style w:type="character" w:customStyle="1" w:styleId="WW8Num16z1">
    <w:name w:val="WW8Num16z1"/>
    <w:rsid w:val="00F11E02"/>
  </w:style>
  <w:style w:type="character" w:customStyle="1" w:styleId="WW8Num16z2">
    <w:name w:val="WW8Num16z2"/>
    <w:rsid w:val="00F11E02"/>
  </w:style>
  <w:style w:type="character" w:customStyle="1" w:styleId="WW8Num16z3">
    <w:name w:val="WW8Num16z3"/>
    <w:rsid w:val="00F11E02"/>
  </w:style>
  <w:style w:type="character" w:customStyle="1" w:styleId="WW8Num16z4">
    <w:name w:val="WW8Num16z4"/>
    <w:rsid w:val="00F11E02"/>
  </w:style>
  <w:style w:type="character" w:customStyle="1" w:styleId="WW8Num16z5">
    <w:name w:val="WW8Num16z5"/>
    <w:rsid w:val="00F11E02"/>
  </w:style>
  <w:style w:type="character" w:customStyle="1" w:styleId="WW8Num16z6">
    <w:name w:val="WW8Num16z6"/>
    <w:rsid w:val="00F11E02"/>
  </w:style>
  <w:style w:type="character" w:customStyle="1" w:styleId="WW8Num16z7">
    <w:name w:val="WW8Num16z7"/>
    <w:rsid w:val="00F11E02"/>
  </w:style>
  <w:style w:type="character" w:customStyle="1" w:styleId="WW8Num16z8">
    <w:name w:val="WW8Num16z8"/>
    <w:rsid w:val="00F11E02"/>
  </w:style>
  <w:style w:type="character" w:customStyle="1" w:styleId="WW8Num17z0">
    <w:name w:val="WW8Num17z0"/>
    <w:rsid w:val="00F11E02"/>
    <w:rPr>
      <w:rFonts w:hint="default"/>
      <w:i/>
    </w:rPr>
  </w:style>
  <w:style w:type="character" w:customStyle="1" w:styleId="WW8Num17z1">
    <w:name w:val="WW8Num17z1"/>
    <w:rsid w:val="00F11E02"/>
  </w:style>
  <w:style w:type="character" w:customStyle="1" w:styleId="WW8Num17z2">
    <w:name w:val="WW8Num17z2"/>
    <w:rsid w:val="00F11E02"/>
  </w:style>
  <w:style w:type="character" w:customStyle="1" w:styleId="WW8Num17z3">
    <w:name w:val="WW8Num17z3"/>
    <w:rsid w:val="00F11E02"/>
  </w:style>
  <w:style w:type="character" w:customStyle="1" w:styleId="WW8Num17z4">
    <w:name w:val="WW8Num17z4"/>
    <w:rsid w:val="00F11E02"/>
  </w:style>
  <w:style w:type="character" w:customStyle="1" w:styleId="WW8Num17z5">
    <w:name w:val="WW8Num17z5"/>
    <w:rsid w:val="00F11E02"/>
  </w:style>
  <w:style w:type="character" w:customStyle="1" w:styleId="WW8Num17z6">
    <w:name w:val="WW8Num17z6"/>
    <w:rsid w:val="00F11E02"/>
  </w:style>
  <w:style w:type="character" w:customStyle="1" w:styleId="WW8Num17z7">
    <w:name w:val="WW8Num17z7"/>
    <w:rsid w:val="00F11E02"/>
  </w:style>
  <w:style w:type="character" w:customStyle="1" w:styleId="WW8Num17z8">
    <w:name w:val="WW8Num17z8"/>
    <w:rsid w:val="00F11E02"/>
  </w:style>
  <w:style w:type="character" w:customStyle="1" w:styleId="WW8Num18z0">
    <w:name w:val="WW8Num18z0"/>
    <w:rsid w:val="00F11E02"/>
    <w:rPr>
      <w:rFonts w:hint="default"/>
    </w:rPr>
  </w:style>
  <w:style w:type="character" w:customStyle="1" w:styleId="WW8Num18z1">
    <w:name w:val="WW8Num18z1"/>
    <w:rsid w:val="00F11E02"/>
  </w:style>
  <w:style w:type="character" w:customStyle="1" w:styleId="WW8Num18z2">
    <w:name w:val="WW8Num18z2"/>
    <w:rsid w:val="00F11E02"/>
  </w:style>
  <w:style w:type="character" w:customStyle="1" w:styleId="WW8Num18z3">
    <w:name w:val="WW8Num18z3"/>
    <w:rsid w:val="00F11E02"/>
  </w:style>
  <w:style w:type="character" w:customStyle="1" w:styleId="WW8Num18z4">
    <w:name w:val="WW8Num18z4"/>
    <w:rsid w:val="00F11E02"/>
  </w:style>
  <w:style w:type="character" w:customStyle="1" w:styleId="WW8Num18z5">
    <w:name w:val="WW8Num18z5"/>
    <w:rsid w:val="00F11E02"/>
  </w:style>
  <w:style w:type="character" w:customStyle="1" w:styleId="WW8Num18z6">
    <w:name w:val="WW8Num18z6"/>
    <w:rsid w:val="00F11E02"/>
  </w:style>
  <w:style w:type="character" w:customStyle="1" w:styleId="WW8Num18z7">
    <w:name w:val="WW8Num18z7"/>
    <w:rsid w:val="00F11E02"/>
  </w:style>
  <w:style w:type="character" w:customStyle="1" w:styleId="WW8Num18z8">
    <w:name w:val="WW8Num18z8"/>
    <w:rsid w:val="00F11E02"/>
  </w:style>
  <w:style w:type="character" w:customStyle="1" w:styleId="WW8Num19z0">
    <w:name w:val="WW8Num19z0"/>
    <w:rsid w:val="00F11E02"/>
    <w:rPr>
      <w:rFonts w:hint="default"/>
    </w:rPr>
  </w:style>
  <w:style w:type="character" w:customStyle="1" w:styleId="WW8NumSt13z0">
    <w:name w:val="WW8NumSt13z0"/>
    <w:rsid w:val="00F11E02"/>
    <w:rPr>
      <w:rFonts w:ascii="Times New Roman" w:hAnsi="Times New Roman" w:cs="Times New Roman" w:hint="default"/>
    </w:rPr>
  </w:style>
  <w:style w:type="character" w:customStyle="1" w:styleId="WW8NumSt14z0">
    <w:name w:val="WW8NumSt14z0"/>
    <w:rsid w:val="00F11E02"/>
    <w:rPr>
      <w:rFonts w:ascii="Times New Roman" w:hAnsi="Times New Roman" w:cs="Times New Roman" w:hint="default"/>
    </w:rPr>
  </w:style>
  <w:style w:type="character" w:customStyle="1" w:styleId="1f0">
    <w:name w:val="Знак примечания1"/>
    <w:rsid w:val="00F11E02"/>
    <w:rPr>
      <w:sz w:val="16"/>
      <w:szCs w:val="16"/>
    </w:rPr>
  </w:style>
  <w:style w:type="character" w:customStyle="1" w:styleId="afff7">
    <w:name w:val="Символ сноски"/>
    <w:rsid w:val="00F11E02"/>
    <w:rPr>
      <w:vertAlign w:val="superscript"/>
    </w:rPr>
  </w:style>
  <w:style w:type="character" w:customStyle="1" w:styleId="hl41">
    <w:name w:val="hl41"/>
    <w:rsid w:val="00F11E02"/>
    <w:rPr>
      <w:b/>
      <w:bCs/>
      <w:sz w:val="20"/>
      <w:szCs w:val="20"/>
    </w:rPr>
  </w:style>
  <w:style w:type="character" w:customStyle="1" w:styleId="ConsNonformat0">
    <w:name w:val="ConsNonformat Знак"/>
    <w:rsid w:val="00F11E02"/>
    <w:rPr>
      <w:rFonts w:ascii="Courier New" w:hAnsi="Courier New" w:cs="Courier New"/>
      <w:lang w:val="ru-RU" w:eastAsia="ar-SA" w:bidi="ar-SA"/>
    </w:rPr>
  </w:style>
  <w:style w:type="character" w:styleId="afff8">
    <w:name w:val="Emphasis"/>
    <w:qFormat/>
    <w:rsid w:val="00F11E02"/>
    <w:rPr>
      <w:i/>
      <w:iCs/>
    </w:rPr>
  </w:style>
  <w:style w:type="character" w:customStyle="1" w:styleId="blk">
    <w:name w:val="blk"/>
    <w:basedOn w:val="16"/>
    <w:rsid w:val="00F11E02"/>
  </w:style>
  <w:style w:type="character" w:customStyle="1" w:styleId="afff9">
    <w:name w:val="Символы концевой сноски"/>
    <w:rsid w:val="00F11E02"/>
    <w:rPr>
      <w:vertAlign w:val="superscript"/>
    </w:rPr>
  </w:style>
  <w:style w:type="character" w:customStyle="1" w:styleId="WW-">
    <w:name w:val="WW-Символы концевой сноски"/>
    <w:rsid w:val="00F11E02"/>
  </w:style>
  <w:style w:type="character" w:styleId="afffa">
    <w:name w:val="endnote reference"/>
    <w:rsid w:val="00F11E02"/>
    <w:rPr>
      <w:vertAlign w:val="superscript"/>
    </w:rPr>
  </w:style>
  <w:style w:type="paragraph" w:customStyle="1" w:styleId="1f1">
    <w:name w:val="Текст примечания1"/>
    <w:basedOn w:val="a"/>
    <w:rsid w:val="00F11E02"/>
    <w:pPr>
      <w:suppressAutoHyphens/>
    </w:pPr>
    <w:rPr>
      <w:sz w:val="20"/>
      <w:szCs w:val="20"/>
      <w:lang w:val="en-US" w:eastAsia="ar-SA"/>
    </w:rPr>
  </w:style>
  <w:style w:type="paragraph" w:customStyle="1" w:styleId="311">
    <w:name w:val="Основной текст с отступом 31"/>
    <w:basedOn w:val="a"/>
    <w:rsid w:val="00F11E02"/>
    <w:pPr>
      <w:suppressAutoHyphens/>
      <w:ind w:firstLine="540"/>
      <w:jc w:val="both"/>
    </w:pPr>
    <w:rPr>
      <w:b/>
      <w:bCs/>
      <w:lang w:eastAsia="ar-SA"/>
    </w:rPr>
  </w:style>
  <w:style w:type="paragraph" w:customStyle="1" w:styleId="afffb">
    <w:name w:val="Обычный текст"/>
    <w:basedOn w:val="a"/>
    <w:rsid w:val="00F11E02"/>
    <w:pPr>
      <w:suppressAutoHyphens/>
      <w:ind w:firstLine="567"/>
      <w:jc w:val="both"/>
    </w:pPr>
    <w:rPr>
      <w:sz w:val="28"/>
      <w:lang w:eastAsia="ar-SA"/>
    </w:rPr>
  </w:style>
  <w:style w:type="paragraph" w:styleId="1f2">
    <w:name w:val="toc 1"/>
    <w:basedOn w:val="a"/>
    <w:next w:val="a"/>
    <w:rsid w:val="00F11E02"/>
    <w:pPr>
      <w:suppressAutoHyphens/>
      <w:spacing w:before="360" w:after="360"/>
    </w:pPr>
    <w:rPr>
      <w:b/>
      <w:caps/>
      <w:lang w:val="en-US" w:eastAsia="ar-SA"/>
    </w:rPr>
  </w:style>
  <w:style w:type="paragraph" w:styleId="2b">
    <w:name w:val="toc 2"/>
    <w:basedOn w:val="a"/>
    <w:next w:val="a"/>
    <w:rsid w:val="00F11E02"/>
    <w:pPr>
      <w:suppressAutoHyphens/>
    </w:pPr>
    <w:rPr>
      <w:b/>
      <w:smallCaps/>
      <w:sz w:val="22"/>
      <w:lang w:val="en-US" w:eastAsia="ar-SA"/>
    </w:rPr>
  </w:style>
  <w:style w:type="paragraph" w:styleId="39">
    <w:name w:val="toc 3"/>
    <w:basedOn w:val="a"/>
    <w:next w:val="a"/>
    <w:rsid w:val="00F11E02"/>
    <w:pPr>
      <w:suppressAutoHyphens/>
    </w:pPr>
    <w:rPr>
      <w:smallCaps/>
      <w:sz w:val="22"/>
      <w:lang w:val="en-US" w:eastAsia="ar-SA"/>
    </w:rPr>
  </w:style>
  <w:style w:type="paragraph" w:styleId="44">
    <w:name w:val="toc 4"/>
    <w:basedOn w:val="a"/>
    <w:next w:val="a"/>
    <w:rsid w:val="00F11E02"/>
    <w:pPr>
      <w:suppressAutoHyphens/>
    </w:pPr>
    <w:rPr>
      <w:sz w:val="22"/>
      <w:lang w:val="en-US" w:eastAsia="ar-SA"/>
    </w:rPr>
  </w:style>
  <w:style w:type="paragraph" w:styleId="53">
    <w:name w:val="toc 5"/>
    <w:basedOn w:val="a"/>
    <w:next w:val="a"/>
    <w:rsid w:val="00F11E02"/>
    <w:pPr>
      <w:suppressAutoHyphens/>
    </w:pPr>
    <w:rPr>
      <w:sz w:val="22"/>
      <w:lang w:val="en-US" w:eastAsia="ar-SA"/>
    </w:rPr>
  </w:style>
  <w:style w:type="paragraph" w:styleId="61">
    <w:name w:val="toc 6"/>
    <w:basedOn w:val="a"/>
    <w:next w:val="a"/>
    <w:rsid w:val="00F11E02"/>
    <w:pPr>
      <w:suppressAutoHyphens/>
    </w:pPr>
    <w:rPr>
      <w:sz w:val="22"/>
      <w:lang w:val="en-US" w:eastAsia="ar-SA"/>
    </w:rPr>
  </w:style>
  <w:style w:type="paragraph" w:styleId="71">
    <w:name w:val="toc 7"/>
    <w:basedOn w:val="a"/>
    <w:next w:val="a"/>
    <w:rsid w:val="00F11E02"/>
    <w:pPr>
      <w:suppressAutoHyphens/>
    </w:pPr>
    <w:rPr>
      <w:sz w:val="22"/>
      <w:lang w:val="en-US" w:eastAsia="ar-SA"/>
    </w:rPr>
  </w:style>
  <w:style w:type="paragraph" w:styleId="81">
    <w:name w:val="toc 8"/>
    <w:basedOn w:val="a"/>
    <w:next w:val="a"/>
    <w:rsid w:val="00F11E02"/>
    <w:pPr>
      <w:suppressAutoHyphens/>
    </w:pPr>
    <w:rPr>
      <w:sz w:val="22"/>
      <w:lang w:val="en-US" w:eastAsia="ar-SA"/>
    </w:rPr>
  </w:style>
  <w:style w:type="paragraph" w:styleId="91">
    <w:name w:val="toc 9"/>
    <w:basedOn w:val="a"/>
    <w:next w:val="a"/>
    <w:rsid w:val="00F11E02"/>
    <w:pPr>
      <w:suppressAutoHyphens/>
    </w:pPr>
    <w:rPr>
      <w:sz w:val="22"/>
      <w:lang w:val="en-US" w:eastAsia="ar-SA"/>
    </w:rPr>
  </w:style>
  <w:style w:type="paragraph" w:customStyle="1" w:styleId="Web">
    <w:name w:val="Обычный (Web)"/>
    <w:basedOn w:val="a"/>
    <w:rsid w:val="00F11E02"/>
    <w:pPr>
      <w:suppressAutoHyphens/>
      <w:spacing w:before="100" w:after="100"/>
    </w:pPr>
    <w:rPr>
      <w:rFonts w:ascii="Arial Unicode MS" w:eastAsia="Arial Unicode MS" w:hAnsi="Arial Unicode MS" w:cs="Arial Unicode MS"/>
      <w:lang w:eastAsia="ar-SA"/>
    </w:rPr>
  </w:style>
  <w:style w:type="paragraph" w:customStyle="1" w:styleId="afffc">
    <w:name w:val="Заголовок_ТАБ"/>
    <w:basedOn w:val="a"/>
    <w:rsid w:val="00F11E02"/>
    <w:pPr>
      <w:keepNext/>
      <w:suppressAutoHyphens/>
      <w:spacing w:after="120"/>
      <w:jc w:val="center"/>
    </w:pPr>
    <w:rPr>
      <w:b/>
      <w:sz w:val="20"/>
      <w:szCs w:val="20"/>
      <w:lang w:eastAsia="ar-SA"/>
    </w:rPr>
  </w:style>
  <w:style w:type="paragraph" w:customStyle="1" w:styleId="afffd">
    <w:name w:val="Заголовок_РИС"/>
    <w:basedOn w:val="a"/>
    <w:rsid w:val="00F11E02"/>
    <w:pPr>
      <w:suppressAutoHyphens/>
      <w:spacing w:before="120" w:after="120"/>
      <w:jc w:val="center"/>
    </w:pPr>
    <w:rPr>
      <w:i/>
      <w:sz w:val="20"/>
      <w:szCs w:val="20"/>
      <w:lang w:eastAsia="ar-SA"/>
    </w:rPr>
  </w:style>
  <w:style w:type="paragraph" w:customStyle="1" w:styleId="2">
    <w:name w:val="Список2"/>
    <w:basedOn w:val="aff3"/>
    <w:rsid w:val="00F11E02"/>
    <w:pPr>
      <w:widowControl/>
      <w:numPr>
        <w:numId w:val="2"/>
      </w:numPr>
      <w:tabs>
        <w:tab w:val="left" w:pos="851"/>
      </w:tabs>
      <w:suppressAutoHyphens/>
      <w:spacing w:before="40" w:after="40"/>
      <w:ind w:left="850" w:hanging="493"/>
      <w:jc w:val="both"/>
    </w:pPr>
    <w:rPr>
      <w:sz w:val="24"/>
      <w:lang w:eastAsia="ar-SA"/>
    </w:rPr>
  </w:style>
  <w:style w:type="paragraph" w:customStyle="1" w:styleId="afffe">
    <w:name w:val="Спис_заголовок"/>
    <w:basedOn w:val="a"/>
    <w:next w:val="aff3"/>
    <w:rsid w:val="00F11E02"/>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F11E02"/>
    <w:pPr>
      <w:suppressAutoHyphens/>
      <w:spacing w:before="60" w:after="60" w:line="240" w:lineRule="auto"/>
      <w:ind w:firstLine="0"/>
      <w:jc w:val="both"/>
    </w:pPr>
    <w:rPr>
      <w:b w:val="0"/>
      <w:i w:val="0"/>
      <w:lang w:eastAsia="ar-SA"/>
    </w:rPr>
  </w:style>
  <w:style w:type="paragraph" w:customStyle="1" w:styleId="affff">
    <w:name w:val="Список_без_б"/>
    <w:basedOn w:val="a"/>
    <w:rsid w:val="00F11E02"/>
    <w:pPr>
      <w:suppressAutoHyphens/>
      <w:spacing w:before="40" w:after="40"/>
      <w:ind w:left="357"/>
      <w:jc w:val="both"/>
    </w:pPr>
    <w:rPr>
      <w:sz w:val="22"/>
      <w:szCs w:val="20"/>
      <w:lang w:eastAsia="ar-SA"/>
    </w:rPr>
  </w:style>
  <w:style w:type="paragraph" w:customStyle="1" w:styleId="affff0">
    <w:name w:val="Таблица"/>
    <w:basedOn w:val="a"/>
    <w:rsid w:val="00F11E02"/>
    <w:pPr>
      <w:suppressAutoHyphens/>
      <w:spacing w:before="20" w:after="20"/>
    </w:pPr>
    <w:rPr>
      <w:sz w:val="20"/>
      <w:szCs w:val="20"/>
      <w:lang w:eastAsia="ar-SA"/>
    </w:rPr>
  </w:style>
  <w:style w:type="paragraph" w:customStyle="1" w:styleId="affff1">
    <w:name w:val="Текст письма"/>
    <w:basedOn w:val="a"/>
    <w:rsid w:val="00F11E02"/>
    <w:pPr>
      <w:suppressAutoHyphens/>
      <w:spacing w:before="60" w:after="60"/>
      <w:jc w:val="both"/>
    </w:pPr>
    <w:rPr>
      <w:sz w:val="22"/>
      <w:szCs w:val="20"/>
      <w:lang w:eastAsia="ar-SA"/>
    </w:rPr>
  </w:style>
  <w:style w:type="paragraph" w:customStyle="1" w:styleId="3">
    <w:name w:val="Список3"/>
    <w:basedOn w:val="a"/>
    <w:rsid w:val="00F11E02"/>
    <w:pPr>
      <w:numPr>
        <w:numId w:val="3"/>
      </w:numPr>
      <w:tabs>
        <w:tab w:val="left" w:pos="1208"/>
      </w:tabs>
      <w:suppressAutoHyphens/>
      <w:spacing w:before="20" w:after="20"/>
      <w:jc w:val="both"/>
    </w:pPr>
    <w:rPr>
      <w:sz w:val="22"/>
      <w:szCs w:val="20"/>
      <w:lang w:eastAsia="ar-SA"/>
    </w:rPr>
  </w:style>
  <w:style w:type="paragraph" w:customStyle="1" w:styleId="1">
    <w:name w:val="Номер1"/>
    <w:basedOn w:val="aff3"/>
    <w:rsid w:val="00F11E02"/>
    <w:pPr>
      <w:widowControl/>
      <w:numPr>
        <w:numId w:val="4"/>
      </w:numPr>
      <w:tabs>
        <w:tab w:val="left" w:pos="1620"/>
      </w:tabs>
      <w:suppressAutoHyphens/>
      <w:spacing w:before="40" w:after="40"/>
      <w:ind w:left="1620"/>
      <w:jc w:val="both"/>
    </w:pPr>
    <w:rPr>
      <w:sz w:val="22"/>
      <w:lang w:eastAsia="ar-SA"/>
    </w:rPr>
  </w:style>
  <w:style w:type="paragraph" w:customStyle="1" w:styleId="2c">
    <w:name w:val="Номер2"/>
    <w:basedOn w:val="2"/>
    <w:rsid w:val="00F11E02"/>
    <w:pPr>
      <w:numPr>
        <w:numId w:val="0"/>
      </w:numPr>
      <w:tabs>
        <w:tab w:val="left" w:pos="964"/>
        <w:tab w:val="left" w:pos="2340"/>
      </w:tabs>
      <w:ind w:left="2340" w:hanging="180"/>
    </w:pPr>
    <w:rPr>
      <w:sz w:val="22"/>
    </w:rPr>
  </w:style>
  <w:style w:type="paragraph" w:customStyle="1" w:styleId="ConsCell">
    <w:name w:val="ConsCell"/>
    <w:rsid w:val="00F11E02"/>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3">
    <w:name w:val="Цитата1"/>
    <w:basedOn w:val="a"/>
    <w:rsid w:val="00F11E02"/>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F11E02"/>
  </w:style>
  <w:style w:type="character" w:customStyle="1" w:styleId="1f4">
    <w:name w:val="Просмотренная гиперссылка1"/>
    <w:basedOn w:val="a0"/>
    <w:uiPriority w:val="99"/>
    <w:semiHidden/>
    <w:unhideWhenUsed/>
    <w:rsid w:val="00F11E02"/>
    <w:rPr>
      <w:color w:val="800080"/>
      <w:u w:val="single"/>
    </w:rPr>
  </w:style>
  <w:style w:type="table" w:customStyle="1" w:styleId="1f5">
    <w:name w:val="Сетка таблицы1"/>
    <w:basedOn w:val="a1"/>
    <w:next w:val="af"/>
    <w:rsid w:val="00F11E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F11E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F11E02"/>
    <w:pPr>
      <w:spacing w:before="100" w:beforeAutospacing="1" w:after="100" w:afterAutospacing="1"/>
    </w:pPr>
  </w:style>
  <w:style w:type="character" w:customStyle="1" w:styleId="a6">
    <w:name w:val="Абзац списка Знак"/>
    <w:link w:val="a5"/>
    <w:uiPriority w:val="34"/>
    <w:rsid w:val="00ED659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22811"/>
    <w:rPr>
      <w:rFonts w:ascii="Arial" w:eastAsia="Times New Roman" w:hAnsi="Arial" w:cs="Arial"/>
      <w:sz w:val="20"/>
      <w:szCs w:val="20"/>
      <w:lang w:eastAsia="ru-RU"/>
    </w:rPr>
  </w:style>
  <w:style w:type="paragraph" w:styleId="affff2">
    <w:name w:val="endnote text"/>
    <w:basedOn w:val="a"/>
    <w:link w:val="affff3"/>
    <w:semiHidden/>
    <w:rsid w:val="00F22811"/>
    <w:rPr>
      <w:sz w:val="20"/>
      <w:szCs w:val="20"/>
    </w:rPr>
  </w:style>
  <w:style w:type="character" w:customStyle="1" w:styleId="affff3">
    <w:name w:val="Текст концевой сноски Знак"/>
    <w:basedOn w:val="a0"/>
    <w:link w:val="affff2"/>
    <w:semiHidden/>
    <w:rsid w:val="00F22811"/>
    <w:rPr>
      <w:rFonts w:ascii="Times New Roman" w:eastAsia="Times New Roman" w:hAnsi="Times New Roman" w:cs="Times New Roman"/>
      <w:sz w:val="20"/>
      <w:szCs w:val="20"/>
      <w:lang w:eastAsia="ru-RU"/>
    </w:rPr>
  </w:style>
  <w:style w:type="character" w:customStyle="1" w:styleId="FontStyle63">
    <w:name w:val="Font Style63"/>
    <w:basedOn w:val="a0"/>
    <w:rsid w:val="00435C2F"/>
    <w:rPr>
      <w:rFonts w:ascii="Times New Roman" w:hAnsi="Times New Roman" w:cs="Times New Roman"/>
      <w:b/>
      <w:bCs/>
      <w:sz w:val="22"/>
      <w:szCs w:val="22"/>
    </w:rPr>
  </w:style>
  <w:style w:type="character" w:customStyle="1" w:styleId="0pt">
    <w:name w:val="Основной текст + Полужирный;Интервал 0 pt"/>
    <w:rsid w:val="00435C2F"/>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CE3B83E12B71651281F623A5CC9591E6191D922BF0D9EF51A49B2025450E7738EF68BA3CD43FBFX3D4E" TargetMode="External"/><Relationship Id="rId13" Type="http://schemas.openxmlformats.org/officeDocument/2006/relationships/hyperlink" Target="consultantplus://offline/ref=7DB104A299FA891621CAC22F8CF23B9B98E02709808FBC69A004C724C0D5D7F395AFFBED847FAB9Di6n3M" TargetMode="External"/><Relationship Id="rId18" Type="http://schemas.openxmlformats.org/officeDocument/2006/relationships/hyperlink" Target="consultantplus://offline/ref=7DB104A299FA891621CAC22F8CF23B9B99E0200C868BBC69A004C724C0D5D7F395AFFBED847FAB9Ei6n1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D988662FB1E0528BDA4AD052005AF1BB6CF665C56FD3A286079E09EAE5FBCAAA9416E1F3AF2D6F74E45079D42554EBB109D1FD9F9zAs7Q" TargetMode="External"/><Relationship Id="rId7" Type="http://schemas.openxmlformats.org/officeDocument/2006/relationships/hyperlink" Target="consultantplus://offline/ref=4A3A74018C8615B4A8EAE7A1BCA02F68E123652E1B090C835837401C16BFEA3EED5CD156ED4EAB2A7E2806FF69FF55I" TargetMode="External"/><Relationship Id="rId12" Type="http://schemas.openxmlformats.org/officeDocument/2006/relationships/hyperlink" Target="consultantplus://offline/ref=7DB104A299FA891621CAC22F8CF23B9B98E02709808FBC69A004C724C0D5D7F395AFFBED847FAB9Di6n7M" TargetMode="External"/><Relationship Id="rId17" Type="http://schemas.openxmlformats.org/officeDocument/2006/relationships/hyperlink" Target="consultantplus://offline/ref=7DB104A299FA891621CAC22F8CF23B9B99E0220A838CBC69A004C724C0D5D7F395AFFBED847FAB9Di6n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B104A299FA891621CAC22F8CF23B9B99E0220A838CBC69A004C724C0D5D7F395AFFBED847FAB9Fi6nEM" TargetMode="External"/><Relationship Id="rId20" Type="http://schemas.openxmlformats.org/officeDocument/2006/relationships/hyperlink" Target="consultantplus://offline/ref=7DB104A299FA891621CAC22F8CF23B9B9AE82507848EBC69A004C724C0D5D7F395AFFBED847FAB98i6nF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68126CBF168FCC31F448F6CF6C2E80562F23C809BD1C85CF35BF6A4875E49C031DDED08DBF63BBAE33A2C47BE9594892DF7BFDC6F84D515a9dDN" TargetMode="External"/><Relationship Id="rId24" Type="http://schemas.openxmlformats.org/officeDocument/2006/relationships/hyperlink" Target="consultantplus://offline/ref=98938460F1B87B80A7D605CA926DF68A9A4BE242FAC709CFA73E21E98F121685EDC9BCC8F456E8F915170FE1d6tCO" TargetMode="External"/><Relationship Id="rId5" Type="http://schemas.openxmlformats.org/officeDocument/2006/relationships/image" Target="media/image1.png"/><Relationship Id="rId15" Type="http://schemas.openxmlformats.org/officeDocument/2006/relationships/hyperlink" Target="consultantplus://offline/ref=7DB104A299FA891621CAC22F8CF23B9B99E0220A838CBC69A004C724C0D5D7F395AFFBED847FAB9Fi6nEM" TargetMode="External"/><Relationship Id="rId23" Type="http://schemas.openxmlformats.org/officeDocument/2006/relationships/hyperlink" Target="consultantplus://offline/ref=98938460F1B87B80A7D605CA926DF68A9049EF42F8CC54C5AF672DEB881D4980EAD8BCC8FA43BDA94F4002E16D734940E5754281d2t0O" TargetMode="External"/><Relationship Id="rId10" Type="http://schemas.openxmlformats.org/officeDocument/2006/relationships/hyperlink" Target="consultantplus://offline/ref=968126CBF168FCC31F448F6CF6C2E80568F0338F9CDD9556FB02FAA6805116C536CCED08DDE83BBEFA337817aFd3N" TargetMode="External"/><Relationship Id="rId19" Type="http://schemas.openxmlformats.org/officeDocument/2006/relationships/hyperlink" Target="consultantplus://offline/ref=4A3A74018C8615B4A8EAE7A1BCA02F68E123652E1B090C835837401C16BFEA3EED5CD156ED4EAB2A7E2806FF69FF55I" TargetMode="External"/><Relationship Id="rId4" Type="http://schemas.openxmlformats.org/officeDocument/2006/relationships/webSettings" Target="webSettings.xml"/><Relationship Id="rId9" Type="http://schemas.openxmlformats.org/officeDocument/2006/relationships/hyperlink" Target="consultantplus://offline/ref=968126CBF168FCC31F448F6CF6C2E80562F13A839BD0C85CF35BF6A4875E49C031DDED08DBF63AB9E53A2C47BE9594892DF7BFDC6F84D515a9dDN" TargetMode="External"/><Relationship Id="rId14" Type="http://schemas.openxmlformats.org/officeDocument/2006/relationships/hyperlink" Target="consultantplus://offline/ref=1D988662FB1E0528BDA4AD052005AF1BB7CC645E52F63A286079E09EAE5FBCAAA9416E1B3CF1DDA3160A06C106015DBB159D1DDDE6AC47B4z9s4Q" TargetMode="External"/><Relationship Id="rId22" Type="http://schemas.openxmlformats.org/officeDocument/2006/relationships/hyperlink" Target="consultantplus://offline/ref=98938460F1B87B80A7D605CA926DF68A904BED4BFFC454C5AF672DEB881D4980EAD8BCC8FC49EDFC0E1E5BB121384540F369438137A181F2dFt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29</Pages>
  <Words>15920</Words>
  <Characters>90750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2020-01-16T13:46:00Z</dcterms:created>
  <dcterms:modified xsi:type="dcterms:W3CDTF">2020-01-20T13:09:00Z</dcterms:modified>
</cp:coreProperties>
</file>