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85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E54E18" w:rsidRPr="009E3E8C" w:rsidTr="0034122F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4E18" w:rsidRDefault="00E54E18" w:rsidP="0034122F">
            <w:pPr>
              <w:pStyle w:val="5"/>
              <w:ind w:left="-501" w:firstLine="0"/>
              <w:jc w:val="left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 xml:space="preserve">              РЕСПУБЛИКА АДЫГЕЯ</w:t>
            </w:r>
          </w:p>
          <w:p w:rsidR="00E54E18" w:rsidRDefault="00E54E18" w:rsidP="0034122F">
            <w:pPr>
              <w:pStyle w:val="1"/>
              <w:spacing w:line="276" w:lineRule="auto"/>
              <w:ind w:left="-501"/>
              <w:rPr>
                <w:rFonts w:eastAsia="Arial Unicode MS"/>
                <w:b/>
              </w:rPr>
            </w:pPr>
            <w:r>
              <w:rPr>
                <w:b/>
              </w:rPr>
              <w:t>Совет народных депутатов</w:t>
            </w:r>
          </w:p>
          <w:p w:rsidR="00E54E18" w:rsidRDefault="00E54E18" w:rsidP="0034122F">
            <w:pPr>
              <w:spacing w:line="20" w:lineRule="atLeast"/>
              <w:ind w:left="-359"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E54E18" w:rsidRDefault="00E54E18" w:rsidP="0034122F">
            <w:pPr>
              <w:pStyle w:val="2"/>
              <w:spacing w:line="276" w:lineRule="auto"/>
              <w:ind w:left="-217"/>
              <w:rPr>
                <w:rFonts w:eastAsia="Arial Unicode MS"/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Хатажукайское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  <w:p w:rsidR="00E54E18" w:rsidRDefault="00E54E18" w:rsidP="0034122F">
            <w:pPr>
              <w:spacing w:line="20" w:lineRule="atLeast"/>
              <w:ind w:left="-217" w:firstLine="347"/>
              <w:rPr>
                <w:b/>
                <w:i/>
              </w:rPr>
            </w:pPr>
            <w:r>
              <w:rPr>
                <w:b/>
                <w:i/>
              </w:rPr>
              <w:t xml:space="preserve">          385462, а. </w:t>
            </w:r>
            <w:proofErr w:type="spellStart"/>
            <w:r>
              <w:rPr>
                <w:b/>
                <w:i/>
              </w:rPr>
              <w:t>Пшичо</w:t>
            </w:r>
            <w:proofErr w:type="spellEnd"/>
            <w:r>
              <w:rPr>
                <w:b/>
                <w:i/>
              </w:rPr>
              <w:t xml:space="preserve">, </w:t>
            </w:r>
          </w:p>
          <w:p w:rsidR="00E54E18" w:rsidRDefault="00E54E18" w:rsidP="0034122F">
            <w:pPr>
              <w:spacing w:line="20" w:lineRule="atLeast"/>
              <w:ind w:left="130"/>
              <w:rPr>
                <w:b/>
                <w:i/>
              </w:rPr>
            </w:pPr>
            <w:r>
              <w:rPr>
                <w:b/>
                <w:i/>
              </w:rPr>
              <w:t xml:space="preserve">            ул. Ленина, 51</w:t>
            </w:r>
          </w:p>
          <w:p w:rsidR="00E54E18" w:rsidRPr="001223FF" w:rsidRDefault="00E54E18" w:rsidP="0034122F">
            <w:pPr>
              <w:spacing w:line="2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    тел</w:t>
            </w:r>
            <w:r w:rsidRPr="001223FF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Факс</w:t>
            </w:r>
            <w:r w:rsidRPr="001223FF">
              <w:rPr>
                <w:b/>
                <w:i/>
              </w:rPr>
              <w:t xml:space="preserve"> (87773) 9-31-36</w:t>
            </w:r>
          </w:p>
          <w:p w:rsidR="00E54E18" w:rsidRPr="001223FF" w:rsidRDefault="00E54E18" w:rsidP="0034122F">
            <w:pPr>
              <w:spacing w:line="20" w:lineRule="atLeast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1223FF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1223FF">
              <w:rPr>
                <w:b/>
                <w:i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 w:rsidRPr="001223FF">
              <w:rPr>
                <w:b/>
                <w:i/>
              </w:rPr>
              <w:t xml:space="preserve"> @ </w:t>
            </w:r>
            <w:proofErr w:type="spellStart"/>
            <w:r>
              <w:rPr>
                <w:b/>
                <w:i/>
                <w:lang w:val="en-US"/>
              </w:rPr>
              <w:t>yandex</w:t>
            </w:r>
            <w:proofErr w:type="spellEnd"/>
            <w:r w:rsidRPr="001223FF"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  <w:p w:rsidR="00E54E18" w:rsidRPr="001223FF" w:rsidRDefault="00E54E18" w:rsidP="0034122F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  <w:p w:rsidR="00E54E18" w:rsidRPr="001223FF" w:rsidRDefault="00E54E18" w:rsidP="0034122F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54E18" w:rsidRDefault="00E54E18" w:rsidP="0034122F">
            <w:pPr>
              <w:spacing w:line="240" w:lineRule="atLeast"/>
              <w:jc w:val="center"/>
              <w:rPr>
                <w:b/>
                <w:lang w:val="en-US"/>
              </w:rPr>
            </w:pPr>
            <w:r w:rsidRPr="0008113E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1.75pt" o:ole="" fillcolor="window">
                  <v:imagedata r:id="rId5" o:title=""/>
                </v:shape>
                <o:OLEObject Type="Embed" ProgID="MSDraw" ShapeID="_x0000_i1025" DrawAspect="Content" ObjectID="_1629203957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54E18" w:rsidRDefault="00E54E18" w:rsidP="0034122F">
            <w:pPr>
              <w:pStyle w:val="5"/>
              <w:rPr>
                <w:rFonts w:eastAsia="Arial Unicode MS"/>
                <w:szCs w:val="24"/>
                <w:lang w:val="en-US"/>
              </w:rPr>
            </w:pPr>
            <w:r>
              <w:rPr>
                <w:szCs w:val="24"/>
              </w:rPr>
              <w:t>АДЫГЭРЕСПУБЛИК</w:t>
            </w:r>
          </w:p>
          <w:p w:rsidR="00E54E18" w:rsidRDefault="00E54E18" w:rsidP="0034122F">
            <w:pPr>
              <w:pStyle w:val="a3"/>
              <w:ind w:left="-6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Хьатыгъужъкъое</w:t>
            </w:r>
            <w:proofErr w:type="spellEnd"/>
            <w:r w:rsidRPr="00F45176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муниципальнэ</w:t>
            </w:r>
            <w:proofErr w:type="spellEnd"/>
            <w:r w:rsidRPr="00F45176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къоджэ</w:t>
            </w:r>
            <w:proofErr w:type="spellEnd"/>
            <w:r w:rsidRPr="00F45176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псэуп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</w:t>
            </w:r>
            <w:r w:rsidRPr="00F4517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z w:val="24"/>
                <w:lang w:val="en-US"/>
              </w:rPr>
              <w:t>I</w:t>
            </w:r>
            <w:proofErr w:type="spellStart"/>
            <w:r>
              <w:rPr>
                <w:sz w:val="24"/>
              </w:rPr>
              <w:t>ып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эм</w:t>
            </w:r>
            <w:r w:rsidRPr="00F45176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изэхэщап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</w:t>
            </w:r>
            <w:r w:rsidRPr="00F4517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F45176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народнэ</w:t>
            </w:r>
            <w:proofErr w:type="spellEnd"/>
            <w:r w:rsidRPr="00F45176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депутатхэм</w:t>
            </w:r>
            <w:proofErr w:type="spellEnd"/>
            <w:r w:rsidRPr="00F4517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F4517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E54E18" w:rsidRPr="001223FF" w:rsidRDefault="00E54E18" w:rsidP="0034122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</w:rPr>
            </w:pPr>
            <w:r w:rsidRPr="001223FF"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 w:rsidRPr="001223FF"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 w:rsidRPr="001223FF">
              <w:rPr>
                <w:b/>
                <w:i/>
              </w:rPr>
              <w:t>,</w:t>
            </w:r>
          </w:p>
          <w:p w:rsidR="00E54E18" w:rsidRPr="001223FF" w:rsidRDefault="00E54E18" w:rsidP="0034122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 w:rsidRPr="001223FF"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Ленинымыц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 w:rsidRPr="001223FF">
              <w:rPr>
                <w:b/>
                <w:i/>
              </w:rPr>
              <w:t>, 51</w:t>
            </w:r>
          </w:p>
          <w:p w:rsidR="00E54E18" w:rsidRPr="001223FF" w:rsidRDefault="00E54E18" w:rsidP="0034122F">
            <w:pPr>
              <w:spacing w:line="2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</w:t>
            </w:r>
            <w:r w:rsidRPr="001223FF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Факс</w:t>
            </w:r>
            <w:r w:rsidRPr="001223FF">
              <w:rPr>
                <w:b/>
                <w:i/>
              </w:rPr>
              <w:t xml:space="preserve"> (87773) 9-31-36</w:t>
            </w:r>
          </w:p>
          <w:p w:rsidR="00E54E18" w:rsidRPr="00615F3C" w:rsidRDefault="00E54E18" w:rsidP="0034122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e</w:t>
            </w:r>
            <w:r w:rsidRPr="00615F3C">
              <w:rPr>
                <w:b/>
                <w:i/>
                <w:lang w:val="en-US"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615F3C">
              <w:rPr>
                <w:b/>
                <w:i/>
                <w:lang w:val="en-US"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 w:rsidRPr="00615F3C">
              <w:rPr>
                <w:b/>
                <w:i/>
                <w:lang w:val="en-US"/>
              </w:rPr>
              <w:t xml:space="preserve"> @ </w:t>
            </w:r>
            <w:r>
              <w:rPr>
                <w:b/>
                <w:i/>
                <w:lang w:val="en-US"/>
              </w:rPr>
              <w:t>yandex</w:t>
            </w:r>
            <w:r w:rsidRPr="00615F3C">
              <w:rPr>
                <w:b/>
                <w:i/>
                <w:lang w:val="en-US"/>
              </w:rPr>
              <w:t>.</w:t>
            </w:r>
            <w:r>
              <w:rPr>
                <w:b/>
                <w:i/>
                <w:lang w:val="en-US"/>
              </w:rPr>
              <w:t>ru</w:t>
            </w:r>
          </w:p>
        </w:tc>
      </w:tr>
    </w:tbl>
    <w:p w:rsidR="00E54E18" w:rsidRPr="00615F3C" w:rsidRDefault="00E54E18" w:rsidP="00E54E18">
      <w:pPr>
        <w:tabs>
          <w:tab w:val="left" w:pos="3420"/>
        </w:tabs>
        <w:rPr>
          <w:b/>
          <w:lang w:val="en-US"/>
        </w:rPr>
      </w:pPr>
    </w:p>
    <w:p w:rsidR="00E54E18" w:rsidRPr="00BC564A" w:rsidRDefault="00E54E18" w:rsidP="00E54E18">
      <w:pPr>
        <w:tabs>
          <w:tab w:val="left" w:pos="3420"/>
        </w:tabs>
        <w:rPr>
          <w:b/>
          <w:lang w:val="en-US"/>
        </w:rPr>
      </w:pPr>
      <w:r w:rsidRPr="001223FF">
        <w:rPr>
          <w:b/>
          <w:lang w:val="en-US"/>
        </w:rPr>
        <w:t xml:space="preserve">                                 </w:t>
      </w:r>
      <w:r>
        <w:rPr>
          <w:b/>
          <w:lang w:val="en-US"/>
        </w:rPr>
        <w:t xml:space="preserve">                          </w:t>
      </w:r>
    </w:p>
    <w:p w:rsidR="00E54E18" w:rsidRPr="003B2836" w:rsidRDefault="00E54E18" w:rsidP="00E54E18">
      <w:pPr>
        <w:tabs>
          <w:tab w:val="left" w:pos="3420"/>
        </w:tabs>
        <w:rPr>
          <w:b/>
        </w:rPr>
      </w:pPr>
      <w:r w:rsidRPr="00BC564A">
        <w:rPr>
          <w:b/>
          <w:lang w:val="en-US"/>
        </w:rPr>
        <w:t xml:space="preserve">                                                                </w:t>
      </w:r>
      <w:r w:rsidRPr="003B2836">
        <w:rPr>
          <w:b/>
        </w:rPr>
        <w:t>РЕШЕНИЕ</w:t>
      </w:r>
    </w:p>
    <w:p w:rsidR="00E54E18" w:rsidRPr="003B2836" w:rsidRDefault="00E54E18" w:rsidP="00E54E18">
      <w:pPr>
        <w:tabs>
          <w:tab w:val="left" w:pos="3420"/>
        </w:tabs>
        <w:rPr>
          <w:b/>
          <w:sz w:val="28"/>
          <w:szCs w:val="28"/>
        </w:rPr>
      </w:pPr>
      <w:r w:rsidRPr="003B2836">
        <w:rPr>
          <w:b/>
          <w:sz w:val="28"/>
          <w:szCs w:val="28"/>
        </w:rPr>
        <w:t xml:space="preserve">               Совета народных депутатов муниципального образования</w:t>
      </w:r>
    </w:p>
    <w:p w:rsidR="00E54E18" w:rsidRDefault="00E54E18" w:rsidP="00E54E18">
      <w:pPr>
        <w:tabs>
          <w:tab w:val="left" w:pos="3420"/>
        </w:tabs>
        <w:rPr>
          <w:b/>
          <w:sz w:val="28"/>
          <w:szCs w:val="28"/>
        </w:rPr>
      </w:pPr>
      <w:r w:rsidRPr="003B2836">
        <w:rPr>
          <w:b/>
          <w:sz w:val="28"/>
          <w:szCs w:val="28"/>
        </w:rPr>
        <w:t xml:space="preserve">                                 «</w:t>
      </w:r>
      <w:proofErr w:type="spellStart"/>
      <w:r w:rsidRPr="003B2836">
        <w:rPr>
          <w:b/>
          <w:sz w:val="28"/>
          <w:szCs w:val="28"/>
        </w:rPr>
        <w:t>Хатажукайское</w:t>
      </w:r>
      <w:proofErr w:type="spellEnd"/>
      <w:r w:rsidRPr="003B2836">
        <w:rPr>
          <w:b/>
          <w:sz w:val="28"/>
          <w:szCs w:val="28"/>
        </w:rPr>
        <w:t xml:space="preserve"> сельское поселение»</w:t>
      </w:r>
    </w:p>
    <w:p w:rsidR="00E54E18" w:rsidRPr="003B2836" w:rsidRDefault="00E54E18" w:rsidP="00E54E18">
      <w:pPr>
        <w:tabs>
          <w:tab w:val="left" w:pos="3420"/>
        </w:tabs>
        <w:rPr>
          <w:b/>
          <w:sz w:val="28"/>
          <w:szCs w:val="28"/>
        </w:rPr>
      </w:pPr>
    </w:p>
    <w:p w:rsidR="00E54E18" w:rsidRDefault="00E54E18" w:rsidP="00E54E18">
      <w:pPr>
        <w:tabs>
          <w:tab w:val="left" w:pos="3420"/>
        </w:tabs>
        <w:rPr>
          <w:b/>
          <w:sz w:val="28"/>
          <w:szCs w:val="28"/>
        </w:rPr>
      </w:pPr>
    </w:p>
    <w:p w:rsidR="00E54E18" w:rsidRPr="00622D0E" w:rsidRDefault="00E54E18" w:rsidP="00E54E18">
      <w:pPr>
        <w:tabs>
          <w:tab w:val="left" w:pos="3420"/>
        </w:tabs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03.07.2019 г. </w:t>
      </w:r>
      <w:r w:rsidRPr="00656B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15                                                                                                             а. </w:t>
      </w:r>
      <w:proofErr w:type="spellStart"/>
      <w:r>
        <w:rPr>
          <w:color w:val="000000"/>
          <w:sz w:val="28"/>
          <w:szCs w:val="28"/>
        </w:rPr>
        <w:t>Пшичо</w:t>
      </w:r>
      <w:proofErr w:type="spellEnd"/>
    </w:p>
    <w:p w:rsidR="00E54E18" w:rsidRPr="00955DA1" w:rsidRDefault="00E54E18" w:rsidP="00E54E18">
      <w:pPr>
        <w:rPr>
          <w:sz w:val="26"/>
          <w:szCs w:val="26"/>
        </w:rPr>
      </w:pPr>
    </w:p>
    <w:p w:rsidR="00E54E18" w:rsidRPr="00F45176" w:rsidRDefault="00E54E18" w:rsidP="00E54E18">
      <w:pPr>
        <w:autoSpaceDE w:val="0"/>
        <w:autoSpaceDN w:val="0"/>
        <w:adjustRightInd w:val="0"/>
        <w:spacing w:before="43"/>
        <w:rPr>
          <w:b/>
          <w:bCs/>
          <w:sz w:val="28"/>
          <w:szCs w:val="28"/>
        </w:rPr>
      </w:pPr>
      <w:r w:rsidRPr="00955DA1">
        <w:rPr>
          <w:b/>
          <w:bCs/>
          <w:sz w:val="26"/>
          <w:szCs w:val="26"/>
        </w:rPr>
        <w:t xml:space="preserve"> «</w:t>
      </w:r>
      <w:r w:rsidRPr="00F45176">
        <w:rPr>
          <w:b/>
          <w:bCs/>
          <w:sz w:val="28"/>
          <w:szCs w:val="28"/>
        </w:rPr>
        <w:t>О внесении изменении и дополнении в решение от 28.11.2018г. № 25</w:t>
      </w:r>
      <w:r>
        <w:rPr>
          <w:b/>
          <w:bCs/>
          <w:sz w:val="28"/>
          <w:szCs w:val="28"/>
        </w:rPr>
        <w:t xml:space="preserve">          </w:t>
      </w:r>
      <w:proofErr w:type="gramStart"/>
      <w:r>
        <w:rPr>
          <w:b/>
          <w:bCs/>
          <w:sz w:val="28"/>
          <w:szCs w:val="28"/>
        </w:rPr>
        <w:t xml:space="preserve">  </w:t>
      </w:r>
      <w:r w:rsidRPr="00F45176">
        <w:rPr>
          <w:b/>
          <w:bCs/>
          <w:sz w:val="28"/>
          <w:szCs w:val="28"/>
        </w:rPr>
        <w:t xml:space="preserve"> «</w:t>
      </w:r>
      <w:proofErr w:type="gramEnd"/>
      <w:r w:rsidRPr="00F45176">
        <w:rPr>
          <w:b/>
          <w:bCs/>
          <w:sz w:val="28"/>
          <w:szCs w:val="28"/>
        </w:rPr>
        <w:t>О налоге на имущество физических лиц на 2019 год»</w:t>
      </w:r>
    </w:p>
    <w:p w:rsidR="00E54E18" w:rsidRPr="00F45176" w:rsidRDefault="00E54E18" w:rsidP="00E54E18">
      <w:pPr>
        <w:shd w:val="clear" w:color="auto" w:fill="FFFFFF"/>
        <w:spacing w:after="96"/>
        <w:jc w:val="both"/>
        <w:rPr>
          <w:rFonts w:ascii="Arial" w:hAnsi="Arial" w:cs="Arial"/>
          <w:color w:val="1F282C"/>
          <w:sz w:val="28"/>
          <w:szCs w:val="28"/>
        </w:rPr>
      </w:pPr>
      <w:r w:rsidRPr="00F45176">
        <w:rPr>
          <w:rFonts w:ascii="Arial" w:hAnsi="Arial" w:cs="Arial"/>
          <w:color w:val="1F282C"/>
          <w:sz w:val="28"/>
          <w:szCs w:val="28"/>
        </w:rPr>
        <w:t> </w:t>
      </w:r>
    </w:p>
    <w:p w:rsidR="00E54E18" w:rsidRDefault="00E54E18" w:rsidP="00E54E18">
      <w:pPr>
        <w:shd w:val="clear" w:color="auto" w:fill="FFFFFF"/>
        <w:spacing w:after="96"/>
        <w:jc w:val="both"/>
        <w:rPr>
          <w:sz w:val="28"/>
          <w:szCs w:val="28"/>
        </w:rPr>
      </w:pPr>
      <w:r w:rsidRPr="00F45176">
        <w:rPr>
          <w:rFonts w:ascii="Arial" w:hAnsi="Arial" w:cs="Arial"/>
          <w:color w:val="1F282C"/>
          <w:sz w:val="28"/>
          <w:szCs w:val="28"/>
        </w:rPr>
        <w:t xml:space="preserve">       </w:t>
      </w:r>
      <w:r w:rsidRPr="00F45176">
        <w:rPr>
          <w:sz w:val="28"/>
          <w:szCs w:val="28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F45176">
          <w:rPr>
            <w:sz w:val="28"/>
            <w:szCs w:val="28"/>
          </w:rPr>
          <w:t>2003 г</w:t>
        </w:r>
      </w:smartTag>
      <w:r w:rsidRPr="00F45176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 от 03 </w:t>
      </w:r>
      <w:proofErr w:type="gramStart"/>
      <w:r w:rsidRPr="00F45176">
        <w:rPr>
          <w:sz w:val="28"/>
          <w:szCs w:val="28"/>
        </w:rPr>
        <w:t>августа  2018</w:t>
      </w:r>
      <w:proofErr w:type="gramEnd"/>
      <w:r w:rsidRPr="00F45176">
        <w:rPr>
          <w:sz w:val="28"/>
          <w:szCs w:val="28"/>
        </w:rPr>
        <w:t xml:space="preserve"> г. № 334-ФЗ «О внесении изменений в статью 52 части первой и часть вторую Налогового кодекса Российской Федерации, руководствуясь Уставом Совет</w:t>
      </w:r>
      <w:r>
        <w:rPr>
          <w:sz w:val="28"/>
          <w:szCs w:val="28"/>
        </w:rPr>
        <w:t>а</w:t>
      </w:r>
      <w:r w:rsidRPr="00F45176">
        <w:rPr>
          <w:sz w:val="28"/>
          <w:szCs w:val="28"/>
        </w:rPr>
        <w:t xml:space="preserve"> народных депутатов муниципального образования «</w:t>
      </w:r>
      <w:proofErr w:type="spellStart"/>
      <w:r w:rsidRPr="00F45176">
        <w:rPr>
          <w:sz w:val="28"/>
          <w:szCs w:val="28"/>
        </w:rPr>
        <w:t>Хатажукайское</w:t>
      </w:r>
      <w:proofErr w:type="spellEnd"/>
      <w:r w:rsidRPr="00F45176">
        <w:rPr>
          <w:sz w:val="28"/>
          <w:szCs w:val="28"/>
        </w:rPr>
        <w:t xml:space="preserve"> сельское поселение» </w:t>
      </w:r>
    </w:p>
    <w:p w:rsidR="00E54E18" w:rsidRPr="00BA58E9" w:rsidRDefault="00E54E18" w:rsidP="00E54E18">
      <w:pPr>
        <w:shd w:val="clear" w:color="auto" w:fill="FFFFFF"/>
        <w:spacing w:after="96"/>
        <w:jc w:val="center"/>
        <w:rPr>
          <w:b/>
          <w:sz w:val="28"/>
          <w:szCs w:val="28"/>
        </w:rPr>
      </w:pPr>
      <w:r w:rsidRPr="00BA58E9">
        <w:rPr>
          <w:b/>
          <w:sz w:val="28"/>
          <w:szCs w:val="28"/>
        </w:rPr>
        <w:t>РЕШИЛ:</w:t>
      </w:r>
    </w:p>
    <w:p w:rsidR="00E54E18" w:rsidRPr="00F45176" w:rsidRDefault="00E54E18" w:rsidP="00E54E18">
      <w:pPr>
        <w:tabs>
          <w:tab w:val="left" w:pos="3045"/>
        </w:tabs>
        <w:ind w:left="567" w:hanging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5176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Pr="00F45176">
        <w:rPr>
          <w:sz w:val="28"/>
          <w:szCs w:val="28"/>
        </w:rPr>
        <w:t xml:space="preserve">Внести </w:t>
      </w:r>
      <w:r w:rsidRPr="00F45176">
        <w:rPr>
          <w:rFonts w:eastAsia="Calibri"/>
          <w:sz w:val="28"/>
          <w:szCs w:val="28"/>
        </w:rPr>
        <w:t xml:space="preserve">в решение № 25 от 28.11.2018 года «О налоге на имущество </w:t>
      </w:r>
      <w:r>
        <w:rPr>
          <w:rFonts w:eastAsia="Calibri"/>
          <w:sz w:val="28"/>
          <w:szCs w:val="28"/>
        </w:rPr>
        <w:t xml:space="preserve">         </w:t>
      </w:r>
      <w:r w:rsidRPr="00F45176">
        <w:rPr>
          <w:rFonts w:eastAsia="Calibri"/>
          <w:sz w:val="28"/>
          <w:szCs w:val="28"/>
        </w:rPr>
        <w:t xml:space="preserve">физических лиц на 2019 год» </w:t>
      </w:r>
      <w:r>
        <w:rPr>
          <w:rFonts w:eastAsia="Calibri"/>
          <w:sz w:val="28"/>
          <w:szCs w:val="28"/>
        </w:rPr>
        <w:t xml:space="preserve">следующие </w:t>
      </w:r>
      <w:proofErr w:type="gramStart"/>
      <w:r>
        <w:rPr>
          <w:rFonts w:eastAsia="Calibri"/>
          <w:sz w:val="28"/>
          <w:szCs w:val="28"/>
        </w:rPr>
        <w:t xml:space="preserve">изменения </w:t>
      </w:r>
      <w:r w:rsidRPr="00F45176">
        <w:rPr>
          <w:rFonts w:eastAsia="Calibri"/>
          <w:sz w:val="28"/>
          <w:szCs w:val="28"/>
        </w:rPr>
        <w:t>:</w:t>
      </w:r>
      <w:proofErr w:type="gramEnd"/>
    </w:p>
    <w:p w:rsidR="00E54E18" w:rsidRDefault="00E54E18" w:rsidP="00E54E18">
      <w:pPr>
        <w:shd w:val="clear" w:color="auto" w:fill="FFFFFF"/>
        <w:spacing w:after="9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b/>
          <w:sz w:val="28"/>
          <w:szCs w:val="28"/>
        </w:rPr>
        <w:t>в  подпункте</w:t>
      </w:r>
      <w:proofErr w:type="gramEnd"/>
      <w:r>
        <w:rPr>
          <w:b/>
          <w:sz w:val="28"/>
          <w:szCs w:val="28"/>
        </w:rPr>
        <w:t xml:space="preserve">  3.1.п</w:t>
      </w:r>
      <w:r w:rsidRPr="00F45176">
        <w:rPr>
          <w:b/>
          <w:sz w:val="28"/>
          <w:szCs w:val="28"/>
        </w:rPr>
        <w:t>ункт</w:t>
      </w:r>
      <w:r>
        <w:rPr>
          <w:b/>
          <w:sz w:val="28"/>
          <w:szCs w:val="28"/>
        </w:rPr>
        <w:t xml:space="preserve">а 3 слова </w:t>
      </w:r>
      <w:r w:rsidRPr="00F451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«2 процента» -заменить словами </w:t>
      </w:r>
    </w:p>
    <w:p w:rsidR="00E54E18" w:rsidRDefault="00E54E18" w:rsidP="00E54E18">
      <w:pPr>
        <w:shd w:val="clear" w:color="auto" w:fill="FFFFFF"/>
        <w:spacing w:after="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«1 процент».</w:t>
      </w:r>
    </w:p>
    <w:p w:rsidR="00E54E18" w:rsidRPr="006A623C" w:rsidRDefault="00E54E18" w:rsidP="00E54E18">
      <w:pPr>
        <w:shd w:val="clear" w:color="auto" w:fill="FFFFFF"/>
        <w:spacing w:after="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A623C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.    </w:t>
      </w:r>
      <w:r w:rsidRPr="006A623C">
        <w:rPr>
          <w:sz w:val="28"/>
          <w:szCs w:val="28"/>
        </w:rPr>
        <w:t xml:space="preserve">Настоящее решение опубликовать или обнародовать в районной газете </w:t>
      </w:r>
    </w:p>
    <w:p w:rsidR="00E54E18" w:rsidRPr="006A623C" w:rsidRDefault="00E54E18" w:rsidP="00E54E1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A623C">
        <w:rPr>
          <w:sz w:val="28"/>
          <w:szCs w:val="28"/>
        </w:rPr>
        <w:t>«Заря» и разместить на официальном сайте сельского поселения.</w:t>
      </w:r>
    </w:p>
    <w:p w:rsidR="00E54E18" w:rsidRPr="00F45176" w:rsidRDefault="00E54E18" w:rsidP="00E54E18">
      <w:pPr>
        <w:ind w:left="1134" w:right="-284" w:hanging="1134"/>
        <w:rPr>
          <w:sz w:val="28"/>
          <w:szCs w:val="28"/>
        </w:rPr>
      </w:pPr>
    </w:p>
    <w:p w:rsidR="00E54E18" w:rsidRPr="006A623C" w:rsidRDefault="00E54E18" w:rsidP="00E54E18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  </w:t>
      </w:r>
      <w:r w:rsidRPr="006A623C">
        <w:rPr>
          <w:sz w:val="28"/>
          <w:szCs w:val="28"/>
        </w:rPr>
        <w:t>Настоящее решение вступает в силу не ранее, чем по истечении одного</w:t>
      </w:r>
    </w:p>
    <w:p w:rsidR="00E54E18" w:rsidRDefault="00E54E18" w:rsidP="00E54E18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месяца </w:t>
      </w:r>
      <w:r w:rsidRPr="00F45176"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его официального опубликования и распространяется на           </w:t>
      </w:r>
    </w:p>
    <w:p w:rsidR="00E54E18" w:rsidRDefault="00E54E18" w:rsidP="00E54E18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правоотношения, возникшие с 1 января 2017 года.</w:t>
      </w:r>
    </w:p>
    <w:p w:rsidR="00E54E18" w:rsidRPr="006A623C" w:rsidRDefault="00E54E18" w:rsidP="00E54E18">
      <w:pPr>
        <w:ind w:left="360" w:right="-284"/>
        <w:jc w:val="both"/>
        <w:rPr>
          <w:sz w:val="28"/>
          <w:szCs w:val="28"/>
        </w:rPr>
      </w:pPr>
      <w:r w:rsidRPr="006A623C">
        <w:rPr>
          <w:sz w:val="28"/>
          <w:szCs w:val="28"/>
        </w:rPr>
        <w:t xml:space="preserve">                               </w:t>
      </w:r>
    </w:p>
    <w:p w:rsidR="00E54E18" w:rsidRPr="006A623C" w:rsidRDefault="00E54E18" w:rsidP="00E54E18">
      <w:pPr>
        <w:ind w:right="-284"/>
        <w:jc w:val="both"/>
        <w:rPr>
          <w:sz w:val="28"/>
          <w:szCs w:val="28"/>
        </w:rPr>
      </w:pPr>
    </w:p>
    <w:p w:rsidR="00E54E18" w:rsidRDefault="00E54E18" w:rsidP="00E54E18">
      <w:pPr>
        <w:ind w:right="-284"/>
        <w:jc w:val="both"/>
        <w:rPr>
          <w:rFonts w:eastAsia="Calibri"/>
          <w:sz w:val="28"/>
          <w:szCs w:val="28"/>
          <w:lang w:eastAsia="ar-SA"/>
        </w:rPr>
      </w:pPr>
    </w:p>
    <w:p w:rsidR="00E54E18" w:rsidRPr="00F45176" w:rsidRDefault="00E54E18" w:rsidP="00E54E18">
      <w:pPr>
        <w:ind w:right="-284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</w:t>
      </w:r>
      <w:r w:rsidRPr="00F45176">
        <w:rPr>
          <w:rFonts w:eastAsia="Calibri"/>
          <w:sz w:val="28"/>
          <w:szCs w:val="28"/>
          <w:lang w:eastAsia="ar-SA"/>
        </w:rPr>
        <w:t>Глава муниципального образования</w:t>
      </w:r>
    </w:p>
    <w:p w:rsidR="00E54E18" w:rsidRPr="00F45176" w:rsidRDefault="00E54E18" w:rsidP="00E54E18">
      <w:pPr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Хатажукай</w:t>
      </w:r>
      <w:r w:rsidRPr="00F45176">
        <w:rPr>
          <w:sz w:val="28"/>
          <w:szCs w:val="28"/>
        </w:rPr>
        <w:t>ское</w:t>
      </w:r>
      <w:proofErr w:type="spellEnd"/>
      <w:r w:rsidRPr="00F45176">
        <w:rPr>
          <w:sz w:val="28"/>
          <w:szCs w:val="28"/>
        </w:rPr>
        <w:t xml:space="preserve"> сельское </w:t>
      </w:r>
      <w:proofErr w:type="gramStart"/>
      <w:r w:rsidRPr="00F45176">
        <w:rPr>
          <w:sz w:val="28"/>
          <w:szCs w:val="28"/>
        </w:rPr>
        <w:t xml:space="preserve">поселение»   </w:t>
      </w:r>
      <w:proofErr w:type="gramEnd"/>
      <w:r w:rsidRPr="00F4517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К.А. </w:t>
      </w:r>
      <w:proofErr w:type="spellStart"/>
      <w:r>
        <w:rPr>
          <w:sz w:val="28"/>
          <w:szCs w:val="28"/>
        </w:rPr>
        <w:t>Карабетов</w:t>
      </w:r>
      <w:proofErr w:type="spellEnd"/>
    </w:p>
    <w:p w:rsidR="00E54E18" w:rsidRDefault="00E54E18" w:rsidP="00E54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27D0" w:rsidRDefault="00EF27D0">
      <w:bookmarkStart w:id="0" w:name="_GoBack"/>
      <w:bookmarkEnd w:id="0"/>
    </w:p>
    <w:p w:rsidR="006D2C4E" w:rsidRDefault="006D2C4E"/>
    <w:sectPr w:rsidR="006D2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973C0C"/>
    <w:multiLevelType w:val="hybridMultilevel"/>
    <w:tmpl w:val="B2E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02AB1"/>
    <w:multiLevelType w:val="hybridMultilevel"/>
    <w:tmpl w:val="032CF5AC"/>
    <w:lvl w:ilvl="0" w:tplc="E7C63CF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09C91F73"/>
    <w:multiLevelType w:val="hybridMultilevel"/>
    <w:tmpl w:val="2B04C390"/>
    <w:lvl w:ilvl="0" w:tplc="F4A62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1D25"/>
    <w:multiLevelType w:val="multilevel"/>
    <w:tmpl w:val="D88AB2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 w15:restartNumberingAfterBreak="0">
    <w:nsid w:val="55EC09B2"/>
    <w:multiLevelType w:val="single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5B3D7109"/>
    <w:multiLevelType w:val="hybridMultilevel"/>
    <w:tmpl w:val="1506E932"/>
    <w:lvl w:ilvl="0" w:tplc="59521E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3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</w:num>
  <w:num w:numId="4">
    <w:abstractNumId w:val="11"/>
  </w:num>
  <w:num w:numId="5">
    <w:abstractNumId w:val="12"/>
  </w:num>
  <w:num w:numId="6">
    <w:abstractNumId w:val="7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2"/>
  </w:num>
  <w:num w:numId="13">
    <w:abstractNumId w:val="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54"/>
    <w:rsid w:val="001118B5"/>
    <w:rsid w:val="00542587"/>
    <w:rsid w:val="006D2C4E"/>
    <w:rsid w:val="008D0B0A"/>
    <w:rsid w:val="009871CB"/>
    <w:rsid w:val="00D73E54"/>
    <w:rsid w:val="00E54E18"/>
    <w:rsid w:val="00EF27D0"/>
    <w:rsid w:val="00F34570"/>
    <w:rsid w:val="00F54CE2"/>
    <w:rsid w:val="00F5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0ED0B-DEB4-44F1-86C5-7F091F20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F34570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F34570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42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F34570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F3457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F34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457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34570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34570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styleId="a5">
    <w:name w:val="Hyperlink"/>
    <w:unhideWhenUsed/>
    <w:rsid w:val="00F34570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F34570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customStyle="1" w:styleId="a7">
    <w:name w:val="текст_зкн"/>
    <w:rsid w:val="00F345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8">
    <w:name w:val="статья_зкн"/>
    <w:next w:val="a7"/>
    <w:rsid w:val="00F34570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5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42587"/>
    <w:pPr>
      <w:ind w:left="720"/>
      <w:contextualSpacing/>
    </w:pPr>
  </w:style>
  <w:style w:type="paragraph" w:styleId="aa">
    <w:name w:val="Balloon Text"/>
    <w:basedOn w:val="a"/>
    <w:link w:val="ab"/>
    <w:unhideWhenUsed/>
    <w:rsid w:val="0054258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5425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Без интервала Знак"/>
    <w:basedOn w:val="a0"/>
    <w:link w:val="ad"/>
    <w:locked/>
    <w:rsid w:val="00542587"/>
    <w:rPr>
      <w:rFonts w:ascii="Calibri" w:eastAsia="Calibri" w:hAnsi="Calibri"/>
    </w:rPr>
  </w:style>
  <w:style w:type="paragraph" w:styleId="ad">
    <w:name w:val="No Spacing"/>
    <w:link w:val="ac"/>
    <w:qFormat/>
    <w:rsid w:val="00542587"/>
    <w:pPr>
      <w:spacing w:after="0" w:line="240" w:lineRule="auto"/>
    </w:pPr>
    <w:rPr>
      <w:rFonts w:ascii="Calibri" w:eastAsia="Calibri" w:hAnsi="Calibri"/>
    </w:rPr>
  </w:style>
  <w:style w:type="paragraph" w:styleId="ae">
    <w:name w:val="header"/>
    <w:basedOn w:val="a"/>
    <w:link w:val="af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54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rsid w:val="00542587"/>
    <w:pPr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425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542587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542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Гиперссылка1"/>
    <w:rsid w:val="00542587"/>
  </w:style>
  <w:style w:type="paragraph" w:styleId="af5">
    <w:name w:val="Title"/>
    <w:basedOn w:val="a"/>
    <w:next w:val="a"/>
    <w:link w:val="af6"/>
    <w:qFormat/>
    <w:rsid w:val="005425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rsid w:val="005425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542587"/>
    <w:pPr>
      <w:spacing w:before="100" w:beforeAutospacing="1" w:after="100" w:afterAutospacing="1"/>
    </w:pPr>
  </w:style>
  <w:style w:type="paragraph" w:customStyle="1" w:styleId="af7">
    <w:name w:val="Содержимое таблицы"/>
    <w:basedOn w:val="a"/>
    <w:rsid w:val="00542587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8">
    <w:name w:val="Strong"/>
    <w:uiPriority w:val="22"/>
    <w:qFormat/>
    <w:rsid w:val="00542587"/>
    <w:rPr>
      <w:b/>
      <w:bCs/>
    </w:rPr>
  </w:style>
  <w:style w:type="paragraph" w:customStyle="1" w:styleId="af9">
    <w:name w:val="Базовый"/>
    <w:rsid w:val="0054258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542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58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Название Знак"/>
    <w:rsid w:val="00542587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542587"/>
  </w:style>
  <w:style w:type="paragraph" w:customStyle="1" w:styleId="12">
    <w:name w:val="Без интервала1"/>
    <w:rsid w:val="00542587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b">
    <w:name w:val="Гипертекстовая ссылка"/>
    <w:uiPriority w:val="99"/>
    <w:rsid w:val="00542587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54258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акон_статья"/>
    <w:basedOn w:val="a"/>
    <w:next w:val="a"/>
    <w:rsid w:val="00542587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54258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42587"/>
    <w:pPr>
      <w:spacing w:before="100" w:beforeAutospacing="1" w:after="100" w:afterAutospacing="1"/>
    </w:pPr>
  </w:style>
  <w:style w:type="character" w:customStyle="1" w:styleId="afd">
    <w:name w:val="Цветовое выделение"/>
    <w:uiPriority w:val="99"/>
    <w:rsid w:val="00542587"/>
    <w:rPr>
      <w:b/>
      <w:color w:val="26282F"/>
    </w:rPr>
  </w:style>
  <w:style w:type="paragraph" w:customStyle="1" w:styleId="ConsPlusTitle">
    <w:name w:val="ConsPlusTitle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бычный3"/>
    <w:rsid w:val="0054258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Знак Знак Знак Знак"/>
    <w:basedOn w:val="a"/>
    <w:rsid w:val="005425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542587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54258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">
    <w:name w:val="Абзац"/>
    <w:rsid w:val="005425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542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2019-09-05T12:12:00Z</dcterms:created>
  <dcterms:modified xsi:type="dcterms:W3CDTF">2019-09-05T12:53:00Z</dcterms:modified>
</cp:coreProperties>
</file>