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591056" w:rsidRPr="00591056" w:rsidTr="00E477A9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1056" w:rsidRPr="00046F2E" w:rsidRDefault="00591056" w:rsidP="00E477A9">
            <w:pPr>
              <w:pStyle w:val="5"/>
              <w:ind w:left="-75" w:firstLine="27"/>
              <w:rPr>
                <w:rFonts w:eastAsia="Arial Unicode MS"/>
                <w:i w:val="0"/>
                <w:szCs w:val="24"/>
              </w:rPr>
            </w:pPr>
            <w:r w:rsidRPr="00046F2E">
              <w:rPr>
                <w:i w:val="0"/>
                <w:szCs w:val="24"/>
              </w:rPr>
              <w:t xml:space="preserve">        РЕСПУБЛИКА АДЫГЕЯ</w:t>
            </w:r>
          </w:p>
          <w:p w:rsidR="00591056" w:rsidRPr="00046F2E" w:rsidRDefault="00591056" w:rsidP="00E477A9">
            <w:pPr>
              <w:pStyle w:val="1"/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046F2E">
              <w:rPr>
                <w:b/>
                <w:sz w:val="24"/>
                <w:szCs w:val="24"/>
              </w:rPr>
              <w:t>Совет народных депутатов</w:t>
            </w:r>
          </w:p>
          <w:p w:rsidR="00591056" w:rsidRPr="00046F2E" w:rsidRDefault="00591056" w:rsidP="00E477A9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591056" w:rsidRPr="00046F2E" w:rsidRDefault="00591056" w:rsidP="00E477A9">
            <w:pPr>
              <w:pStyle w:val="2"/>
              <w:spacing w:line="276" w:lineRule="auto"/>
              <w:rPr>
                <w:rFonts w:eastAsia="Arial Unicode MS"/>
                <w:b/>
                <w:bCs/>
                <w:iCs/>
                <w:sz w:val="24"/>
                <w:szCs w:val="24"/>
              </w:rPr>
            </w:pPr>
            <w:r w:rsidRPr="00046F2E">
              <w:rPr>
                <w:sz w:val="24"/>
                <w:szCs w:val="24"/>
              </w:rPr>
              <w:t>«Хатажукайскоесельское поселение»</w:t>
            </w:r>
          </w:p>
          <w:p w:rsidR="00591056" w:rsidRPr="00046F2E" w:rsidRDefault="00591056" w:rsidP="00E477A9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385462, а. Пшичо, </w:t>
            </w:r>
          </w:p>
          <w:p w:rsidR="00591056" w:rsidRPr="00046F2E" w:rsidRDefault="00591056" w:rsidP="00E477A9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51</w:t>
            </w:r>
          </w:p>
          <w:p w:rsidR="00591056" w:rsidRPr="00046F2E" w:rsidRDefault="00591056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591056" w:rsidRPr="00046F2E" w:rsidRDefault="00591056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1056" w:rsidRPr="00046F2E" w:rsidRDefault="00591056" w:rsidP="00E477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6pt" o:ole="" fillcolor="window">
                  <v:imagedata r:id="rId6" o:title=""/>
                </v:shape>
                <o:OLEObject Type="Embed" ProgID="MSDraw" ShapeID="_x0000_i1025" DrawAspect="Content" ObjectID="_1691236513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1056" w:rsidRPr="00046F2E" w:rsidRDefault="00591056" w:rsidP="00E477A9">
            <w:pPr>
              <w:pStyle w:val="5"/>
              <w:rPr>
                <w:rFonts w:eastAsia="Arial Unicode MS"/>
                <w:i w:val="0"/>
                <w:szCs w:val="24"/>
                <w:lang w:val="en-US"/>
              </w:rPr>
            </w:pPr>
            <w:r w:rsidRPr="00046F2E">
              <w:rPr>
                <w:i w:val="0"/>
                <w:szCs w:val="24"/>
              </w:rPr>
              <w:t>АДЫГЭРЕСПУБЛИК</w:t>
            </w:r>
          </w:p>
          <w:p w:rsidR="00591056" w:rsidRPr="00046F2E" w:rsidRDefault="00591056" w:rsidP="00E477A9">
            <w:pPr>
              <w:pStyle w:val="a3"/>
              <w:rPr>
                <w:i w:val="0"/>
                <w:sz w:val="24"/>
                <w:szCs w:val="24"/>
                <w:lang w:val="en-US"/>
              </w:rPr>
            </w:pPr>
            <w:r w:rsidRPr="00046F2E">
              <w:rPr>
                <w:i w:val="0"/>
                <w:sz w:val="24"/>
                <w:szCs w:val="24"/>
              </w:rPr>
              <w:t>Хьатыгъужъкъоемуниципальнэкъоджэпсэуп</w:t>
            </w:r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r w:rsidRPr="00046F2E">
              <w:rPr>
                <w:i w:val="0"/>
                <w:sz w:val="24"/>
                <w:szCs w:val="24"/>
              </w:rPr>
              <w:t>эч</w:t>
            </w:r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r w:rsidRPr="00046F2E">
              <w:rPr>
                <w:i w:val="0"/>
                <w:sz w:val="24"/>
                <w:szCs w:val="24"/>
              </w:rPr>
              <w:t>ып</w:t>
            </w:r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r w:rsidRPr="00046F2E">
              <w:rPr>
                <w:i w:val="0"/>
                <w:sz w:val="24"/>
                <w:szCs w:val="24"/>
              </w:rPr>
              <w:t>эмизэхэщап</w:t>
            </w:r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r w:rsidRPr="00046F2E">
              <w:rPr>
                <w:i w:val="0"/>
                <w:sz w:val="24"/>
                <w:szCs w:val="24"/>
              </w:rPr>
              <w:t>эянароднэдепутатхэмяСовет</w:t>
            </w:r>
          </w:p>
          <w:p w:rsidR="00591056" w:rsidRPr="00046F2E" w:rsidRDefault="00591056" w:rsidP="00E477A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385462,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Пщычэу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591056" w:rsidRPr="00046F2E" w:rsidRDefault="00591056" w:rsidP="00E477A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Ленинымыц</w:t>
            </w:r>
            <w:proofErr w:type="gram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51</w:t>
            </w:r>
          </w:p>
          <w:p w:rsidR="00591056" w:rsidRPr="00046F2E" w:rsidRDefault="00591056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591056" w:rsidRPr="00046F2E" w:rsidRDefault="00591056" w:rsidP="00E477A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591056" w:rsidRPr="00046F2E" w:rsidRDefault="00591056" w:rsidP="00591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591056" w:rsidRPr="00046F2E" w:rsidRDefault="00591056" w:rsidP="00591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 </w:t>
      </w:r>
    </w:p>
    <w:p w:rsidR="00591056" w:rsidRPr="00046F2E" w:rsidRDefault="00591056" w:rsidP="00591056">
      <w:pPr>
        <w:spacing w:after="0" w:line="240" w:lineRule="auto"/>
        <w:ind w:left="-435"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14.07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.2021г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№5 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а. Пшичо</w:t>
      </w: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1056" w:rsidRPr="00046F2E" w:rsidRDefault="00591056" w:rsidP="00591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1056" w:rsidRDefault="00591056" w:rsidP="00527643">
      <w:pPr>
        <w:pStyle w:val="a5"/>
        <w:spacing w:before="0" w:beforeAutospacing="0" w:after="0" w:afterAutospacing="0"/>
        <w:ind w:left="102" w:right="4253" w:firstLine="28"/>
        <w:jc w:val="both"/>
        <w:rPr>
          <w:sz w:val="28"/>
          <w:szCs w:val="28"/>
        </w:rPr>
      </w:pPr>
      <w:bookmarkStart w:id="0" w:name="_GoBack"/>
      <w:r w:rsidRPr="00046F2E">
        <w:rPr>
          <w:color w:val="000000"/>
          <w:sz w:val="28"/>
          <w:szCs w:val="28"/>
        </w:rPr>
        <w:t>Об</w:t>
      </w:r>
      <w:r w:rsidRPr="00046F2E">
        <w:rPr>
          <w:color w:val="000000"/>
          <w:sz w:val="28"/>
          <w:szCs w:val="28"/>
        </w:rPr>
        <w:tab/>
        <w:t>организации деятельности органов</w:t>
      </w:r>
      <w:r>
        <w:rPr>
          <w:color w:val="000000"/>
          <w:sz w:val="28"/>
          <w:szCs w:val="28"/>
        </w:rPr>
        <w:t xml:space="preserve"> </w:t>
      </w:r>
      <w:r w:rsidRPr="00046F2E">
        <w:rPr>
          <w:color w:val="000000"/>
          <w:sz w:val="28"/>
          <w:szCs w:val="28"/>
        </w:rPr>
        <w:t xml:space="preserve">местного самоуправления муниципального образования по выявлению бесхозяйных недвижимых вещей </w:t>
      </w:r>
      <w:bookmarkEnd w:id="0"/>
      <w:r w:rsidRPr="00046F2E">
        <w:rPr>
          <w:color w:val="000000"/>
          <w:sz w:val="28"/>
          <w:szCs w:val="28"/>
        </w:rPr>
        <w:t>и принятию их в муниципальную собственность</w:t>
      </w:r>
      <w:r w:rsidRPr="00046F2E">
        <w:rPr>
          <w:sz w:val="28"/>
          <w:szCs w:val="28"/>
        </w:rPr>
        <w:t> 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102" w:right="4253" w:firstLine="28"/>
        <w:rPr>
          <w:sz w:val="28"/>
          <w:szCs w:val="28"/>
        </w:rPr>
      </w:pP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227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В соответствии 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руководствуясь ст.</w:t>
      </w:r>
      <w:r>
        <w:rPr>
          <w:color w:val="000000"/>
          <w:sz w:val="28"/>
          <w:szCs w:val="28"/>
        </w:rPr>
        <w:t xml:space="preserve">42 </w:t>
      </w:r>
      <w:r w:rsidRPr="00046F2E">
        <w:rPr>
          <w:color w:val="000000"/>
          <w:sz w:val="28"/>
          <w:szCs w:val="28"/>
        </w:rPr>
        <w:t>Устава муниципального образования, представительный орган муниципального образования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046F2E">
        <w:rPr>
          <w:b/>
          <w:bCs/>
          <w:color w:val="000000"/>
          <w:sz w:val="28"/>
          <w:szCs w:val="28"/>
        </w:rPr>
        <w:t>РЕШИЛ:</w:t>
      </w:r>
    </w:p>
    <w:p w:rsidR="00591056" w:rsidRPr="00046F2E" w:rsidRDefault="00591056" w:rsidP="00591056">
      <w:pPr>
        <w:pStyle w:val="a5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142" w:right="71" w:firstLine="142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Утвердить прилагаемый Порядок </w:t>
      </w:r>
      <w:proofErr w:type="gramStart"/>
      <w:r w:rsidRPr="00046F2E">
        <w:rPr>
          <w:color w:val="000000"/>
          <w:sz w:val="28"/>
          <w:szCs w:val="28"/>
        </w:rPr>
        <w:t xml:space="preserve">организации деятельности органов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3D23DFE" wp14:editId="43A11B21">
                <wp:extent cx="19050" cy="19050"/>
                <wp:effectExtent l="0" t="0" r="0" b="0"/>
                <wp:docPr id="22" name="Прямоугольник 22" descr="data:image/png;base64,iVBORw0KGgoAAAANSUhEUgAAAAIAAAACCAYAAABytg0kAAAAFElEQVQYV2O8devWfwYGBgZGGAMATdwHHeJG8Y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data:image/png;base64,iVBORw0KGgoAAAANSUhEUgAAAAIAAAACCAYAAABytg0kAAAAFElEQVQYV2O8devWfwYGBgZGGAMATdwHHeJG8YQ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DIBaUW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местного самоуправления муниципального образования</w:t>
      </w:r>
      <w:proofErr w:type="gramEnd"/>
      <w:r w:rsidRPr="00046F2E">
        <w:rPr>
          <w:color w:val="000000"/>
          <w:sz w:val="28"/>
          <w:szCs w:val="28"/>
        </w:rPr>
        <w:t xml:space="preserve"> по выявлению бесхозяйных недвижимых вещей и принятию их в муниципальную собственность муниципального образования.</w:t>
      </w:r>
    </w:p>
    <w:p w:rsidR="00591056" w:rsidRPr="00046F2E" w:rsidRDefault="00591056" w:rsidP="00591056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142" w:right="71" w:firstLine="284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(обнародования) в наименование периодического печатного издания, распространяемого в муниципальном образовании, и подлежит размещению на официальном сайте муниципального образования в информационно </w:t>
      </w:r>
      <w:proofErr w:type="gramStart"/>
      <w:r w:rsidRPr="00046F2E">
        <w:rPr>
          <w:color w:val="000000"/>
          <w:sz w:val="28"/>
          <w:szCs w:val="28"/>
        </w:rPr>
        <w:t>-т</w:t>
      </w:r>
      <w:proofErr w:type="gramEnd"/>
      <w:r w:rsidRPr="00046F2E">
        <w:rPr>
          <w:color w:val="000000"/>
          <w:sz w:val="28"/>
          <w:szCs w:val="28"/>
        </w:rPr>
        <w:t>елекоммуникационной сети «Интернет».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779" w:right="71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591056" w:rsidRDefault="00591056" w:rsidP="00591056">
      <w:pPr>
        <w:pStyle w:val="a5"/>
        <w:spacing w:before="0" w:beforeAutospacing="0" w:after="0" w:afterAutospacing="0"/>
        <w:ind w:left="57" w:right="142" w:firstLine="11"/>
        <w:rPr>
          <w:color w:val="000000"/>
          <w:sz w:val="28"/>
          <w:szCs w:val="28"/>
        </w:rPr>
      </w:pP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142" w:firstLine="11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                                                      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142" w:firstLine="11"/>
        <w:rPr>
          <w:sz w:val="28"/>
          <w:szCs w:val="28"/>
        </w:rPr>
      </w:pPr>
      <w:r w:rsidRPr="00046F2E">
        <w:rPr>
          <w:sz w:val="28"/>
          <w:szCs w:val="28"/>
        </w:rPr>
        <w:t> </w:t>
      </w:r>
      <w:r w:rsidRPr="00046F2E">
        <w:rPr>
          <w:color w:val="000000"/>
          <w:sz w:val="28"/>
          <w:szCs w:val="28"/>
        </w:rPr>
        <w:t> </w:t>
      </w:r>
      <w:r w:rsidRPr="00046F2E">
        <w:rPr>
          <w:sz w:val="28"/>
          <w:szCs w:val="28"/>
        </w:rPr>
        <w:t>Глава администрации МО  </w:t>
      </w:r>
    </w:p>
    <w:p w:rsidR="00591056" w:rsidRPr="00046F2E" w:rsidRDefault="00591056" w:rsidP="00591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«Хатажукайское  сельское поселение»                                     К</w:t>
      </w:r>
      <w:proofErr w:type="gramStart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Карабетов </w:t>
      </w:r>
    </w:p>
    <w:p w:rsidR="00591056" w:rsidRPr="00046F2E" w:rsidRDefault="00591056" w:rsidP="00591056">
      <w:pPr>
        <w:rPr>
          <w:rFonts w:ascii="Times New Roman" w:hAnsi="Times New Roman" w:cs="Times New Roman"/>
          <w:sz w:val="28"/>
          <w:szCs w:val="28"/>
        </w:rPr>
      </w:pPr>
    </w:p>
    <w:p w:rsidR="00591056" w:rsidRDefault="00591056" w:rsidP="00591056">
      <w:pPr>
        <w:pStyle w:val="a5"/>
        <w:spacing w:before="0" w:beforeAutospacing="0" w:after="0" w:afterAutospacing="0"/>
        <w:ind w:left="4820" w:right="140" w:hanging="551"/>
        <w:rPr>
          <w:color w:val="000000"/>
          <w:sz w:val="28"/>
          <w:szCs w:val="28"/>
        </w:rPr>
      </w:pPr>
      <w:r w:rsidRPr="00046F2E">
        <w:rPr>
          <w:color w:val="000000"/>
          <w:sz w:val="28"/>
          <w:szCs w:val="28"/>
        </w:rPr>
        <w:t>                    </w:t>
      </w:r>
    </w:p>
    <w:p w:rsidR="00591056" w:rsidRDefault="00591056" w:rsidP="00591056">
      <w:pPr>
        <w:pStyle w:val="a5"/>
        <w:spacing w:before="0" w:beforeAutospacing="0" w:after="0" w:afterAutospacing="0"/>
        <w:ind w:left="4820" w:right="140" w:hanging="551"/>
        <w:rPr>
          <w:color w:val="000000"/>
          <w:sz w:val="28"/>
          <w:szCs w:val="28"/>
        </w:rPr>
      </w:pPr>
    </w:p>
    <w:p w:rsidR="00591056" w:rsidRDefault="00591056" w:rsidP="00591056">
      <w:pPr>
        <w:pStyle w:val="a5"/>
        <w:spacing w:before="0" w:beforeAutospacing="0" w:after="0" w:afterAutospacing="0"/>
        <w:ind w:left="4820" w:right="140" w:hanging="551"/>
        <w:rPr>
          <w:color w:val="000000"/>
          <w:sz w:val="28"/>
          <w:szCs w:val="28"/>
        </w:rPr>
      </w:pPr>
    </w:p>
    <w:p w:rsidR="00591056" w:rsidRPr="00046F2E" w:rsidRDefault="00591056" w:rsidP="00591056">
      <w:pPr>
        <w:pStyle w:val="a5"/>
        <w:spacing w:before="0" w:beforeAutospacing="0" w:after="0" w:afterAutospacing="0"/>
        <w:ind w:left="4820" w:right="140" w:hanging="5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46F2E">
        <w:rPr>
          <w:color w:val="000000"/>
          <w:sz w:val="28"/>
          <w:szCs w:val="28"/>
        </w:rPr>
        <w:t xml:space="preserve">  </w:t>
      </w:r>
      <w:r w:rsidRPr="00046F2E">
        <w:rPr>
          <w:rStyle w:val="normaltextrun"/>
          <w:sz w:val="28"/>
          <w:szCs w:val="28"/>
        </w:rPr>
        <w:t>УТВЕРЖДЕН</w:t>
      </w:r>
      <w:r w:rsidRPr="00046F2E">
        <w:rPr>
          <w:rStyle w:val="eop"/>
          <w:rFonts w:eastAsiaTheme="majorEastAsia"/>
          <w:sz w:val="28"/>
          <w:szCs w:val="28"/>
        </w:rPr>
        <w:t> </w:t>
      </w:r>
    </w:p>
    <w:p w:rsidR="00591056" w:rsidRPr="00046F2E" w:rsidRDefault="00591056" w:rsidP="00591056">
      <w:pPr>
        <w:pStyle w:val="paragraph"/>
        <w:spacing w:before="0" w:beforeAutospacing="0" w:after="0" w:afterAutospacing="0"/>
        <w:ind w:left="5100"/>
        <w:textAlignment w:val="baseline"/>
        <w:rPr>
          <w:sz w:val="28"/>
          <w:szCs w:val="28"/>
        </w:rPr>
      </w:pPr>
      <w:r w:rsidRPr="00046F2E">
        <w:rPr>
          <w:rStyle w:val="normaltextrun"/>
          <w:sz w:val="28"/>
          <w:szCs w:val="28"/>
        </w:rPr>
        <w:t>Решением Совета народных депутатов  МО Хатажукайское сельское поселение</w:t>
      </w:r>
    </w:p>
    <w:p w:rsidR="00591056" w:rsidRPr="00046F2E" w:rsidRDefault="00591056" w:rsidP="00591056">
      <w:pPr>
        <w:pStyle w:val="paragraph"/>
        <w:spacing w:before="0" w:beforeAutospacing="0" w:after="0" w:afterAutospacing="0"/>
        <w:ind w:left="5100"/>
        <w:textAlignment w:val="baseline"/>
        <w:rPr>
          <w:sz w:val="28"/>
          <w:szCs w:val="28"/>
        </w:rPr>
      </w:pPr>
      <w:r w:rsidRPr="00046F2E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14.07.2021</w:t>
      </w:r>
      <w:r w:rsidRPr="00046F2E">
        <w:rPr>
          <w:rStyle w:val="normaltextrun"/>
          <w:sz w:val="28"/>
          <w:szCs w:val="28"/>
        </w:rPr>
        <w:t>г. №</w:t>
      </w:r>
      <w:r>
        <w:rPr>
          <w:rStyle w:val="normaltextrun"/>
          <w:sz w:val="28"/>
          <w:szCs w:val="28"/>
        </w:rPr>
        <w:t>5</w:t>
      </w:r>
      <w:r w:rsidRPr="00046F2E">
        <w:rPr>
          <w:rStyle w:val="eop"/>
          <w:rFonts w:eastAsiaTheme="majorEastAsia"/>
          <w:sz w:val="28"/>
          <w:szCs w:val="28"/>
        </w:rPr>
        <w:t> </w:t>
      </w:r>
    </w:p>
    <w:p w:rsidR="00591056" w:rsidRPr="00931E5E" w:rsidRDefault="00591056" w:rsidP="00591056">
      <w:pPr>
        <w:pStyle w:val="a5"/>
        <w:spacing w:before="0" w:beforeAutospacing="0" w:after="0" w:afterAutospacing="0"/>
        <w:ind w:left="4820" w:right="140" w:hanging="551"/>
        <w:jc w:val="center"/>
        <w:rPr>
          <w:b/>
          <w:sz w:val="28"/>
          <w:szCs w:val="28"/>
        </w:rPr>
      </w:pPr>
    </w:p>
    <w:p w:rsidR="00591056" w:rsidRPr="00931E5E" w:rsidRDefault="00591056" w:rsidP="00591056">
      <w:pPr>
        <w:pStyle w:val="a5"/>
        <w:spacing w:before="0" w:beforeAutospacing="0" w:after="0" w:afterAutospacing="0"/>
        <w:ind w:right="140"/>
        <w:jc w:val="center"/>
        <w:rPr>
          <w:b/>
          <w:sz w:val="28"/>
          <w:szCs w:val="28"/>
        </w:rPr>
      </w:pPr>
    </w:p>
    <w:p w:rsidR="00591056" w:rsidRPr="00931E5E" w:rsidRDefault="00591056" w:rsidP="00591056">
      <w:pPr>
        <w:pStyle w:val="a5"/>
        <w:spacing w:before="0" w:beforeAutospacing="0" w:after="0" w:afterAutospacing="0"/>
        <w:ind w:left="43" w:right="100"/>
        <w:jc w:val="center"/>
        <w:rPr>
          <w:b/>
          <w:bCs/>
          <w:color w:val="000000"/>
          <w:sz w:val="28"/>
          <w:szCs w:val="28"/>
        </w:rPr>
      </w:pPr>
      <w:r w:rsidRPr="00931E5E">
        <w:rPr>
          <w:b/>
          <w:bCs/>
          <w:color w:val="000000"/>
          <w:sz w:val="28"/>
          <w:szCs w:val="28"/>
        </w:rPr>
        <w:t>Порядок</w:t>
      </w:r>
    </w:p>
    <w:p w:rsidR="00591056" w:rsidRPr="00931E5E" w:rsidRDefault="00591056" w:rsidP="00591056">
      <w:pPr>
        <w:pStyle w:val="a5"/>
        <w:spacing w:before="0" w:beforeAutospacing="0" w:after="0" w:afterAutospacing="0"/>
        <w:ind w:left="43" w:right="100"/>
        <w:jc w:val="center"/>
        <w:rPr>
          <w:b/>
          <w:sz w:val="28"/>
          <w:szCs w:val="28"/>
        </w:rPr>
      </w:pPr>
      <w:r w:rsidRPr="00931E5E">
        <w:rPr>
          <w:b/>
          <w:bCs/>
          <w:color w:val="000000"/>
          <w:sz w:val="28"/>
          <w:szCs w:val="28"/>
        </w:rPr>
        <w:t xml:space="preserve">организации деятельности органов местного самоуправления </w:t>
      </w:r>
      <w:r w:rsidRPr="00931E5E">
        <w:rPr>
          <w:b/>
          <w:bCs/>
          <w:iCs/>
          <w:color w:val="000000"/>
          <w:sz w:val="28"/>
          <w:szCs w:val="28"/>
        </w:rPr>
        <w:t xml:space="preserve">муниципального образования </w:t>
      </w:r>
      <w:r w:rsidRPr="00931E5E">
        <w:rPr>
          <w:b/>
          <w:iCs/>
          <w:color w:val="000000"/>
          <w:sz w:val="28"/>
          <w:szCs w:val="28"/>
        </w:rPr>
        <w:t xml:space="preserve">«Хатажукайское сельское  поселение» </w:t>
      </w:r>
      <w:r w:rsidRPr="00931E5E">
        <w:rPr>
          <w:b/>
          <w:bCs/>
          <w:color w:val="000000"/>
          <w:sz w:val="28"/>
          <w:szCs w:val="28"/>
        </w:rPr>
        <w:t xml:space="preserve">по выявлению бесхозяйных недвижимых вещей </w:t>
      </w:r>
      <w:r w:rsidRPr="00931E5E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0EDB40C" wp14:editId="7A210567">
                <wp:extent cx="19050" cy="19050"/>
                <wp:effectExtent l="0" t="0" r="0" b="0"/>
                <wp:docPr id="21" name="Прямоугольник 21" descr="data:image/png;base64,iVBORw0KGgoAAAANSUhEUgAAAAIAAAACCAYAAABytg0kAAAAFElEQVQYV2O8e/fufwYGBgZGGAMATqsHL9AA67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data:image/png;base64,iVBORw0KGgoAAAANSUhEUgAAAAIAAAACCAYAAABytg0kAAAAFElEQVQYV2O8e/fufwYGBgZGGAMATqsHL9AA670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PIiP+UoDAABP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931E5E">
        <w:rPr>
          <w:b/>
          <w:bCs/>
          <w:color w:val="000000"/>
          <w:sz w:val="28"/>
          <w:szCs w:val="28"/>
        </w:rPr>
        <w:t>и принятию их в муниципальную собственность муниципального образования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43" w:right="100"/>
        <w:jc w:val="center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591056" w:rsidRPr="00046F2E" w:rsidRDefault="00591056" w:rsidP="00591056">
      <w:pPr>
        <w:pStyle w:val="a5"/>
        <w:numPr>
          <w:ilvl w:val="0"/>
          <w:numId w:val="2"/>
        </w:numPr>
        <w:spacing w:before="0" w:beforeAutospacing="0" w:after="0" w:afterAutospacing="0"/>
        <w:ind w:left="0" w:right="71" w:firstLine="360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Настоящий Порядок определяет последовательность действий органов местного самоуправления </w:t>
      </w:r>
      <w:r w:rsidRPr="00046F2E">
        <w:rPr>
          <w:iCs/>
          <w:color w:val="000000"/>
          <w:sz w:val="28"/>
          <w:szCs w:val="28"/>
        </w:rPr>
        <w:t>муниципального образования «Хатажукайское сельское  поселение»</w:t>
      </w:r>
      <w:r w:rsidRPr="00046F2E">
        <w:rPr>
          <w:color w:val="000000"/>
          <w:sz w:val="28"/>
          <w:szCs w:val="28"/>
        </w:rPr>
        <w:t xml:space="preserve"> по выявлению бесхозяйных недвижимых вещей, находящихся на территории </w:t>
      </w:r>
      <w:r w:rsidRPr="00046F2E">
        <w:rPr>
          <w:iCs/>
          <w:color w:val="000000"/>
          <w:sz w:val="28"/>
          <w:szCs w:val="28"/>
        </w:rPr>
        <w:t>муниципального образования «Хатажукайское сельское  поселение»</w:t>
      </w:r>
      <w:r w:rsidRPr="00046F2E">
        <w:rPr>
          <w:color w:val="000000"/>
          <w:sz w:val="28"/>
          <w:szCs w:val="28"/>
        </w:rPr>
        <w:t xml:space="preserve"> (далее-бесхозяйная недвижимая вещь), принятию их в муниципальную собственность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</w:t>
      </w:r>
      <w:r w:rsidRPr="00046F2E">
        <w:rPr>
          <w:iCs/>
          <w:color w:val="000000"/>
          <w:sz w:val="28"/>
          <w:szCs w:val="28"/>
        </w:rPr>
        <w:t>«Хатажукайское сельское  поселение»</w:t>
      </w:r>
    </w:p>
    <w:p w:rsidR="00591056" w:rsidRPr="00046F2E" w:rsidRDefault="00591056" w:rsidP="00591056">
      <w:pPr>
        <w:pStyle w:val="a5"/>
        <w:numPr>
          <w:ilvl w:val="0"/>
          <w:numId w:val="2"/>
        </w:numPr>
        <w:tabs>
          <w:tab w:val="clear" w:pos="720"/>
          <w:tab w:val="left" w:pos="708"/>
        </w:tabs>
        <w:spacing w:before="0" w:beforeAutospacing="0" w:after="0" w:afterAutospacing="0"/>
        <w:ind w:left="0" w:right="71" w:firstLine="21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Настоящий Порядок распространяется на недвижимое имущество (за исключением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</w:t>
      </w:r>
      <w:proofErr w:type="gramStart"/>
      <w:r w:rsidRPr="00046F2E">
        <w:rPr>
          <w:color w:val="000000"/>
          <w:sz w:val="28"/>
          <w:szCs w:val="28"/>
        </w:rPr>
        <w:t>собственности</w:t>
      </w:r>
      <w:proofErr w:type="gramEnd"/>
      <w:r w:rsidRPr="00046F2E">
        <w:rPr>
          <w:color w:val="000000"/>
          <w:sz w:val="28"/>
          <w:szCs w:val="28"/>
        </w:rPr>
        <w:t xml:space="preserve"> на которое собственник отказался.</w:t>
      </w:r>
    </w:p>
    <w:p w:rsidR="00591056" w:rsidRPr="00046F2E" w:rsidRDefault="00591056" w:rsidP="00591056">
      <w:pPr>
        <w:pStyle w:val="a5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71" w:firstLine="284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 принятию бесхозяйных недвижимых вещей в муниципальную собственность муниципального образования осуществляет администрация </w:t>
      </w:r>
      <w:r w:rsidRPr="00046F2E">
        <w:rPr>
          <w:iCs/>
          <w:color w:val="000000"/>
          <w:sz w:val="28"/>
          <w:szCs w:val="28"/>
        </w:rPr>
        <w:t>муниципального образования «Хатажукайское сельское  поселение»</w:t>
      </w:r>
      <w:r w:rsidRPr="00046F2E">
        <w:rPr>
          <w:color w:val="000000"/>
          <w:sz w:val="28"/>
          <w:szCs w:val="28"/>
        </w:rPr>
        <w:t xml:space="preserve"> (дале</w:t>
      </w:r>
      <w:proofErr w:type="gramStart"/>
      <w:r w:rsidRPr="00046F2E">
        <w:rPr>
          <w:color w:val="000000"/>
          <w:sz w:val="28"/>
          <w:szCs w:val="28"/>
        </w:rPr>
        <w:t>е-</w:t>
      </w:r>
      <w:proofErr w:type="gramEnd"/>
      <w:r w:rsidRPr="00046F2E">
        <w:rPr>
          <w:color w:val="000000"/>
          <w:sz w:val="28"/>
          <w:szCs w:val="28"/>
        </w:rPr>
        <w:t xml:space="preserve"> уполномоченный орган).</w:t>
      </w:r>
    </w:p>
    <w:p w:rsidR="00591056" w:rsidRPr="00046F2E" w:rsidRDefault="00591056" w:rsidP="00591056">
      <w:pPr>
        <w:pStyle w:val="a5"/>
        <w:numPr>
          <w:ilvl w:val="0"/>
          <w:numId w:val="2"/>
        </w:numPr>
        <w:tabs>
          <w:tab w:val="clear" w:pos="720"/>
          <w:tab w:val="left" w:pos="284"/>
          <w:tab w:val="left" w:pos="567"/>
        </w:tabs>
        <w:spacing w:before="0" w:beforeAutospacing="0" w:after="0" w:afterAutospacing="0"/>
        <w:ind w:left="0" w:right="71" w:firstLine="284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Сведения об объекте недвижимого имущества, имеющем признаки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75E880FD" wp14:editId="73A94ED6">
                <wp:extent cx="19050" cy="19050"/>
                <wp:effectExtent l="0" t="0" r="0" b="0"/>
                <wp:docPr id="20" name="Прямоугольник 20" descr="data:image/png;base64,iVBORw0KGgoAAAANSUhEUgAAAAIAAAACCAYAAABytg0kAAAAFElEQVQYV2O8f//+fwYGBgZGGAMATzUHO/jhcT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data:image/png;base64,iVBORw0KGgoAAAANSUhEUgAAAAIAAAACCAYAAABytg0kAAAAFElEQVQYV2O8f//+fwYGBgZGGAMATzUHO/jhcTM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CIuwpk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бесхозяйной недвижимой вещи (далее — выявленный объект недвижимого имущества), поступают в уполномоченный орган: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1) от федеральных органов государственной власти, органов государственной власти республики, органов местного самоуправления муниципальных образований;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2) от физических и юридических лиц;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lastRenderedPageBreak/>
        <w:t>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4) в результате проведения инвентаризации муниципального имущества муниципального образования;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5) иных формах, не запрещенных законодательством.</w:t>
      </w:r>
    </w:p>
    <w:p w:rsidR="00591056" w:rsidRPr="00046F2E" w:rsidRDefault="00591056" w:rsidP="00591056">
      <w:pPr>
        <w:pStyle w:val="a5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71" w:firstLine="42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Заявление собственника (участников общей собственности) об отказе от права собственности на объект недвижимости (далее - заявление) оформляется в свободной форме с обязательным указанием: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158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вида объекта недвижимости, его кадастрового номера и адреса (при наличии);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158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сведений о собственнике объекта недвижимости: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для юридического лица: полное наименование; основной государственный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1C26275" wp14:editId="2947F18E">
                <wp:extent cx="19050" cy="19050"/>
                <wp:effectExtent l="0" t="0" r="0" b="0"/>
                <wp:docPr id="19" name="Прямоугольник 19" descr="data:image/png;base64,iVBORw0KGgoAAAANSUhEUgAAAAIAAAACCAYAAABytg0kAAAAF0lEQVQYV2O8fv36fwYGBgbGu3fvghkATYsHHbu94x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data:image/png;base64,iVBORw0KGgoAAAANSUhEUgAAAAIAAAACCAYAAABytg0kAAAAF0lEQVQYV2O8fv36fwYGBgbGu3fvghkATYsHHbu94x4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proofErr w:type="gramStart"/>
      <w:r w:rsidRPr="00046F2E">
        <w:rPr>
          <w:color w:val="000000"/>
          <w:sz w:val="28"/>
          <w:szCs w:val="28"/>
        </w:rPr>
        <w:t xml:space="preserve">для физического лица: фамилия, имя (полностью), отчество (полностью,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AB315B6" wp14:editId="2354CC1F">
                <wp:extent cx="19050" cy="66675"/>
                <wp:effectExtent l="0" t="0" r="0" b="0"/>
                <wp:docPr id="18" name="Прямоугольник 18" descr="data:image/png;base64,iVBORw0KGgoAAAANSUhEUgAAAAIAAAAHCAYAAAAie5yXAAAALElEQVQYV2N89OjRfwYGBgbGv3//Qhj///+HMN6+fYsm8vXrV4jI/fv3wQwAhh8a23kq9n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data:image/png;base64,iVBORw0KGgoAAAANSUhEUgAAAAIAAAAHCAYAAAAie5yXAAAALElEQVQYV2N89OjRfwYGBgbGv3//Qhj///+HMN6+fYsm8vXrV4jI/fv3wQwAhh8a23kq9nUAAAAASUVORK5CYII=" style="width:1.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при наличии); дата рождения; место рождения; гражданство (для лица без гражданства указываются слова «лицо без гражданства»); документ, подтверждающий регистрацию в системе индивидуального (персонифицированного) учета и содержащий сведения о  страховом номере индивидуального лицевого счета (СНИЛС) (указывается для лица, на которое законодательством Российской Федерации распространяется обязательное пенсионное страхование);</w:t>
      </w:r>
      <w:proofErr w:type="gramEnd"/>
      <w:r w:rsidRPr="00046F2E">
        <w:rPr>
          <w:color w:val="000000"/>
          <w:sz w:val="28"/>
          <w:szCs w:val="28"/>
        </w:rPr>
        <w:t xml:space="preserve">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7279569" wp14:editId="149B8FF3">
                <wp:extent cx="19050" cy="19050"/>
                <wp:effectExtent l="0" t="0" r="0" b="0"/>
                <wp:docPr id="17" name="Прямоугольник 17" descr="data:image/png;base64,iVBORw0KGgoAAAANSUhEUgAAAAIAAAACCAYAAABytg0kAAAAFElEQVQYV2O8devWfwYGBgZGGAMATdwHHeJG8Y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data:image/png;base64,iVBORw0KGgoAAAANSUhEUgAAAAIAAAACCAYAAABytg0kAAAAFElEQVQYV2O8devWfwYGBgZGGAMATdwHHeJG8YQ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046F2E">
        <w:rPr>
          <w:color w:val="000000"/>
          <w:sz w:val="28"/>
          <w:szCs w:val="28"/>
        </w:rPr>
        <w:t xml:space="preserve">реквизиты документа, удостоверяющего личность (вид, серия, номер, дата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EEE1699" wp14:editId="7EE5C3B2">
                <wp:extent cx="19050" cy="19050"/>
                <wp:effectExtent l="0" t="0" r="0" b="0"/>
                <wp:docPr id="16" name="Прямоугольник 16" descr="data:image/png;base64,iVBORw0KGgoAAAANSUhEUgAAAAIAAAACCAYAAABytg0kAAAAFElEQVQYV2O8ffv2fwYGBgZGGAMATiEHI3ab25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data:image/png;base64,iVBORw0KGgoAAAANSUhEUgAAAAIAAAACCAYAAABytg0kAAAAFElEQVQYV2O8ffv2fwYGBgZGGAMATiEHI3ab25o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BS4tUZ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выдачи, кем выдан); почтовый адрес; телефон для связи и адрес электронной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F9174E1" wp14:editId="1A3DC743">
                <wp:extent cx="19050" cy="19050"/>
                <wp:effectExtent l="0" t="0" r="0" b="0"/>
                <wp:docPr id="15" name="Прямоугольник 15" descr="data:image/png;base64,iVBORw0KGgoAAAANSUhEUgAAAAIAAAACCAYAAABytg0kAAAAFElEQVQYV2O8d+/efwYGBgZGGAMATvAHNcqUFyI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data:image/png;base64,iVBORw0KGgoAAAANSUhEUgAAAAIAAAACCAYAAABytg0kAAAAFElEQVQYV2O8d+/efwYGBgZGGAMATvAHNcqUFyI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AM4Vnn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почты (при наличии).</w:t>
      </w:r>
      <w:proofErr w:type="gramEnd"/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591056" w:rsidRPr="00046F2E" w:rsidRDefault="00591056" w:rsidP="00591056">
      <w:pPr>
        <w:pStyle w:val="a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42" w:right="71" w:firstLine="567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Заявление представляется в уполномоченный орган на бумажном носителе посредством личного обращения либо почтового отправления.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753" w:right="7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При представлении заявления посредством личного обращения: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85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физическое лицо предъявляет документ, удостоверяющий его личность, представитель физического лица - документ, подтверждающий его полномочия;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лицо, имеющее право действовать без доверенности от имени юридического липа, предъявляет документ, удостоверяющий личность, а также документ, подтверждающий его полномочия действовать от имени юридического лица.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C672827" wp14:editId="3C7C2866">
                <wp:extent cx="19050" cy="19050"/>
                <wp:effectExtent l="0" t="0" r="0" b="0"/>
                <wp:docPr id="14" name="Прямоугольник 14" descr="data:image/png;base64,iVBORw0KGgoAAAANSUhEUgAAAAIAAAACCAYAAABytg0kAAAAFElEQVQYV2O8e/fufwYGBgZGGAMATqsHL9AA67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data:image/png;base64,iVBORw0KGgoAAAANSUhEUgAAAAIAAAACCAYAAABytg0kAAAAFElEQVQYV2O8e/fufwYGBgZGGAMATqsHL9AA670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K5hgHt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lastRenderedPageBreak/>
        <w:t>При направлении заявления посредством почтового отправления, подлинность подписи заявителя на заявлении должна быть удостоверена в нотариальном порядке.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753" w:right="7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7. К заявлению прилагаются: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1) копии правоустанавливающих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2) копии документа, удостоверяющего личность заявителя - физического лица, копии документов, удостоверяющих личность и полномочия представителя физического лица;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3) 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и полномочия лица по доверенности, - в случае, если заявителем является юридическое лицо;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proofErr w:type="gramStart"/>
      <w:r w:rsidRPr="00046F2E">
        <w:rPr>
          <w:color w:val="000000"/>
          <w:sz w:val="28"/>
          <w:szCs w:val="28"/>
        </w:rPr>
        <w:t>4) копия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сделки.</w:t>
      </w:r>
      <w:proofErr w:type="gramEnd"/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В случае если заявление представляется посредством почтового отправления, копии указанных в настоящем пункте документов должны быть удостоверены в нотариальном порядке.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94C431D" wp14:editId="5DB7A59F">
                <wp:extent cx="19050" cy="19050"/>
                <wp:effectExtent l="0" t="0" r="0" b="0"/>
                <wp:docPr id="13" name="Прямоугольник 13" descr="data:image/png;base64,iVBORw0KGgoAAAANSUhEUgAAAAIAAAACCAYAAABytg0kAAAAFElEQVQYV2O8ffv2fwYGBgZGGAMATiEHI3ab25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data:image/png;base64,iVBORw0KGgoAAAANSUhEUgAAAAIAAAACCAYAAABytg0kAAAAFElEQVQYV2O8ffv2fwYGBgZGGAMATiEHI3ab25o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OxpgRx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959A8CA" wp14:editId="2FAD3A08">
                <wp:extent cx="19050" cy="19050"/>
                <wp:effectExtent l="0" t="0" r="0" b="0"/>
                <wp:docPr id="12" name="Прямоугольник 12" descr="data:image/png;base64,iVBORw0KGgoAAAANSUhEUgAAAAIAAAACCAYAAABytg0kAAAAFElEQVQYV2O8cOHCfwYGBgZGGAMASyoG4bk8PT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data:image/png;base64,iVBORw0KGgoAAAANSUhEUgAAAAIAAAACCAYAAABytg0kAAAAFElEQVQYV2O8cOHCfwYGBgZGGAMASyoG4bk8PTs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DfwvlU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39806EC" wp14:editId="1A4E4030">
                <wp:extent cx="19050" cy="19050"/>
                <wp:effectExtent l="0" t="0" r="0" b="0"/>
                <wp:docPr id="11" name="Прямоугольник 11" descr="data:image/png;base64,iVBORw0KGgoAAAANSUhEUgAAAAIAAAACCAYAAABytg0kAAAAFElEQVQYV2O8fv36fwYGBgZGGAMATQ0HC0ELkic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data:image/png;base64,iVBORw0KGgoAAAANSUhEUgAAAAIAAAACCAYAAABytg0kAAAAFElEQVQYV2O8fv36fwYGBgZGGAMATQ0HC0ELkic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A/firi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8. Уполномоченный орган в течение 30 календарных дней со дня поступления сведений, указанных в подпунктах 1, 2, 4, 5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2CC6CDB" wp14:editId="4778BA4A">
                <wp:extent cx="19050" cy="19050"/>
                <wp:effectExtent l="0" t="0" r="0" b="0"/>
                <wp:docPr id="10" name="Прямоугольник 10" descr="data:image/png;base64,iVBORw0KGgoAAAANSUhEUgAAAAIAAAACCAYAAABytg0kAAAAFElEQVQYV2N88ODBfwYGBgZGGAMAT3oHQeuCq6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data:image/png;base64,iVBORw0KGgoAAAANSUhEUgAAAAIAAAACCAYAAABytg0kAAAAFElEQVQYV2N88ODBfwYGBgZGGAMAT3oHQeuCq64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LGGi01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14" w:firstLine="69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Для этих целей уполномоченный орган определяет должностное лицо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81D87C9" wp14:editId="6FEED699">
                <wp:extent cx="19050" cy="19050"/>
                <wp:effectExtent l="0" t="0" r="0" b="0"/>
                <wp:docPr id="9" name="Прямоугольник 9" descr="data:image/png;base64,iVBORw0KGgoAAAANSUhEUgAAAAIAAAACCAYAAABytg0kAAAAFElEQVQYV2O8f//+fwYGBgZGGAMATzUHO/jhcT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data:image/png;base64,iVBORw0KGgoAAAANSUhEUgAAAAIAAAACCAYAAABytg0kAAAAFElEQVQYV2O8f//+fwYGBgZGGAMATzUHO/jhcTM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KPfKfZLAwAATQ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 уполномоченного органа, которое: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right="43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1) проверяет наличие информации о выявленном объекте недвижимого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D5A2ACD" wp14:editId="7728B42A">
                <wp:extent cx="19050" cy="19050"/>
                <wp:effectExtent l="0" t="0" r="0" b="0"/>
                <wp:docPr id="8" name="Прямоугольник 8" descr="data:image/png;base64,iVBORw0KGgoAAAANSUhEUgAAAAIAAAACCAYAAABytg0kAAAAFElEQVQYV2O8d+/efwYGBgZGGAMATvAHNcqUFyI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data:image/png;base64,iVBORw0KGgoAAAANSUhEUgAAAAIAAAACCAYAAABytg0kAAAAFElEQVQYV2O8d+/efwYGBgZGGAMATvAHNcqUFyI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af/3n0oDAABN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имущества в реестре муниципального имущества </w:t>
      </w:r>
      <w:r w:rsidRPr="00046F2E">
        <w:rPr>
          <w:iCs/>
          <w:color w:val="000000"/>
          <w:sz w:val="28"/>
          <w:szCs w:val="28"/>
        </w:rPr>
        <w:t>муниципального образования «Хатажукайское сельское  поселение»;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43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43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lastRenderedPageBreak/>
        <w:t>3) не позднее 3 рабочих дней со дня поступления сведений, указанных в пункте 4 настоящего Порядка, направляет запросы: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144" w:right="-14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в орган регистрации прав, для получения выписки из Единого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AD63479" wp14:editId="66A7DE4C">
                <wp:extent cx="19050" cy="19050"/>
                <wp:effectExtent l="0" t="0" r="0" b="0"/>
                <wp:docPr id="7" name="Прямоугольник 7" descr="data:image/png;base64,iVBORw0KGgoAAAANSUhEUgAAAAIAAAACCAYAAABytg0kAAAAFElEQVQYV2N88ODBfwYGBgZGGAMAT3oHQeuCq6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data:image/png;base64,iVBORw0KGgoAAAANSUhEUgAAAAIAAAACCAYAAABytg0kAAAAFElEQVQYV2N88ODBfwYGBgZGGAMAT3oHQeuCq64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GyYbXUoDAABN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государственного реестра недвижимости на выявленный объект недвижимого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159" w:hanging="29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имущества;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159" w:firstLine="549"/>
        <w:jc w:val="both"/>
        <w:rPr>
          <w:sz w:val="28"/>
          <w:szCs w:val="28"/>
        </w:rPr>
      </w:pPr>
      <w:proofErr w:type="gramStart"/>
      <w:r w:rsidRPr="00046F2E">
        <w:rPr>
          <w:color w:val="000000"/>
          <w:sz w:val="28"/>
          <w:szCs w:val="28"/>
        </w:rPr>
        <w:t xml:space="preserve"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Республики Адыгея, для получения документа, подтверждающего,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179B688" wp14:editId="755C44DD">
                <wp:extent cx="19050" cy="19050"/>
                <wp:effectExtent l="0" t="0" r="0" b="0"/>
                <wp:docPr id="6" name="Прямоугольник 6" descr="data:image/png;base64,iVBORw0KGgoAAAANSUhEUgAAAAIAAAACCAYAAABytg0kAAAAFElEQVQYV2N89OjRfwYGBgZGGAMAUAQHTckrWX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data:image/png;base64,iVBORw0KGgoAAAANSUhEUgAAAAIAAAACCAYAAABytg0kAAAAFElEQVQYV2N89OjRfwYGBgZGGAMAUAQHTckrWXo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Iov2qUoDAABN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что право собственности на выявленный</w:t>
      </w:r>
      <w:proofErr w:type="gramEnd"/>
      <w:r w:rsidRPr="00046F2E">
        <w:rPr>
          <w:color w:val="000000"/>
          <w:sz w:val="28"/>
          <w:szCs w:val="28"/>
        </w:rPr>
        <w:t xml:space="preserve"> объект недвижимого имущества не было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FCABABC" wp14:editId="4F6AA03A">
                <wp:extent cx="19050" cy="19050"/>
                <wp:effectExtent l="0" t="0" r="0" b="0"/>
                <wp:docPr id="5" name="Прямоугольник 5" descr="data:image/png;base64,iVBORw0KGgoAAAANSUhEUgAAAAIAAAACCAYAAABytg0kAAAAFElEQVQYV2N8+PDhfwYGBgZGGAMAT78HR2+QIu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data:image/png;base64,iVBORw0KGgoAAAANSUhEUgAAAAIAAAACCAYAAABytg0kAAAAFElEQVQYV2N8+PDhfwYGBgZGGAMAT78HR2+QIug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зарегистрировано указанными государственными органами (организациями);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159" w:firstLine="549"/>
        <w:jc w:val="both"/>
        <w:rPr>
          <w:sz w:val="28"/>
          <w:szCs w:val="28"/>
        </w:rPr>
      </w:pPr>
      <w:proofErr w:type="gramStart"/>
      <w:r w:rsidRPr="00046F2E">
        <w:rPr>
          <w:color w:val="000000"/>
          <w:sz w:val="28"/>
          <w:szCs w:val="28"/>
        </w:rPr>
        <w:t xml:space="preserve">в федеральный орган исполнительной власти, уполномоченный на ведение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9AC636B" wp14:editId="056ECC14">
                <wp:extent cx="19050" cy="19050"/>
                <wp:effectExtent l="0" t="0" r="0" b="0"/>
                <wp:docPr id="4" name="Прямоугольник 4" descr="data:image/png;base64,iVBORw0KGgoAAAANSUhEUgAAAAIAAAACCAYAAABytg0kAAAAFElEQVQYV2O8f//+fwYGBgZGGAMATzUHO/jhcT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ata:image/png;base64,iVBORw0KGgoAAAANSUhEUgAAAAIAAAACCAYAAABytg0kAAAAFElEQVQYV2O8f//+fwYGBgZGGAMATzUHO/jhcTM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CyXJhVLAwAATQ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реестра федерального имущества, орган исполнительной власти Республики Адыгея, уполномоченный на ведение реестра государственной собственности Республики Адыгея, органы местного самоуправления муниципальных образований </w:t>
      </w:r>
      <w:r w:rsidRPr="00046F2E">
        <w:rPr>
          <w:iCs/>
          <w:color w:val="000000"/>
          <w:sz w:val="28"/>
          <w:szCs w:val="28"/>
        </w:rPr>
        <w:t>муниципального района,</w:t>
      </w:r>
      <w:r w:rsidRPr="00046F2E">
        <w:rPr>
          <w:color w:val="000000"/>
          <w:sz w:val="28"/>
          <w:szCs w:val="28"/>
        </w:rPr>
        <w:t xml:space="preserve">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государственной собственности Республики Адыгея и реестре муниципального</w:t>
      </w:r>
      <w:proofErr w:type="gramEnd"/>
      <w:r w:rsidRPr="00046F2E">
        <w:rPr>
          <w:color w:val="000000"/>
          <w:sz w:val="28"/>
          <w:szCs w:val="28"/>
        </w:rPr>
        <w:t xml:space="preserve"> имущества муниципальных образований </w:t>
      </w:r>
      <w:r w:rsidRPr="00046F2E">
        <w:rPr>
          <w:iCs/>
          <w:color w:val="000000"/>
          <w:sz w:val="28"/>
          <w:szCs w:val="28"/>
        </w:rPr>
        <w:t>муниципального района;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142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4) опубликовывает в средствах массовой информации и размещает на официальном сайте </w:t>
      </w:r>
      <w:r w:rsidRPr="00046F2E">
        <w:rPr>
          <w:iCs/>
          <w:color w:val="000000"/>
          <w:sz w:val="28"/>
          <w:szCs w:val="28"/>
        </w:rPr>
        <w:t>муниципального образования «Хатажукайское сельское  поселение»</w:t>
      </w:r>
      <w:r w:rsidRPr="00046F2E">
        <w:rPr>
          <w:color w:val="000000"/>
          <w:sz w:val="28"/>
          <w:szCs w:val="28"/>
        </w:rPr>
        <w:t xml:space="preserve"> в информационно-телекоммуникационной сети «Интернет» сведения о выявленном объекте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75392AD" wp14:editId="2C2EA741">
                <wp:extent cx="19050" cy="19050"/>
                <wp:effectExtent l="0" t="0" r="0" b="0"/>
                <wp:docPr id="3" name="Прямоугольник 3" descr="data:image/png;base64,iVBORw0KGgoAAAANSUhEUgAAAAIAAAACCAYAAABytg0kAAAAFElEQVQYV2M8efLkfwYGBgZGGAMASUcGt9Z8Wm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data:image/png;base64,iVBORw0KGgoAAAANSUhEUgAAAAIAAAACCAYAAABytg0kAAAAFElEQVQYV2M8efLkfwYGBgZGGAMASUcGt9Z8Wmw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недвижимого имущества и о розыске собственника указанного имущества.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142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3DD9987" wp14:editId="67578EE8">
                <wp:extent cx="19050" cy="19050"/>
                <wp:effectExtent l="0" t="0" r="0" b="0"/>
                <wp:docPr id="2" name="Прямоугольник 2" descr="data:image/png;base64,iVBORw0KGgoAAAANSUhEUgAAAAIAAAACCAYAAABytg0kAAAAFElEQVQYV2O8e/fufwYGBgZGGAMATqsHL9AA67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AIAAAACCAYAAABytg0kAAAAFElEQVQYV2O8e/fufwYGBgZGGAMATqsHL9AA670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результатам которого составляет акт осмотра выявленного объекта недвижимого имущества.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10. </w:t>
      </w:r>
      <w:proofErr w:type="gramStart"/>
      <w:r w:rsidRPr="00046F2E">
        <w:rPr>
          <w:color w:val="000000"/>
          <w:sz w:val="28"/>
          <w:szCs w:val="28"/>
        </w:rPr>
        <w:t>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</w:t>
      </w:r>
      <w:proofErr w:type="gramEnd"/>
      <w:r w:rsidRPr="00046F2E">
        <w:rPr>
          <w:color w:val="000000"/>
          <w:sz w:val="28"/>
          <w:szCs w:val="28"/>
        </w:rPr>
        <w:t xml:space="preserve"> экономического развития РФ от  10.12.2015 № 931 </w:t>
      </w:r>
      <w:r w:rsidRPr="00046F2E">
        <w:rPr>
          <w:color w:val="000000"/>
          <w:sz w:val="28"/>
          <w:szCs w:val="28"/>
        </w:rPr>
        <w:lastRenderedPageBreak/>
        <w:t>«Об установлении прядка принятия на учет бесхозяйных недвижимых вещей».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749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12. По истечении года со дня постановки бесхозяйной недвижимой вещи на учет в органе регистрации прав </w:t>
      </w:r>
      <w:r w:rsidRPr="00046F2E">
        <w:rPr>
          <w:iCs/>
          <w:color w:val="000000"/>
          <w:sz w:val="28"/>
          <w:szCs w:val="28"/>
        </w:rPr>
        <w:t>орган местного самоуправления муниципального образования, уполномоченный управлять муниципальным имуществом</w:t>
      </w:r>
      <w:r w:rsidRPr="00046F2E">
        <w:rPr>
          <w:color w:val="000000"/>
          <w:sz w:val="28"/>
          <w:szCs w:val="28"/>
        </w:rPr>
        <w:t xml:space="preserve">, обращается в суд с требованием о признании права муниципальной собственности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на эту вещь, при одновременном соблюдении следующих условий: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1) бесхозяйная недвижимая вещь может </w:t>
      </w:r>
      <w:proofErr w:type="gramStart"/>
      <w:r w:rsidRPr="00046F2E">
        <w:rPr>
          <w:color w:val="000000"/>
          <w:sz w:val="28"/>
          <w:szCs w:val="28"/>
        </w:rPr>
        <w:t>находится</w:t>
      </w:r>
      <w:proofErr w:type="gramEnd"/>
      <w:r w:rsidRPr="00046F2E">
        <w:rPr>
          <w:color w:val="000000"/>
          <w:sz w:val="28"/>
          <w:szCs w:val="28"/>
        </w:rPr>
        <w:t xml:space="preserve">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2) в бюджете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13. На основании вступившего в законную силу решения суда о признании права муниципальной собственности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на бесхозяйную недвижимую вещь уполномоченный орган: 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2) осуществляет действия необходимые для внесения сведений об объекте недвижимого имущества в реестр муниципального имущества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в порядке, установленном приказом Министерства экономического развития РФ от 30.08.2011 № 424 «Об утверждении Порядка ведения органами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A2F56C5" wp14:editId="4520A486">
                <wp:extent cx="19050" cy="19050"/>
                <wp:effectExtent l="0" t="0" r="0" b="0"/>
                <wp:docPr id="1" name="Прямоугольник 1" descr="data:image/png;base64,iVBORw0KGgoAAAANSUhEUgAAAAIAAAACCAYAAABytg0kAAAAFElEQVQYV2N8+PDhfwYGBgZGGAMAT78HR2+QIu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/png;base64,iVBORw0KGgoAAAANSUhEUgAAAAIAAAACCAYAAABytg0kAAAAFElEQVQYV2N8+PDhfwYGBgZGGAMAT78HR2+QIug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местного самоуправления реестров муниципального имущества».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591056" w:rsidRPr="00046F2E" w:rsidRDefault="00591056" w:rsidP="00591056">
      <w:pPr>
        <w:pStyle w:val="a5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034DD3" w:rsidRDefault="00034DD3"/>
    <w:sectPr w:rsidR="0003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6A6"/>
    <w:multiLevelType w:val="multilevel"/>
    <w:tmpl w:val="BA1A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760B7"/>
    <w:multiLevelType w:val="multilevel"/>
    <w:tmpl w:val="539C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72B0A"/>
    <w:multiLevelType w:val="multilevel"/>
    <w:tmpl w:val="B0EE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C20BA"/>
    <w:multiLevelType w:val="multilevel"/>
    <w:tmpl w:val="7EB0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56"/>
    <w:rsid w:val="00034DD3"/>
    <w:rsid w:val="00527643"/>
    <w:rsid w:val="005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56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5910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5910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1056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59105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5910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105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59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1056"/>
  </w:style>
  <w:style w:type="character" w:customStyle="1" w:styleId="eop">
    <w:name w:val="eop"/>
    <w:basedOn w:val="a0"/>
    <w:rsid w:val="00591056"/>
  </w:style>
  <w:style w:type="paragraph" w:styleId="a3">
    <w:name w:val="Body Text Indent"/>
    <w:basedOn w:val="a"/>
    <w:link w:val="a4"/>
    <w:uiPriority w:val="99"/>
    <w:unhideWhenUsed/>
    <w:rsid w:val="00591056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91056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Normal (Web)"/>
    <w:basedOn w:val="a"/>
    <w:uiPriority w:val="99"/>
    <w:unhideWhenUsed/>
    <w:rsid w:val="0059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56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5910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5910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1056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59105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5910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105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59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1056"/>
  </w:style>
  <w:style w:type="character" w:customStyle="1" w:styleId="eop">
    <w:name w:val="eop"/>
    <w:basedOn w:val="a0"/>
    <w:rsid w:val="00591056"/>
  </w:style>
  <w:style w:type="paragraph" w:styleId="a3">
    <w:name w:val="Body Text Indent"/>
    <w:basedOn w:val="a"/>
    <w:link w:val="a4"/>
    <w:uiPriority w:val="99"/>
    <w:unhideWhenUsed/>
    <w:rsid w:val="00591056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91056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Normal (Web)"/>
    <w:basedOn w:val="a"/>
    <w:uiPriority w:val="99"/>
    <w:unhideWhenUsed/>
    <w:rsid w:val="0059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2021-08-23T12:07:00Z</dcterms:created>
  <dcterms:modified xsi:type="dcterms:W3CDTF">2021-08-23T12:09:00Z</dcterms:modified>
</cp:coreProperties>
</file>