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9"/>
        <w:tblW w:w="9598" w:type="dxa"/>
        <w:tblBorders>
          <w:bottom w:val="single" w:sz="12" w:space="0" w:color="auto"/>
        </w:tblBorders>
        <w:tblLayout w:type="fixed"/>
        <w:tblCellMar>
          <w:left w:w="70" w:type="dxa"/>
          <w:right w:w="70" w:type="dxa"/>
        </w:tblCellMar>
        <w:tblLook w:val="04A0" w:firstRow="1" w:lastRow="0" w:firstColumn="1" w:lastColumn="0" w:noHBand="0" w:noVBand="1"/>
      </w:tblPr>
      <w:tblGrid>
        <w:gridCol w:w="4055"/>
        <w:gridCol w:w="1676"/>
        <w:gridCol w:w="3867"/>
      </w:tblGrid>
      <w:tr w:rsidR="007030E0" w:rsidRPr="007030E0" w:rsidTr="00E9168E">
        <w:trPr>
          <w:trHeight w:val="2844"/>
        </w:trPr>
        <w:tc>
          <w:tcPr>
            <w:tcW w:w="4055" w:type="dxa"/>
            <w:tcBorders>
              <w:top w:val="nil"/>
              <w:left w:val="nil"/>
              <w:bottom w:val="single" w:sz="12" w:space="0" w:color="auto"/>
              <w:right w:val="nil"/>
            </w:tcBorders>
          </w:tcPr>
          <w:p w:rsidR="007030E0" w:rsidRPr="004C3238" w:rsidRDefault="007030E0" w:rsidP="00E9168E">
            <w:pPr>
              <w:tabs>
                <w:tab w:val="left" w:pos="142"/>
              </w:tabs>
              <w:jc w:val="center"/>
              <w:rPr>
                <w:b/>
                <w:i/>
              </w:rPr>
            </w:pPr>
            <w:r w:rsidRPr="004C3238">
              <w:rPr>
                <w:b/>
                <w:i/>
              </w:rPr>
              <w:t>РЕСПУБЛИКА АДЫГЕЯ</w:t>
            </w:r>
          </w:p>
          <w:p w:rsidR="007030E0" w:rsidRPr="004C3238" w:rsidRDefault="007030E0" w:rsidP="00E9168E">
            <w:pPr>
              <w:tabs>
                <w:tab w:val="left" w:pos="142"/>
              </w:tabs>
              <w:jc w:val="center"/>
              <w:rPr>
                <w:i/>
              </w:rPr>
            </w:pPr>
            <w:r w:rsidRPr="004C3238">
              <w:rPr>
                <w:b/>
                <w:i/>
              </w:rPr>
              <w:t>Совет народных депутатов</w:t>
            </w:r>
          </w:p>
          <w:p w:rsidR="007030E0" w:rsidRPr="004C3238" w:rsidRDefault="007030E0" w:rsidP="00E9168E">
            <w:pPr>
              <w:tabs>
                <w:tab w:val="left" w:pos="142"/>
              </w:tabs>
              <w:jc w:val="center"/>
              <w:rPr>
                <w:b/>
                <w:i/>
              </w:rPr>
            </w:pPr>
            <w:r w:rsidRPr="004C3238">
              <w:rPr>
                <w:b/>
                <w:i/>
              </w:rPr>
              <w:t>Муниципального образования</w:t>
            </w:r>
          </w:p>
          <w:p w:rsidR="007030E0" w:rsidRPr="004C3238" w:rsidRDefault="007030E0" w:rsidP="00E9168E">
            <w:pPr>
              <w:tabs>
                <w:tab w:val="left" w:pos="142"/>
              </w:tabs>
              <w:jc w:val="center"/>
              <w:rPr>
                <w:bCs/>
                <w:i/>
                <w:iCs/>
              </w:rPr>
            </w:pPr>
            <w:r w:rsidRPr="004C3238">
              <w:rPr>
                <w:b/>
                <w:i/>
              </w:rPr>
              <w:t>«Хатажукайское</w:t>
            </w:r>
            <w:r>
              <w:rPr>
                <w:b/>
                <w:i/>
              </w:rPr>
              <w:t xml:space="preserve"> </w:t>
            </w:r>
            <w:r w:rsidRPr="004C3238">
              <w:rPr>
                <w:b/>
                <w:i/>
              </w:rPr>
              <w:t>сельское поселение»</w:t>
            </w:r>
          </w:p>
          <w:p w:rsidR="007030E0" w:rsidRPr="004C3238" w:rsidRDefault="007030E0" w:rsidP="00E9168E">
            <w:pPr>
              <w:tabs>
                <w:tab w:val="left" w:pos="142"/>
              </w:tabs>
              <w:jc w:val="center"/>
              <w:rPr>
                <w:b/>
                <w:i/>
              </w:rPr>
            </w:pPr>
            <w:r w:rsidRPr="004C3238">
              <w:rPr>
                <w:b/>
                <w:i/>
              </w:rPr>
              <w:t>385462, а. Пшичо,</w:t>
            </w:r>
          </w:p>
          <w:p w:rsidR="007030E0" w:rsidRPr="004C3238" w:rsidRDefault="007030E0" w:rsidP="00E9168E">
            <w:pPr>
              <w:tabs>
                <w:tab w:val="left" w:pos="142"/>
              </w:tabs>
              <w:jc w:val="center"/>
              <w:rPr>
                <w:b/>
                <w:i/>
              </w:rPr>
            </w:pPr>
            <w:r w:rsidRPr="004C3238">
              <w:rPr>
                <w:b/>
                <w:i/>
              </w:rPr>
              <w:t>ул. Ленина, 51</w:t>
            </w:r>
          </w:p>
          <w:p w:rsidR="007030E0" w:rsidRPr="003A3B47" w:rsidRDefault="007030E0" w:rsidP="00E9168E">
            <w:pPr>
              <w:tabs>
                <w:tab w:val="left" w:pos="142"/>
              </w:tabs>
              <w:jc w:val="center"/>
              <w:rPr>
                <w:b/>
                <w:i/>
              </w:rPr>
            </w:pPr>
            <w:r w:rsidRPr="004C3238">
              <w:rPr>
                <w:b/>
                <w:i/>
              </w:rPr>
              <w:t>тел</w:t>
            </w:r>
            <w:r w:rsidRPr="003A3B47">
              <w:rPr>
                <w:b/>
                <w:i/>
              </w:rPr>
              <w:t xml:space="preserve">. </w:t>
            </w:r>
            <w:r w:rsidRPr="004C3238">
              <w:rPr>
                <w:b/>
                <w:i/>
              </w:rPr>
              <w:t>Факс</w:t>
            </w:r>
            <w:r w:rsidRPr="003A3B47">
              <w:rPr>
                <w:b/>
                <w:i/>
              </w:rPr>
              <w:t xml:space="preserve"> (87773) 9-31-36</w:t>
            </w:r>
          </w:p>
          <w:p w:rsidR="007030E0" w:rsidRPr="003A3B47" w:rsidRDefault="007030E0" w:rsidP="00E9168E">
            <w:pPr>
              <w:tabs>
                <w:tab w:val="left" w:pos="142"/>
              </w:tabs>
              <w:jc w:val="center"/>
              <w:rPr>
                <w:b/>
                <w:i/>
              </w:rPr>
            </w:pPr>
            <w:r w:rsidRPr="004C3238">
              <w:rPr>
                <w:b/>
                <w:i/>
                <w:lang w:val="en-US"/>
              </w:rPr>
              <w:t>e</w:t>
            </w:r>
            <w:r w:rsidRPr="003A3B47">
              <w:rPr>
                <w:b/>
                <w:i/>
              </w:rPr>
              <w:t>-</w:t>
            </w:r>
            <w:r w:rsidRPr="004C3238">
              <w:rPr>
                <w:b/>
                <w:i/>
                <w:lang w:val="en-US"/>
              </w:rPr>
              <w:t>mail</w:t>
            </w:r>
            <w:r w:rsidRPr="003A3B47">
              <w:rPr>
                <w:b/>
                <w:i/>
              </w:rPr>
              <w:t xml:space="preserve">: </w:t>
            </w:r>
            <w:r w:rsidRPr="004C3238">
              <w:rPr>
                <w:b/>
                <w:i/>
                <w:lang w:val="en-US"/>
              </w:rPr>
              <w:t>dnurbij</w:t>
            </w:r>
            <w:r w:rsidRPr="003A3B47">
              <w:rPr>
                <w:b/>
                <w:i/>
              </w:rPr>
              <w:t xml:space="preserve"> @ </w:t>
            </w:r>
            <w:r w:rsidRPr="004C3238">
              <w:rPr>
                <w:b/>
                <w:i/>
                <w:lang w:val="en-US"/>
              </w:rPr>
              <w:t>yandex</w:t>
            </w:r>
            <w:r w:rsidRPr="003A3B47">
              <w:rPr>
                <w:b/>
                <w:i/>
              </w:rPr>
              <w:t>.</w:t>
            </w:r>
            <w:r w:rsidRPr="004C3238">
              <w:rPr>
                <w:b/>
                <w:i/>
                <w:lang w:val="en-US"/>
              </w:rPr>
              <w:t>ru</w:t>
            </w:r>
          </w:p>
        </w:tc>
        <w:tc>
          <w:tcPr>
            <w:tcW w:w="1676" w:type="dxa"/>
            <w:tcBorders>
              <w:top w:val="nil"/>
              <w:left w:val="nil"/>
              <w:bottom w:val="single" w:sz="12" w:space="0" w:color="auto"/>
              <w:right w:val="nil"/>
            </w:tcBorders>
            <w:hideMark/>
          </w:tcPr>
          <w:p w:rsidR="007030E0" w:rsidRPr="004C3238" w:rsidRDefault="007030E0" w:rsidP="00E9168E">
            <w:pPr>
              <w:tabs>
                <w:tab w:val="left" w:pos="142"/>
              </w:tabs>
              <w:jc w:val="center"/>
              <w:rPr>
                <w:b/>
                <w:i/>
              </w:rPr>
            </w:pPr>
            <w:r>
              <w:rPr>
                <w:b/>
                <w:i/>
                <w:noProof/>
              </w:rPr>
              <w:drawing>
                <wp:inline distT="0" distB="0" distL="0" distR="0" wp14:anchorId="3EE3A9AE" wp14:editId="3EF1502D">
                  <wp:extent cx="983615" cy="821690"/>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3615" cy="821690"/>
                          </a:xfrm>
                          <a:prstGeom prst="rect">
                            <a:avLst/>
                          </a:prstGeom>
                          <a:noFill/>
                          <a:ln>
                            <a:noFill/>
                          </a:ln>
                        </pic:spPr>
                      </pic:pic>
                    </a:graphicData>
                  </a:graphic>
                </wp:inline>
              </w:drawing>
            </w:r>
          </w:p>
          <w:p w:rsidR="007030E0" w:rsidRPr="004C3238" w:rsidRDefault="007030E0" w:rsidP="00E9168E">
            <w:pPr>
              <w:tabs>
                <w:tab w:val="left" w:pos="142"/>
              </w:tabs>
              <w:jc w:val="center"/>
              <w:rPr>
                <w:b/>
                <w:i/>
              </w:rPr>
            </w:pPr>
          </w:p>
          <w:p w:rsidR="007030E0" w:rsidRPr="004C3238" w:rsidRDefault="007030E0" w:rsidP="00E9168E">
            <w:pPr>
              <w:tabs>
                <w:tab w:val="left" w:pos="142"/>
              </w:tabs>
              <w:jc w:val="center"/>
              <w:rPr>
                <w:b/>
                <w:i/>
              </w:rPr>
            </w:pPr>
          </w:p>
          <w:p w:rsidR="007030E0" w:rsidRPr="004C3238" w:rsidRDefault="007030E0" w:rsidP="00E9168E">
            <w:pPr>
              <w:tabs>
                <w:tab w:val="left" w:pos="142"/>
              </w:tabs>
              <w:jc w:val="center"/>
              <w:rPr>
                <w:b/>
                <w:i/>
                <w:lang w:val="en-US"/>
              </w:rPr>
            </w:pPr>
          </w:p>
          <w:p w:rsidR="007030E0" w:rsidRPr="004C3238" w:rsidRDefault="007030E0" w:rsidP="00E9168E">
            <w:pPr>
              <w:tabs>
                <w:tab w:val="left" w:pos="142"/>
              </w:tabs>
              <w:jc w:val="center"/>
              <w:rPr>
                <w:b/>
                <w:i/>
                <w:lang w:val="en-US"/>
              </w:rPr>
            </w:pPr>
          </w:p>
        </w:tc>
        <w:tc>
          <w:tcPr>
            <w:tcW w:w="3867" w:type="dxa"/>
            <w:tcBorders>
              <w:top w:val="nil"/>
              <w:left w:val="nil"/>
              <w:bottom w:val="single" w:sz="12" w:space="0" w:color="auto"/>
              <w:right w:val="nil"/>
            </w:tcBorders>
            <w:hideMark/>
          </w:tcPr>
          <w:p w:rsidR="007030E0" w:rsidRPr="004C3238" w:rsidRDefault="007030E0" w:rsidP="00E9168E">
            <w:pPr>
              <w:tabs>
                <w:tab w:val="left" w:pos="142"/>
              </w:tabs>
              <w:jc w:val="center"/>
              <w:rPr>
                <w:b/>
                <w:i/>
                <w:lang w:val="en-US"/>
              </w:rPr>
            </w:pPr>
            <w:r w:rsidRPr="004C3238">
              <w:rPr>
                <w:b/>
                <w:i/>
              </w:rPr>
              <w:t>АДЫГЭ</w:t>
            </w:r>
            <w:r w:rsidRPr="004C3238">
              <w:rPr>
                <w:b/>
                <w:i/>
                <w:lang w:val="en-US"/>
              </w:rPr>
              <w:t xml:space="preserve"> </w:t>
            </w:r>
            <w:r w:rsidRPr="004C3238">
              <w:rPr>
                <w:b/>
                <w:i/>
              </w:rPr>
              <w:t>РЕСПУБЛИК</w:t>
            </w:r>
          </w:p>
          <w:p w:rsidR="007030E0" w:rsidRPr="00C82D82" w:rsidRDefault="007030E0" w:rsidP="00E9168E">
            <w:pPr>
              <w:tabs>
                <w:tab w:val="left" w:pos="142"/>
              </w:tabs>
              <w:ind w:left="11" w:hanging="11"/>
              <w:jc w:val="center"/>
              <w:rPr>
                <w:b/>
                <w:i/>
                <w:lang w:val="en-US"/>
              </w:rPr>
            </w:pPr>
            <w:r w:rsidRPr="00C82D82">
              <w:rPr>
                <w:b/>
                <w:i/>
              </w:rPr>
              <w:t>Хьатыгъужъкъое</w:t>
            </w:r>
            <w:r w:rsidRPr="00C82D82">
              <w:rPr>
                <w:b/>
                <w:i/>
                <w:lang w:val="en-US"/>
              </w:rPr>
              <w:t xml:space="preserve"> </w:t>
            </w:r>
            <w:r w:rsidRPr="00C82D82">
              <w:rPr>
                <w:b/>
                <w:i/>
              </w:rPr>
              <w:t>муниципальнэ</w:t>
            </w:r>
            <w:r w:rsidRPr="00C82D82">
              <w:rPr>
                <w:b/>
                <w:i/>
                <w:lang w:val="en-US"/>
              </w:rPr>
              <w:t xml:space="preserve"> </w:t>
            </w:r>
            <w:r w:rsidRPr="00C82D82">
              <w:rPr>
                <w:b/>
                <w:i/>
              </w:rPr>
              <w:t>къодж</w:t>
            </w:r>
            <w:r>
              <w:rPr>
                <w:b/>
                <w:i/>
              </w:rPr>
              <w:t>э</w:t>
            </w:r>
            <w:r w:rsidRPr="00C82D82">
              <w:rPr>
                <w:b/>
                <w:i/>
                <w:lang w:val="en-US"/>
              </w:rPr>
              <w:t xml:space="preserve"> </w:t>
            </w:r>
            <w:r w:rsidRPr="00C82D82">
              <w:rPr>
                <w:b/>
                <w:i/>
              </w:rPr>
              <w:t>псэуп</w:t>
            </w:r>
            <w:r w:rsidRPr="00C82D82">
              <w:rPr>
                <w:b/>
                <w:i/>
                <w:lang w:val="en-US"/>
              </w:rPr>
              <w:t>I</w:t>
            </w:r>
            <w:r w:rsidRPr="00C82D82">
              <w:rPr>
                <w:b/>
                <w:i/>
              </w:rPr>
              <w:t>э</w:t>
            </w:r>
            <w:r w:rsidRPr="00C82D82">
              <w:rPr>
                <w:b/>
                <w:i/>
                <w:lang w:val="en-US"/>
              </w:rPr>
              <w:t xml:space="preserve"> </w:t>
            </w:r>
            <w:r w:rsidRPr="00C82D82">
              <w:rPr>
                <w:b/>
                <w:i/>
              </w:rPr>
              <w:t>ч</w:t>
            </w:r>
            <w:r w:rsidRPr="00C82D82">
              <w:rPr>
                <w:b/>
                <w:i/>
                <w:lang w:val="en-US"/>
              </w:rPr>
              <w:t>I</w:t>
            </w:r>
            <w:r w:rsidRPr="00C82D82">
              <w:rPr>
                <w:b/>
                <w:i/>
              </w:rPr>
              <w:t>ып</w:t>
            </w:r>
            <w:r w:rsidRPr="00C82D82">
              <w:rPr>
                <w:b/>
                <w:i/>
                <w:lang w:val="en-US"/>
              </w:rPr>
              <w:t>I</w:t>
            </w:r>
            <w:r w:rsidRPr="00C82D82">
              <w:rPr>
                <w:b/>
                <w:i/>
              </w:rPr>
              <w:t>эм</w:t>
            </w:r>
            <w:r w:rsidRPr="00C82D82">
              <w:rPr>
                <w:b/>
                <w:i/>
                <w:lang w:val="en-US"/>
              </w:rPr>
              <w:t xml:space="preserve"> </w:t>
            </w:r>
            <w:r w:rsidRPr="00C82D82">
              <w:rPr>
                <w:b/>
                <w:i/>
              </w:rPr>
              <w:t>изэхэщап</w:t>
            </w:r>
            <w:r w:rsidRPr="00C82D82">
              <w:rPr>
                <w:b/>
                <w:i/>
                <w:lang w:val="en-US"/>
              </w:rPr>
              <w:t>I</w:t>
            </w:r>
            <w:r w:rsidRPr="00C82D82">
              <w:rPr>
                <w:b/>
                <w:i/>
              </w:rPr>
              <w:t>э</w:t>
            </w:r>
            <w:r w:rsidRPr="00C82D82">
              <w:rPr>
                <w:b/>
                <w:i/>
                <w:lang w:val="en-US"/>
              </w:rPr>
              <w:t xml:space="preserve"> </w:t>
            </w:r>
            <w:r w:rsidRPr="00C82D82">
              <w:rPr>
                <w:b/>
                <w:i/>
              </w:rPr>
              <w:t>я</w:t>
            </w:r>
            <w:r w:rsidRPr="00C82D82">
              <w:rPr>
                <w:b/>
                <w:i/>
                <w:lang w:val="en-US"/>
              </w:rPr>
              <w:t xml:space="preserve"> </w:t>
            </w:r>
            <w:r w:rsidRPr="00C82D82">
              <w:rPr>
                <w:b/>
                <w:i/>
              </w:rPr>
              <w:t>народнэ</w:t>
            </w:r>
            <w:r w:rsidRPr="00C82D82">
              <w:rPr>
                <w:b/>
                <w:i/>
                <w:lang w:val="en-US"/>
              </w:rPr>
              <w:t xml:space="preserve"> </w:t>
            </w:r>
            <w:r w:rsidRPr="00C82D82">
              <w:rPr>
                <w:b/>
                <w:i/>
              </w:rPr>
              <w:t>депутатхэм</w:t>
            </w:r>
            <w:r w:rsidRPr="00C82D82">
              <w:rPr>
                <w:b/>
                <w:i/>
                <w:lang w:val="en-US"/>
              </w:rPr>
              <w:t xml:space="preserve"> </w:t>
            </w:r>
            <w:r w:rsidRPr="00C82D82">
              <w:rPr>
                <w:b/>
                <w:i/>
              </w:rPr>
              <w:t>я</w:t>
            </w:r>
            <w:r w:rsidRPr="00C82D82">
              <w:rPr>
                <w:b/>
                <w:i/>
                <w:lang w:val="en-US"/>
              </w:rPr>
              <w:t xml:space="preserve"> </w:t>
            </w:r>
            <w:r w:rsidRPr="00C82D82">
              <w:rPr>
                <w:b/>
                <w:i/>
              </w:rPr>
              <w:t>Совет</w:t>
            </w:r>
          </w:p>
          <w:p w:rsidR="007030E0" w:rsidRPr="003A3B47" w:rsidRDefault="007030E0" w:rsidP="00E9168E">
            <w:pPr>
              <w:tabs>
                <w:tab w:val="left" w:pos="142"/>
              </w:tabs>
              <w:jc w:val="center"/>
              <w:rPr>
                <w:b/>
                <w:i/>
              </w:rPr>
            </w:pPr>
            <w:r w:rsidRPr="003A3B47">
              <w:rPr>
                <w:b/>
                <w:i/>
              </w:rPr>
              <w:t xml:space="preserve">385462, </w:t>
            </w:r>
            <w:r w:rsidRPr="004C3238">
              <w:rPr>
                <w:b/>
                <w:i/>
              </w:rPr>
              <w:t>къ</w:t>
            </w:r>
            <w:r w:rsidRPr="003A3B47">
              <w:rPr>
                <w:b/>
                <w:i/>
              </w:rPr>
              <w:t xml:space="preserve">. </w:t>
            </w:r>
            <w:r w:rsidRPr="004C3238">
              <w:rPr>
                <w:b/>
                <w:i/>
              </w:rPr>
              <w:t>Пщычэу</w:t>
            </w:r>
            <w:r w:rsidRPr="003A3B47">
              <w:rPr>
                <w:b/>
                <w:i/>
              </w:rPr>
              <w:t>,</w:t>
            </w:r>
          </w:p>
          <w:p w:rsidR="007030E0" w:rsidRPr="003A3B47" w:rsidRDefault="007030E0" w:rsidP="00E9168E">
            <w:pPr>
              <w:tabs>
                <w:tab w:val="left" w:pos="142"/>
              </w:tabs>
              <w:jc w:val="center"/>
              <w:rPr>
                <w:b/>
                <w:i/>
              </w:rPr>
            </w:pPr>
            <w:r w:rsidRPr="004C3238">
              <w:rPr>
                <w:b/>
                <w:i/>
              </w:rPr>
              <w:t>ур</w:t>
            </w:r>
            <w:r w:rsidRPr="003A3B47">
              <w:rPr>
                <w:b/>
                <w:i/>
              </w:rPr>
              <w:t xml:space="preserve">. </w:t>
            </w:r>
            <w:r w:rsidRPr="004C3238">
              <w:rPr>
                <w:b/>
                <w:i/>
              </w:rPr>
              <w:t>Лениным</w:t>
            </w:r>
            <w:r>
              <w:rPr>
                <w:b/>
                <w:i/>
              </w:rPr>
              <w:t xml:space="preserve"> </w:t>
            </w:r>
            <w:r w:rsidRPr="004C3238">
              <w:rPr>
                <w:b/>
                <w:i/>
              </w:rPr>
              <w:t>ыц</w:t>
            </w:r>
            <w:r w:rsidRPr="004C3238">
              <w:rPr>
                <w:b/>
                <w:i/>
                <w:lang w:val="en-US"/>
              </w:rPr>
              <w:t>I</w:t>
            </w:r>
            <w:r w:rsidRPr="003A3B47">
              <w:rPr>
                <w:b/>
                <w:i/>
              </w:rPr>
              <w:t>, 51</w:t>
            </w:r>
          </w:p>
          <w:p w:rsidR="007030E0" w:rsidRPr="004C3238" w:rsidRDefault="007030E0" w:rsidP="00E9168E">
            <w:pPr>
              <w:tabs>
                <w:tab w:val="left" w:pos="142"/>
              </w:tabs>
              <w:jc w:val="center"/>
              <w:rPr>
                <w:b/>
                <w:i/>
                <w:lang w:val="en-US"/>
              </w:rPr>
            </w:pPr>
            <w:r w:rsidRPr="004C3238">
              <w:rPr>
                <w:b/>
                <w:i/>
              </w:rPr>
              <w:t>тел</w:t>
            </w:r>
            <w:r w:rsidRPr="004C3238">
              <w:rPr>
                <w:b/>
                <w:i/>
                <w:lang w:val="en-US"/>
              </w:rPr>
              <w:t xml:space="preserve">. </w:t>
            </w:r>
            <w:r w:rsidRPr="004C3238">
              <w:rPr>
                <w:b/>
                <w:i/>
              </w:rPr>
              <w:t>Факс</w:t>
            </w:r>
            <w:r w:rsidRPr="004C3238">
              <w:rPr>
                <w:b/>
                <w:i/>
                <w:lang w:val="en-US"/>
              </w:rPr>
              <w:t xml:space="preserve"> (87773) 9-31-36</w:t>
            </w:r>
          </w:p>
          <w:p w:rsidR="007030E0" w:rsidRPr="004C3238" w:rsidRDefault="007030E0" w:rsidP="00E9168E">
            <w:pPr>
              <w:tabs>
                <w:tab w:val="left" w:pos="142"/>
              </w:tabs>
              <w:jc w:val="center"/>
              <w:rPr>
                <w:b/>
                <w:i/>
                <w:lang w:val="en-US"/>
              </w:rPr>
            </w:pPr>
            <w:r w:rsidRPr="004C3238">
              <w:rPr>
                <w:b/>
                <w:i/>
                <w:lang w:val="en-US"/>
              </w:rPr>
              <w:t>e-mail: dnurbij @ yandex.ru</w:t>
            </w:r>
          </w:p>
        </w:tc>
      </w:tr>
    </w:tbl>
    <w:p w:rsidR="007030E0" w:rsidRPr="007030E0" w:rsidRDefault="007030E0" w:rsidP="007030E0">
      <w:pPr>
        <w:tabs>
          <w:tab w:val="left" w:pos="3483"/>
        </w:tabs>
        <w:rPr>
          <w:lang w:val="en-US"/>
        </w:rPr>
      </w:pPr>
    </w:p>
    <w:p w:rsidR="007030E0" w:rsidRPr="008C0455" w:rsidRDefault="007030E0" w:rsidP="007030E0">
      <w:pPr>
        <w:tabs>
          <w:tab w:val="left" w:pos="3483"/>
        </w:tabs>
        <w:ind w:left="4111" w:hanging="4111"/>
        <w:rPr>
          <w:b/>
          <w:sz w:val="28"/>
          <w:lang w:val="en-US"/>
        </w:rPr>
      </w:pPr>
      <w:r w:rsidRPr="008C0455">
        <w:rPr>
          <w:b/>
          <w:sz w:val="28"/>
          <w:lang w:val="en-US"/>
        </w:rPr>
        <w:t xml:space="preserve">                                 </w:t>
      </w:r>
      <w:r>
        <w:rPr>
          <w:b/>
          <w:sz w:val="28"/>
          <w:lang w:val="en-US"/>
        </w:rPr>
        <w:t xml:space="preserve">      </w:t>
      </w:r>
    </w:p>
    <w:p w:rsidR="007030E0" w:rsidRPr="007030E0" w:rsidRDefault="007030E0" w:rsidP="007030E0">
      <w:pPr>
        <w:tabs>
          <w:tab w:val="left" w:pos="3483"/>
        </w:tabs>
        <w:ind w:left="4111" w:hanging="4111"/>
        <w:rPr>
          <w:b/>
        </w:rPr>
      </w:pPr>
      <w:r w:rsidRPr="008C0455">
        <w:rPr>
          <w:b/>
          <w:sz w:val="28"/>
          <w:lang w:val="en-US"/>
        </w:rPr>
        <w:t xml:space="preserve">                           </w:t>
      </w:r>
      <w:r>
        <w:rPr>
          <w:b/>
          <w:sz w:val="28"/>
          <w:lang w:val="en-US"/>
        </w:rPr>
        <w:t xml:space="preserve">                           </w:t>
      </w:r>
      <w:r w:rsidRPr="008C0455">
        <w:rPr>
          <w:b/>
          <w:sz w:val="28"/>
          <w:lang w:val="en-US"/>
        </w:rPr>
        <w:t xml:space="preserve">  </w:t>
      </w:r>
      <w:r w:rsidRPr="007030E0">
        <w:rPr>
          <w:b/>
        </w:rPr>
        <w:t>РЕШЕНИЕ</w:t>
      </w:r>
    </w:p>
    <w:p w:rsidR="007030E0" w:rsidRPr="007030E0" w:rsidRDefault="007030E0" w:rsidP="007030E0">
      <w:pPr>
        <w:tabs>
          <w:tab w:val="left" w:pos="3483"/>
        </w:tabs>
        <w:ind w:left="4111" w:hanging="4111"/>
        <w:rPr>
          <w:b/>
        </w:rPr>
      </w:pPr>
    </w:p>
    <w:p w:rsidR="007030E0" w:rsidRPr="007030E0" w:rsidRDefault="007030E0" w:rsidP="007030E0">
      <w:pPr>
        <w:tabs>
          <w:tab w:val="left" w:pos="3483"/>
        </w:tabs>
        <w:rPr>
          <w:b/>
        </w:rPr>
      </w:pPr>
      <w:r w:rsidRPr="007030E0">
        <w:rPr>
          <w:b/>
        </w:rPr>
        <w:t xml:space="preserve">                                   </w:t>
      </w:r>
      <w:r w:rsidRPr="007030E0">
        <w:rPr>
          <w:b/>
        </w:rPr>
        <w:t xml:space="preserve">        </w:t>
      </w:r>
      <w:r w:rsidRPr="007030E0">
        <w:rPr>
          <w:b/>
        </w:rPr>
        <w:t xml:space="preserve"> Совета народных депутатов</w:t>
      </w:r>
    </w:p>
    <w:p w:rsidR="007030E0" w:rsidRPr="007030E0" w:rsidRDefault="007030E0" w:rsidP="007030E0">
      <w:pPr>
        <w:tabs>
          <w:tab w:val="left" w:pos="3483"/>
        </w:tabs>
        <w:rPr>
          <w:b/>
        </w:rPr>
      </w:pPr>
      <w:r w:rsidRPr="007030E0">
        <w:rPr>
          <w:b/>
        </w:rPr>
        <w:t xml:space="preserve">       </w:t>
      </w:r>
      <w:r w:rsidRPr="007030E0">
        <w:rPr>
          <w:b/>
        </w:rPr>
        <w:t xml:space="preserve"> </w:t>
      </w:r>
      <w:r w:rsidRPr="007030E0">
        <w:rPr>
          <w:b/>
        </w:rPr>
        <w:t>муниципального образования «Хатажукайское сельское поселение»</w:t>
      </w:r>
    </w:p>
    <w:p w:rsidR="007030E0" w:rsidRPr="007030E0" w:rsidRDefault="007030E0" w:rsidP="007030E0">
      <w:pPr>
        <w:tabs>
          <w:tab w:val="left" w:pos="3483"/>
        </w:tabs>
        <w:rPr>
          <w:b/>
        </w:rPr>
      </w:pPr>
    </w:p>
    <w:p w:rsidR="007030E0" w:rsidRPr="007030E0" w:rsidRDefault="007030E0" w:rsidP="007030E0">
      <w:pPr>
        <w:tabs>
          <w:tab w:val="center" w:pos="4677"/>
        </w:tabs>
        <w:rPr>
          <w:b/>
        </w:rPr>
      </w:pPr>
    </w:p>
    <w:p w:rsidR="007030E0" w:rsidRPr="007030E0" w:rsidRDefault="007030E0" w:rsidP="007030E0">
      <w:pPr>
        <w:ind w:left="426"/>
        <w:rPr>
          <w:b/>
        </w:rPr>
      </w:pPr>
      <w:r w:rsidRPr="007030E0">
        <w:rPr>
          <w:b/>
        </w:rPr>
        <w:t xml:space="preserve">от 06.12.2018г № 28                             </w:t>
      </w:r>
      <w:bookmarkStart w:id="0" w:name="_GoBack"/>
      <w:bookmarkEnd w:id="0"/>
      <w:r w:rsidRPr="007030E0">
        <w:rPr>
          <w:b/>
        </w:rPr>
        <w:t xml:space="preserve">                                                      </w:t>
      </w:r>
    </w:p>
    <w:p w:rsidR="007030E0" w:rsidRPr="007030E0" w:rsidRDefault="007030E0" w:rsidP="007030E0">
      <w:pPr>
        <w:ind w:left="426"/>
        <w:rPr>
          <w:b/>
        </w:rPr>
      </w:pPr>
      <w:r w:rsidRPr="007030E0">
        <w:rPr>
          <w:b/>
        </w:rPr>
        <w:t>а.Пшичо</w:t>
      </w:r>
    </w:p>
    <w:p w:rsidR="007030E0" w:rsidRDefault="007030E0" w:rsidP="007030E0">
      <w:pPr>
        <w:pStyle w:val="ConsTitle"/>
        <w:widowControl/>
        <w:ind w:firstLine="540"/>
        <w:jc w:val="center"/>
        <w:rPr>
          <w:rFonts w:ascii="Times New Roman" w:hAnsi="Times New Roman" w:cs="Times New Roman"/>
          <w:sz w:val="24"/>
        </w:rPr>
      </w:pPr>
    </w:p>
    <w:p w:rsidR="007030E0" w:rsidRPr="007030E0" w:rsidRDefault="007030E0" w:rsidP="007030E0">
      <w:pPr>
        <w:pStyle w:val="ConsTitle"/>
        <w:widowControl/>
        <w:rPr>
          <w:rFonts w:ascii="Times New Roman" w:hAnsi="Times New Roman" w:cs="Times New Roman"/>
          <w:sz w:val="24"/>
          <w:szCs w:val="24"/>
        </w:rPr>
      </w:pPr>
      <w:r w:rsidRPr="002835B2">
        <w:rPr>
          <w:rFonts w:ascii="Times New Roman" w:hAnsi="Times New Roman" w:cs="Times New Roman"/>
          <w:b w:val="0"/>
          <w:sz w:val="28"/>
          <w:szCs w:val="28"/>
        </w:rPr>
        <w:t xml:space="preserve">        </w:t>
      </w:r>
      <w:proofErr w:type="gramStart"/>
      <w:r w:rsidRPr="007030E0">
        <w:rPr>
          <w:rFonts w:ascii="Times New Roman" w:hAnsi="Times New Roman" w:cs="Times New Roman"/>
          <w:sz w:val="24"/>
          <w:szCs w:val="24"/>
        </w:rPr>
        <w:t>« Об</w:t>
      </w:r>
      <w:proofErr w:type="gramEnd"/>
      <w:r w:rsidRPr="007030E0">
        <w:rPr>
          <w:rFonts w:ascii="Times New Roman" w:hAnsi="Times New Roman" w:cs="Times New Roman"/>
          <w:sz w:val="24"/>
          <w:szCs w:val="24"/>
        </w:rPr>
        <w:t xml:space="preserve"> утверждении Положения</w:t>
      </w:r>
    </w:p>
    <w:p w:rsidR="007030E0" w:rsidRPr="007030E0" w:rsidRDefault="007030E0" w:rsidP="007030E0">
      <w:pPr>
        <w:pStyle w:val="ConsTitle"/>
        <w:widowControl/>
        <w:ind w:firstLine="540"/>
        <w:rPr>
          <w:rFonts w:ascii="Times New Roman" w:hAnsi="Times New Roman" w:cs="Times New Roman"/>
          <w:sz w:val="24"/>
          <w:szCs w:val="24"/>
        </w:rPr>
      </w:pPr>
      <w:r w:rsidRPr="007030E0">
        <w:rPr>
          <w:rFonts w:ascii="Times New Roman" w:hAnsi="Times New Roman" w:cs="Times New Roman"/>
          <w:sz w:val="24"/>
          <w:szCs w:val="24"/>
        </w:rPr>
        <w:t xml:space="preserve">о бюджетном процессе в муниципальном </w:t>
      </w:r>
    </w:p>
    <w:p w:rsidR="007030E0" w:rsidRPr="007030E0" w:rsidRDefault="007030E0" w:rsidP="007030E0">
      <w:pPr>
        <w:pStyle w:val="ConsTitle"/>
        <w:widowControl/>
        <w:ind w:firstLine="540"/>
        <w:rPr>
          <w:rFonts w:ascii="Times New Roman" w:hAnsi="Times New Roman" w:cs="Times New Roman"/>
          <w:sz w:val="24"/>
          <w:szCs w:val="24"/>
        </w:rPr>
      </w:pPr>
      <w:proofErr w:type="gramStart"/>
      <w:r w:rsidRPr="007030E0">
        <w:rPr>
          <w:rFonts w:ascii="Times New Roman" w:hAnsi="Times New Roman" w:cs="Times New Roman"/>
          <w:sz w:val="24"/>
          <w:szCs w:val="24"/>
        </w:rPr>
        <w:t>образовании  «</w:t>
      </w:r>
      <w:proofErr w:type="gramEnd"/>
      <w:r w:rsidRPr="007030E0">
        <w:rPr>
          <w:rFonts w:ascii="Times New Roman" w:hAnsi="Times New Roman" w:cs="Times New Roman"/>
          <w:sz w:val="24"/>
          <w:szCs w:val="24"/>
        </w:rPr>
        <w:t>Хатажукайское сельское поселение»</w:t>
      </w:r>
    </w:p>
    <w:p w:rsidR="007030E0" w:rsidRPr="007030E0" w:rsidRDefault="007030E0" w:rsidP="007030E0">
      <w:pPr>
        <w:pStyle w:val="ConsNormal"/>
        <w:ind w:firstLine="0"/>
        <w:jc w:val="both"/>
        <w:rPr>
          <w:rFonts w:ascii="Times New Roman" w:hAnsi="Times New Roman"/>
          <w:sz w:val="24"/>
          <w:szCs w:val="24"/>
        </w:rPr>
      </w:pPr>
    </w:p>
    <w:p w:rsidR="007030E0" w:rsidRPr="007030E0" w:rsidRDefault="007030E0" w:rsidP="007030E0">
      <w:pPr>
        <w:pStyle w:val="ConsNormal"/>
        <w:ind w:left="426" w:firstLine="540"/>
        <w:jc w:val="both"/>
        <w:rPr>
          <w:rFonts w:ascii="Times New Roman" w:hAnsi="Times New Roman"/>
          <w:sz w:val="24"/>
          <w:szCs w:val="24"/>
        </w:rPr>
      </w:pPr>
      <w:r w:rsidRPr="007030E0">
        <w:rPr>
          <w:rFonts w:ascii="Times New Roman" w:hAnsi="Times New Roman"/>
          <w:sz w:val="24"/>
          <w:szCs w:val="24"/>
        </w:rPr>
        <w:t xml:space="preserve">       С урегулирования деятельности участников  бюджетного процесса Хатажукайское сельского поселения по внесению, рассмотрению  проекта бюджета Хатажукайское сельского поселения, утверждению бюджета Хатажукайское сельского поселения, контроля за его исполнением в соответствии с Федеральным  законом от 06.10.2003г. №131- ФЗ «Об общих принципах организации  местного самоуправления в Российской Федерации», Бюджетным кодексом Российской Федерации,  руководствуясь Уставом МО «Хатажукайское сельское поселение», Совет народных депутатов решил:</w:t>
      </w:r>
    </w:p>
    <w:p w:rsidR="007030E0" w:rsidRPr="007030E0" w:rsidRDefault="007030E0" w:rsidP="007030E0">
      <w:pPr>
        <w:pStyle w:val="ConsNormal"/>
        <w:ind w:left="426" w:firstLine="540"/>
        <w:jc w:val="both"/>
        <w:rPr>
          <w:rFonts w:ascii="Times New Roman" w:hAnsi="Times New Roman"/>
          <w:sz w:val="24"/>
          <w:szCs w:val="24"/>
        </w:rPr>
      </w:pPr>
    </w:p>
    <w:p w:rsidR="007030E0" w:rsidRPr="007030E0" w:rsidRDefault="007030E0" w:rsidP="007030E0">
      <w:pPr>
        <w:pStyle w:val="ConsNormal"/>
        <w:ind w:left="426" w:firstLine="0"/>
        <w:jc w:val="both"/>
        <w:rPr>
          <w:rFonts w:ascii="Times New Roman" w:hAnsi="Times New Roman"/>
          <w:sz w:val="24"/>
          <w:szCs w:val="24"/>
        </w:rPr>
      </w:pPr>
      <w:r w:rsidRPr="007030E0">
        <w:rPr>
          <w:rFonts w:ascii="Times New Roman" w:hAnsi="Times New Roman"/>
          <w:sz w:val="24"/>
          <w:szCs w:val="24"/>
        </w:rPr>
        <w:t xml:space="preserve">             1.Утвердить Положение «О бюджетном процессе МО «Хатажукайское сельское поселение» (приложение №1).</w:t>
      </w:r>
    </w:p>
    <w:p w:rsidR="007030E0" w:rsidRPr="007030E0" w:rsidRDefault="007030E0" w:rsidP="007030E0">
      <w:pPr>
        <w:pStyle w:val="ConsNormal"/>
        <w:ind w:left="426" w:firstLine="0"/>
        <w:jc w:val="both"/>
        <w:rPr>
          <w:rFonts w:ascii="Times New Roman" w:hAnsi="Times New Roman"/>
          <w:sz w:val="24"/>
          <w:szCs w:val="24"/>
        </w:rPr>
      </w:pPr>
      <w:r w:rsidRPr="007030E0">
        <w:rPr>
          <w:rFonts w:ascii="Times New Roman" w:hAnsi="Times New Roman"/>
          <w:sz w:val="24"/>
          <w:szCs w:val="24"/>
        </w:rPr>
        <w:t xml:space="preserve">            2. Решение </w:t>
      </w:r>
      <w:proofErr w:type="gramStart"/>
      <w:r w:rsidRPr="007030E0">
        <w:rPr>
          <w:rFonts w:ascii="Times New Roman" w:hAnsi="Times New Roman"/>
          <w:sz w:val="24"/>
          <w:szCs w:val="24"/>
        </w:rPr>
        <w:t>Совета  народных</w:t>
      </w:r>
      <w:proofErr w:type="gramEnd"/>
      <w:r w:rsidRPr="007030E0">
        <w:rPr>
          <w:rFonts w:ascii="Times New Roman" w:hAnsi="Times New Roman"/>
          <w:sz w:val="24"/>
          <w:szCs w:val="24"/>
        </w:rPr>
        <w:t xml:space="preserve"> депутатов МО «Хатажукайское сельское поселение»  от 25.03.2013г. №34 «Об утверждении Положения о бюджетном  процессе в муниципальном образовании «Хатажукайское сельское поселение» (с изменениями и дополнениями в редакции от 01.02.2013г. №140/1) считать утратившим силу.</w:t>
      </w:r>
    </w:p>
    <w:p w:rsidR="007030E0" w:rsidRPr="007030E0" w:rsidRDefault="007030E0" w:rsidP="007030E0">
      <w:pPr>
        <w:pStyle w:val="ConsNormal"/>
        <w:ind w:left="426" w:firstLine="0"/>
        <w:jc w:val="both"/>
        <w:rPr>
          <w:rFonts w:ascii="Times New Roman" w:hAnsi="Times New Roman"/>
          <w:sz w:val="24"/>
          <w:szCs w:val="24"/>
        </w:rPr>
      </w:pPr>
      <w:r w:rsidRPr="007030E0">
        <w:rPr>
          <w:rFonts w:ascii="Times New Roman" w:hAnsi="Times New Roman"/>
          <w:sz w:val="24"/>
          <w:szCs w:val="24"/>
        </w:rPr>
        <w:t xml:space="preserve">            3.Настоящее решение вступает в силу с момента его подписания.</w:t>
      </w:r>
    </w:p>
    <w:p w:rsidR="007030E0" w:rsidRPr="007030E0" w:rsidRDefault="007030E0" w:rsidP="007030E0">
      <w:pPr>
        <w:pStyle w:val="ConsNormal"/>
        <w:ind w:left="426" w:firstLine="0"/>
        <w:jc w:val="both"/>
        <w:rPr>
          <w:rFonts w:ascii="Times New Roman" w:hAnsi="Times New Roman"/>
          <w:sz w:val="24"/>
          <w:szCs w:val="24"/>
        </w:rPr>
      </w:pPr>
      <w:r w:rsidRPr="007030E0">
        <w:rPr>
          <w:rFonts w:ascii="Times New Roman" w:hAnsi="Times New Roman"/>
          <w:sz w:val="24"/>
          <w:szCs w:val="24"/>
        </w:rPr>
        <w:t xml:space="preserve">            4. Данное Решение опубликовать или обнародовать в газете «Заря».</w:t>
      </w:r>
    </w:p>
    <w:p w:rsidR="007030E0" w:rsidRPr="007030E0" w:rsidRDefault="007030E0" w:rsidP="007030E0">
      <w:pPr>
        <w:pStyle w:val="ConsNonformat"/>
        <w:widowControl/>
        <w:ind w:right="0"/>
        <w:jc w:val="both"/>
        <w:rPr>
          <w:rFonts w:ascii="Times New Roman" w:hAnsi="Times New Roman" w:cs="Times New Roman"/>
          <w:sz w:val="24"/>
          <w:szCs w:val="24"/>
        </w:rPr>
      </w:pPr>
    </w:p>
    <w:p w:rsidR="007030E0" w:rsidRPr="007030E0" w:rsidRDefault="007030E0" w:rsidP="007030E0">
      <w:pPr>
        <w:pStyle w:val="ConsNonformat"/>
        <w:widowControl/>
        <w:ind w:left="426" w:right="0"/>
        <w:jc w:val="both"/>
        <w:rPr>
          <w:rFonts w:ascii="Times New Roman" w:hAnsi="Times New Roman" w:cs="Times New Roman"/>
          <w:sz w:val="24"/>
          <w:szCs w:val="24"/>
        </w:rPr>
      </w:pPr>
      <w:r w:rsidRPr="007030E0">
        <w:rPr>
          <w:rFonts w:ascii="Times New Roman" w:hAnsi="Times New Roman" w:cs="Times New Roman"/>
          <w:sz w:val="24"/>
          <w:szCs w:val="24"/>
        </w:rPr>
        <w:t>Председатель</w:t>
      </w:r>
    </w:p>
    <w:p w:rsidR="007030E0" w:rsidRPr="007030E0" w:rsidRDefault="007030E0" w:rsidP="007030E0">
      <w:pPr>
        <w:pStyle w:val="ConsNonformat"/>
        <w:widowControl/>
        <w:ind w:left="426" w:right="0"/>
        <w:jc w:val="both"/>
        <w:rPr>
          <w:rFonts w:ascii="Times New Roman" w:hAnsi="Times New Roman" w:cs="Times New Roman"/>
          <w:sz w:val="24"/>
          <w:szCs w:val="24"/>
        </w:rPr>
      </w:pPr>
      <w:r w:rsidRPr="007030E0">
        <w:rPr>
          <w:rFonts w:ascii="Times New Roman" w:hAnsi="Times New Roman" w:cs="Times New Roman"/>
          <w:sz w:val="24"/>
          <w:szCs w:val="24"/>
        </w:rPr>
        <w:t>Совета народных депутатов</w:t>
      </w:r>
    </w:p>
    <w:p w:rsidR="007030E0" w:rsidRPr="007030E0" w:rsidRDefault="007030E0" w:rsidP="007030E0">
      <w:pPr>
        <w:pStyle w:val="ConsNonformat"/>
        <w:widowControl/>
        <w:ind w:left="426" w:right="0"/>
        <w:jc w:val="both"/>
        <w:rPr>
          <w:rFonts w:ascii="Times New Roman" w:hAnsi="Times New Roman" w:cs="Times New Roman"/>
          <w:sz w:val="24"/>
          <w:szCs w:val="24"/>
        </w:rPr>
      </w:pPr>
      <w:proofErr w:type="gramStart"/>
      <w:r w:rsidRPr="007030E0">
        <w:rPr>
          <w:rFonts w:ascii="Times New Roman" w:hAnsi="Times New Roman" w:cs="Times New Roman"/>
          <w:sz w:val="24"/>
          <w:szCs w:val="24"/>
        </w:rPr>
        <w:t>МО«</w:t>
      </w:r>
      <w:proofErr w:type="gramEnd"/>
      <w:r w:rsidRPr="007030E0">
        <w:rPr>
          <w:rFonts w:ascii="Times New Roman" w:hAnsi="Times New Roman" w:cs="Times New Roman"/>
          <w:sz w:val="24"/>
          <w:szCs w:val="24"/>
        </w:rPr>
        <w:t>Хатажукайскоесельско</w:t>
      </w:r>
      <w:r w:rsidRPr="007030E0">
        <w:rPr>
          <w:rFonts w:ascii="Times New Roman" w:hAnsi="Times New Roman" w:cs="Times New Roman"/>
          <w:sz w:val="24"/>
          <w:szCs w:val="24"/>
        </w:rPr>
        <w:t>е</w:t>
      </w:r>
      <w:r w:rsidRPr="007030E0">
        <w:rPr>
          <w:rFonts w:ascii="Times New Roman" w:hAnsi="Times New Roman" w:cs="Times New Roman"/>
          <w:sz w:val="24"/>
          <w:szCs w:val="24"/>
        </w:rPr>
        <w:t xml:space="preserve">поселение»                 </w:t>
      </w:r>
      <w:r w:rsidRPr="007030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30E0">
        <w:rPr>
          <w:rFonts w:ascii="Times New Roman" w:hAnsi="Times New Roman" w:cs="Times New Roman"/>
          <w:sz w:val="24"/>
          <w:szCs w:val="24"/>
        </w:rPr>
        <w:t xml:space="preserve">           </w:t>
      </w:r>
      <w:r w:rsidRPr="007030E0">
        <w:rPr>
          <w:rFonts w:ascii="Times New Roman" w:hAnsi="Times New Roman" w:cs="Times New Roman"/>
          <w:sz w:val="24"/>
          <w:szCs w:val="24"/>
        </w:rPr>
        <w:t>К.А.Карабетов</w:t>
      </w:r>
    </w:p>
    <w:p w:rsidR="007030E0" w:rsidRPr="007030E0" w:rsidRDefault="007030E0" w:rsidP="007030E0">
      <w:pPr>
        <w:pStyle w:val="ConsNormal"/>
        <w:ind w:firstLine="0"/>
        <w:rPr>
          <w:rFonts w:ascii="Times New Roman" w:hAnsi="Times New Roman"/>
          <w:sz w:val="24"/>
          <w:szCs w:val="24"/>
        </w:rPr>
      </w:pPr>
    </w:p>
    <w:p w:rsidR="007030E0" w:rsidRDefault="007030E0" w:rsidP="007030E0">
      <w:pPr>
        <w:pStyle w:val="ConsNormal"/>
        <w:ind w:firstLine="0"/>
        <w:rPr>
          <w:rFonts w:ascii="Times New Roman" w:hAnsi="Times New Roman"/>
          <w:sz w:val="24"/>
          <w:szCs w:val="24"/>
        </w:rPr>
      </w:pPr>
    </w:p>
    <w:p w:rsidR="007030E0" w:rsidRDefault="007030E0" w:rsidP="007030E0">
      <w:pPr>
        <w:pStyle w:val="ConsNormal"/>
        <w:ind w:left="567" w:firstLine="5040"/>
        <w:rPr>
          <w:rFonts w:ascii="Times New Roman" w:hAnsi="Times New Roman"/>
          <w:sz w:val="24"/>
          <w:szCs w:val="24"/>
        </w:rPr>
      </w:pPr>
    </w:p>
    <w:p w:rsidR="007030E0" w:rsidRDefault="007030E0" w:rsidP="007030E0">
      <w:pPr>
        <w:pStyle w:val="ConsNormal"/>
        <w:ind w:left="567" w:firstLine="5040"/>
        <w:rPr>
          <w:rFonts w:ascii="Times New Roman" w:hAnsi="Times New Roman"/>
          <w:sz w:val="24"/>
          <w:szCs w:val="24"/>
        </w:rPr>
      </w:pPr>
    </w:p>
    <w:p w:rsidR="007030E0" w:rsidRPr="00B27171" w:rsidRDefault="007030E0" w:rsidP="007030E0">
      <w:pPr>
        <w:pStyle w:val="ConsNormal"/>
        <w:ind w:left="567" w:firstLine="5040"/>
        <w:rPr>
          <w:rFonts w:ascii="Times New Roman" w:hAnsi="Times New Roman"/>
          <w:sz w:val="24"/>
          <w:szCs w:val="24"/>
        </w:rPr>
      </w:pPr>
      <w:r w:rsidRPr="00B27171">
        <w:rPr>
          <w:rFonts w:ascii="Times New Roman" w:hAnsi="Times New Roman"/>
          <w:sz w:val="24"/>
          <w:szCs w:val="24"/>
        </w:rPr>
        <w:t>Приложение №1</w:t>
      </w:r>
    </w:p>
    <w:p w:rsidR="007030E0" w:rsidRPr="00B27171" w:rsidRDefault="007030E0" w:rsidP="007030E0">
      <w:pPr>
        <w:pStyle w:val="ConsNormal"/>
        <w:ind w:left="567" w:firstLine="5040"/>
        <w:rPr>
          <w:rFonts w:ascii="Times New Roman" w:hAnsi="Times New Roman"/>
          <w:sz w:val="24"/>
          <w:szCs w:val="24"/>
        </w:rPr>
      </w:pPr>
      <w:r w:rsidRPr="00B27171">
        <w:rPr>
          <w:rFonts w:ascii="Times New Roman" w:hAnsi="Times New Roman"/>
          <w:sz w:val="24"/>
          <w:szCs w:val="24"/>
        </w:rPr>
        <w:t xml:space="preserve">к   </w:t>
      </w:r>
      <w:proofErr w:type="gramStart"/>
      <w:r w:rsidRPr="00B27171">
        <w:rPr>
          <w:rFonts w:ascii="Times New Roman" w:hAnsi="Times New Roman"/>
          <w:sz w:val="24"/>
          <w:szCs w:val="24"/>
        </w:rPr>
        <w:t>Решению  Совета</w:t>
      </w:r>
      <w:proofErr w:type="gramEnd"/>
      <w:r w:rsidRPr="00B27171">
        <w:rPr>
          <w:rFonts w:ascii="Times New Roman" w:hAnsi="Times New Roman"/>
          <w:sz w:val="24"/>
          <w:szCs w:val="24"/>
        </w:rPr>
        <w:t xml:space="preserve">                                                </w:t>
      </w:r>
    </w:p>
    <w:p w:rsidR="007030E0" w:rsidRPr="00B27171" w:rsidRDefault="007030E0" w:rsidP="007030E0">
      <w:pPr>
        <w:pStyle w:val="ConsNormal"/>
        <w:ind w:firstLine="0"/>
        <w:rPr>
          <w:rFonts w:ascii="Times New Roman" w:hAnsi="Times New Roman"/>
          <w:sz w:val="24"/>
          <w:szCs w:val="24"/>
        </w:rPr>
      </w:pPr>
      <w:r>
        <w:rPr>
          <w:rFonts w:ascii="Times New Roman" w:hAnsi="Times New Roman"/>
          <w:sz w:val="24"/>
          <w:szCs w:val="24"/>
        </w:rPr>
        <w:lastRenderedPageBreak/>
        <w:t xml:space="preserve">                                                                               </w:t>
      </w:r>
      <w:r w:rsidRPr="00B27171">
        <w:rPr>
          <w:rFonts w:ascii="Times New Roman" w:hAnsi="Times New Roman"/>
          <w:sz w:val="24"/>
          <w:szCs w:val="24"/>
        </w:rPr>
        <w:t>депута</w:t>
      </w:r>
      <w:r>
        <w:rPr>
          <w:rFonts w:ascii="Times New Roman" w:hAnsi="Times New Roman"/>
          <w:sz w:val="24"/>
          <w:szCs w:val="24"/>
        </w:rPr>
        <w:t>тов   МО «Хатажукайское сельское</w:t>
      </w:r>
    </w:p>
    <w:p w:rsidR="007030E0" w:rsidRPr="00B27171" w:rsidRDefault="007030E0" w:rsidP="007030E0">
      <w:pPr>
        <w:pStyle w:val="ConsNormal"/>
        <w:ind w:left="567" w:firstLine="5040"/>
        <w:rPr>
          <w:rFonts w:ascii="Times New Roman" w:hAnsi="Times New Roman"/>
          <w:sz w:val="24"/>
          <w:szCs w:val="24"/>
        </w:rPr>
      </w:pPr>
      <w:r w:rsidRPr="00B27171">
        <w:rPr>
          <w:rFonts w:ascii="Times New Roman" w:hAnsi="Times New Roman"/>
          <w:sz w:val="24"/>
          <w:szCs w:val="24"/>
        </w:rPr>
        <w:t xml:space="preserve"> поселение» </w:t>
      </w:r>
    </w:p>
    <w:p w:rsidR="007030E0" w:rsidRPr="00B27171" w:rsidRDefault="007030E0" w:rsidP="007030E0">
      <w:pPr>
        <w:pStyle w:val="ConsNormal"/>
        <w:ind w:left="567" w:firstLine="5040"/>
        <w:rPr>
          <w:rFonts w:ascii="Times New Roman" w:hAnsi="Times New Roman"/>
          <w:sz w:val="24"/>
          <w:szCs w:val="24"/>
        </w:rPr>
      </w:pPr>
      <w:r>
        <w:rPr>
          <w:rFonts w:ascii="Times New Roman" w:hAnsi="Times New Roman"/>
          <w:sz w:val="24"/>
          <w:szCs w:val="24"/>
        </w:rPr>
        <w:t>от «06» 12.2018г. № 28</w:t>
      </w:r>
    </w:p>
    <w:p w:rsidR="007030E0" w:rsidRPr="00B27171" w:rsidRDefault="007030E0" w:rsidP="007030E0">
      <w:pPr>
        <w:pStyle w:val="ConsNonformat"/>
        <w:widowControl/>
        <w:ind w:left="567" w:right="0" w:firstLine="540"/>
        <w:jc w:val="both"/>
        <w:rPr>
          <w:rFonts w:ascii="Times New Roman" w:hAnsi="Times New Roman" w:cs="Times New Roman"/>
          <w:sz w:val="24"/>
          <w:szCs w:val="24"/>
        </w:rPr>
      </w:pPr>
    </w:p>
    <w:p w:rsidR="007030E0" w:rsidRDefault="007030E0" w:rsidP="007030E0">
      <w:pPr>
        <w:pStyle w:val="ConsTitle"/>
        <w:widowControl/>
        <w:ind w:firstLine="540"/>
        <w:jc w:val="center"/>
        <w:rPr>
          <w:rFonts w:ascii="Times New Roman" w:hAnsi="Times New Roman" w:cs="Times New Roman"/>
          <w:sz w:val="24"/>
        </w:rPr>
      </w:pPr>
    </w:p>
    <w:p w:rsidR="007030E0" w:rsidRDefault="007030E0" w:rsidP="007030E0">
      <w:pPr>
        <w:shd w:val="clear" w:color="auto" w:fill="FFFFFF"/>
        <w:spacing w:before="302" w:line="326" w:lineRule="exact"/>
        <w:ind w:left="43"/>
        <w:jc w:val="center"/>
        <w:rPr>
          <w:b/>
          <w:color w:val="000000"/>
          <w:spacing w:val="1"/>
          <w:sz w:val="28"/>
        </w:rPr>
      </w:pPr>
      <w:r>
        <w:rPr>
          <w:b/>
          <w:color w:val="000000"/>
          <w:spacing w:val="-2"/>
          <w:sz w:val="28"/>
        </w:rPr>
        <w:t>ПОЛОЖЕНИЕ</w:t>
      </w:r>
    </w:p>
    <w:p w:rsidR="007030E0" w:rsidRDefault="007030E0" w:rsidP="007030E0">
      <w:pPr>
        <w:shd w:val="clear" w:color="auto" w:fill="FFFFFF"/>
        <w:spacing w:line="326" w:lineRule="exact"/>
        <w:ind w:left="1157"/>
        <w:jc w:val="center"/>
        <w:rPr>
          <w:b/>
          <w:color w:val="000000"/>
          <w:spacing w:val="-1"/>
          <w:sz w:val="28"/>
        </w:rPr>
      </w:pPr>
      <w:r>
        <w:rPr>
          <w:b/>
          <w:color w:val="000000"/>
          <w:spacing w:val="1"/>
          <w:sz w:val="28"/>
        </w:rPr>
        <w:t>О БЮДЖЕТНОМ ПРОЦЕССЕ В МУНИЦИПАЛЬНОМ</w:t>
      </w:r>
    </w:p>
    <w:p w:rsidR="007030E0" w:rsidRDefault="007030E0" w:rsidP="007030E0">
      <w:pPr>
        <w:shd w:val="clear" w:color="auto" w:fill="FFFFFF"/>
        <w:spacing w:line="326" w:lineRule="exact"/>
        <w:ind w:left="48"/>
        <w:jc w:val="center"/>
      </w:pPr>
      <w:r>
        <w:rPr>
          <w:b/>
          <w:color w:val="000000"/>
          <w:spacing w:val="-1"/>
          <w:sz w:val="28"/>
        </w:rPr>
        <w:t>ОБРАЗОВАНИИ</w:t>
      </w:r>
      <w:proofErr w:type="gramStart"/>
      <w:r>
        <w:rPr>
          <w:b/>
          <w:color w:val="000000"/>
          <w:spacing w:val="-1"/>
          <w:sz w:val="28"/>
        </w:rPr>
        <w:t xml:space="preserve">   «</w:t>
      </w:r>
      <w:proofErr w:type="gramEnd"/>
      <w:r>
        <w:rPr>
          <w:b/>
          <w:color w:val="000000"/>
          <w:spacing w:val="-1"/>
          <w:sz w:val="28"/>
        </w:rPr>
        <w:t xml:space="preserve"> Хатажукайское сельское  поселение</w:t>
      </w:r>
      <w:r>
        <w:rPr>
          <w:b/>
          <w:color w:val="000000"/>
          <w:spacing w:val="-4"/>
          <w:sz w:val="28"/>
        </w:rPr>
        <w:t>»</w:t>
      </w:r>
    </w:p>
    <w:p w:rsidR="007030E0" w:rsidRDefault="007030E0" w:rsidP="007030E0">
      <w:pPr>
        <w:shd w:val="clear" w:color="auto" w:fill="FFFFFF"/>
        <w:spacing w:line="326" w:lineRule="exact"/>
        <w:ind w:left="48"/>
        <w:jc w:val="center"/>
      </w:pPr>
    </w:p>
    <w:p w:rsidR="007030E0" w:rsidRPr="006641EC" w:rsidRDefault="007030E0" w:rsidP="007030E0">
      <w:pPr>
        <w:shd w:val="clear" w:color="auto" w:fill="FFFFFF"/>
        <w:spacing w:line="326" w:lineRule="exact"/>
        <w:ind w:left="567"/>
        <w:rPr>
          <w:b/>
        </w:rPr>
      </w:pPr>
      <w:r>
        <w:rPr>
          <w:color w:val="000000"/>
          <w:spacing w:val="-4"/>
        </w:rPr>
        <w:t xml:space="preserve">Настоящее Положение принимается </w:t>
      </w:r>
      <w:proofErr w:type="gramStart"/>
      <w:r>
        <w:rPr>
          <w:color w:val="000000"/>
          <w:spacing w:val="-4"/>
        </w:rPr>
        <w:t>в соответствии с Бюджетный кодексом</w:t>
      </w:r>
      <w:proofErr w:type="gramEnd"/>
      <w:r>
        <w:rPr>
          <w:color w:val="000000"/>
          <w:spacing w:val="-4"/>
        </w:rPr>
        <w:t xml:space="preserve"> Российской Федерации в целях урегулирования бюджетных правоотношений, возникающих в ходе составления, рассмотрения, утверждения и исполнения бюджета муниципального образования «</w:t>
      </w:r>
      <w:r w:rsidRPr="006641EC">
        <w:t xml:space="preserve">Хатажукайское </w:t>
      </w:r>
      <w:r>
        <w:rPr>
          <w:color w:val="000000"/>
          <w:spacing w:val="-4"/>
        </w:rPr>
        <w:t>сельское поселение», контроля за его исполнением</w:t>
      </w:r>
    </w:p>
    <w:p w:rsidR="007030E0" w:rsidRDefault="007030E0" w:rsidP="007030E0">
      <w:pPr>
        <w:pStyle w:val="ConsNormal"/>
        <w:ind w:left="567" w:firstLine="540"/>
        <w:jc w:val="center"/>
        <w:rPr>
          <w:rFonts w:ascii="Times New Roman" w:hAnsi="Times New Roman"/>
          <w:b/>
          <w:sz w:val="24"/>
          <w:szCs w:val="24"/>
        </w:rPr>
      </w:pPr>
      <w:r>
        <w:rPr>
          <w:rFonts w:ascii="Times New Roman" w:hAnsi="Times New Roman"/>
          <w:b/>
          <w:sz w:val="24"/>
          <w:szCs w:val="24"/>
        </w:rPr>
        <w:t xml:space="preserve">Глава </w:t>
      </w:r>
      <w:proofErr w:type="gramStart"/>
      <w:r>
        <w:rPr>
          <w:rFonts w:ascii="Times New Roman" w:hAnsi="Times New Roman"/>
          <w:b/>
          <w:sz w:val="24"/>
          <w:szCs w:val="24"/>
        </w:rPr>
        <w:t>1 .</w:t>
      </w:r>
      <w:proofErr w:type="gramEnd"/>
    </w:p>
    <w:p w:rsidR="007030E0" w:rsidRDefault="007030E0" w:rsidP="007030E0">
      <w:pPr>
        <w:pStyle w:val="ConsNormal"/>
        <w:ind w:left="567" w:firstLine="540"/>
        <w:jc w:val="center"/>
        <w:rPr>
          <w:rFonts w:ascii="Times New Roman" w:hAnsi="Times New Roman"/>
          <w:b/>
          <w:sz w:val="24"/>
          <w:szCs w:val="24"/>
        </w:rPr>
      </w:pPr>
      <w:r>
        <w:rPr>
          <w:rFonts w:ascii="Times New Roman" w:hAnsi="Times New Roman"/>
          <w:b/>
          <w:sz w:val="24"/>
          <w:szCs w:val="24"/>
        </w:rPr>
        <w:t>ОБЩИЕ ПОЛОЖЕНИЯ</w:t>
      </w:r>
    </w:p>
    <w:p w:rsidR="007030E0" w:rsidRDefault="007030E0" w:rsidP="007030E0">
      <w:pPr>
        <w:pStyle w:val="ConsNormal"/>
        <w:ind w:left="567" w:firstLine="540"/>
        <w:jc w:val="center"/>
        <w:rPr>
          <w:rFonts w:ascii="Times New Roman" w:hAnsi="Times New Roman"/>
          <w:b/>
          <w:sz w:val="24"/>
          <w:szCs w:val="24"/>
        </w:rPr>
      </w:pPr>
    </w:p>
    <w:p w:rsidR="007030E0" w:rsidRDefault="007030E0" w:rsidP="007030E0">
      <w:pPr>
        <w:pStyle w:val="ConsNormal"/>
        <w:ind w:left="567" w:firstLine="540"/>
        <w:jc w:val="center"/>
        <w:rPr>
          <w:rFonts w:ascii="Times New Roman" w:hAnsi="Times New Roman"/>
          <w:b/>
          <w:sz w:val="24"/>
          <w:szCs w:val="24"/>
        </w:rPr>
      </w:pPr>
      <w:r>
        <w:rPr>
          <w:rFonts w:ascii="Times New Roman" w:hAnsi="Times New Roman"/>
          <w:b/>
          <w:sz w:val="24"/>
          <w:szCs w:val="24"/>
        </w:rPr>
        <w:t>Статья 1. Понятия и термины, используемые в настоящем Положении</w:t>
      </w:r>
    </w:p>
    <w:p w:rsidR="007030E0" w:rsidRDefault="007030E0" w:rsidP="007030E0">
      <w:pPr>
        <w:pStyle w:val="ConsNormal"/>
        <w:ind w:left="567" w:firstLine="540"/>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Понятия и термины, используемые в настоящем Положении, применяются в значениях, определенных Бюджетным кодексом Российской Федерации.</w:t>
      </w:r>
    </w:p>
    <w:p w:rsidR="007030E0" w:rsidRDefault="007030E0" w:rsidP="007030E0">
      <w:pPr>
        <w:pStyle w:val="ConsNonformat"/>
        <w:widowControl/>
        <w:ind w:left="567" w:right="0"/>
        <w:jc w:val="both"/>
        <w:rPr>
          <w:rFonts w:ascii="Times New Roman" w:hAnsi="Times New Roman" w:cs="Times New Roman"/>
          <w:sz w:val="24"/>
          <w:szCs w:val="24"/>
        </w:rPr>
      </w:pPr>
    </w:p>
    <w:p w:rsidR="007030E0" w:rsidRDefault="007030E0" w:rsidP="007030E0">
      <w:pPr>
        <w:pStyle w:val="ConsNonformat"/>
        <w:widowControl/>
        <w:ind w:left="567" w:right="0" w:firstLine="540"/>
        <w:jc w:val="center"/>
        <w:rPr>
          <w:rFonts w:ascii="Times New Roman" w:hAnsi="Times New Roman" w:cs="Times New Roman"/>
          <w:sz w:val="24"/>
          <w:szCs w:val="24"/>
        </w:rPr>
      </w:pPr>
      <w:r>
        <w:rPr>
          <w:rFonts w:ascii="Times New Roman" w:hAnsi="Times New Roman" w:cs="Times New Roman"/>
          <w:b/>
          <w:sz w:val="24"/>
          <w:szCs w:val="24"/>
        </w:rPr>
        <w:t>Статья 2. Регулирование бюджетных правоотношений в муниципальных образованиях</w:t>
      </w:r>
    </w:p>
    <w:p w:rsidR="007030E0" w:rsidRDefault="007030E0" w:rsidP="007030E0">
      <w:pPr>
        <w:pStyle w:val="ConsNonformat"/>
        <w:widowControl/>
        <w:ind w:left="567" w:right="0" w:firstLine="540"/>
        <w:jc w:val="both"/>
        <w:rPr>
          <w:color w:val="000000"/>
          <w:spacing w:val="-3"/>
          <w:sz w:val="28"/>
        </w:rPr>
      </w:pPr>
      <w:r>
        <w:rPr>
          <w:rFonts w:ascii="Times New Roman" w:hAnsi="Times New Roman" w:cs="Times New Roman"/>
          <w:sz w:val="24"/>
          <w:szCs w:val="24"/>
        </w:rPr>
        <w:t>Регулирование бюджетных правоотношений по составлению, рассмотрению, утверждению, исполнению местных бюджетов и контролю за их исполнением осуществляется в соответствии с Бюджетным кодексом Российской Федерации, Федеральным законом «Об общих принципах организации местного самоуправления в Российской Федерации», Законом Республики Адыгея «О межбюджетных отношениях в Республике Адыгея», муниципальными правовыми актами представительного органа муниципального образования «</w:t>
      </w:r>
      <w:r w:rsidRPr="006641EC">
        <w:rPr>
          <w:rFonts w:ascii="Times New Roman" w:hAnsi="Times New Roman" w:cs="Times New Roman"/>
          <w:sz w:val="24"/>
        </w:rPr>
        <w:t>Хатажукайское</w:t>
      </w:r>
      <w:r>
        <w:rPr>
          <w:rFonts w:ascii="Times New Roman" w:hAnsi="Times New Roman" w:cs="Times New Roman"/>
          <w:sz w:val="24"/>
          <w:szCs w:val="24"/>
        </w:rPr>
        <w:t xml:space="preserve"> сельское поселение», регулирующими бюджетные правоотношения, в пределах своей компетенции.</w:t>
      </w:r>
    </w:p>
    <w:p w:rsidR="007030E0" w:rsidRPr="00B27171" w:rsidRDefault="007030E0" w:rsidP="007030E0">
      <w:pPr>
        <w:pStyle w:val="ConsNonformat"/>
        <w:widowControl/>
        <w:ind w:left="567" w:right="0" w:firstLine="540"/>
        <w:jc w:val="both"/>
        <w:rPr>
          <w:color w:val="000000"/>
          <w:spacing w:val="-3"/>
          <w:sz w:val="28"/>
        </w:rPr>
      </w:pPr>
    </w:p>
    <w:p w:rsidR="007030E0" w:rsidRDefault="007030E0" w:rsidP="007030E0">
      <w:pPr>
        <w:pStyle w:val="ConsNonformat"/>
        <w:widowControl/>
        <w:ind w:left="567" w:right="0" w:firstLine="540"/>
        <w:jc w:val="both"/>
        <w:rPr>
          <w:b/>
          <w:sz w:val="24"/>
        </w:rPr>
      </w:pPr>
      <w:r>
        <w:rPr>
          <w:rFonts w:ascii="Times New Roman" w:hAnsi="Times New Roman" w:cs="Times New Roman"/>
          <w:b/>
          <w:sz w:val="24"/>
        </w:rPr>
        <w:t xml:space="preserve">Статья 3. Правовые основы осуществления бюджетных правоотношений в </w:t>
      </w:r>
      <w:r>
        <w:rPr>
          <w:b/>
          <w:sz w:val="24"/>
        </w:rPr>
        <w:t xml:space="preserve">  </w:t>
      </w:r>
    </w:p>
    <w:p w:rsidR="007030E0" w:rsidRDefault="007030E0" w:rsidP="007030E0">
      <w:pPr>
        <w:pStyle w:val="ConsNonformat"/>
        <w:widowControl/>
        <w:ind w:left="567" w:right="0" w:firstLine="540"/>
        <w:jc w:val="both"/>
        <w:rPr>
          <w:rFonts w:ascii="Times New Roman" w:hAnsi="Times New Roman" w:cs="Times New Roman"/>
          <w:b/>
          <w:sz w:val="24"/>
        </w:rPr>
      </w:pPr>
      <w:r>
        <w:rPr>
          <w:b/>
          <w:sz w:val="24"/>
        </w:rPr>
        <w:t xml:space="preserve">        м</w:t>
      </w:r>
      <w:r>
        <w:rPr>
          <w:rFonts w:ascii="Times New Roman" w:hAnsi="Times New Roman" w:cs="Times New Roman"/>
          <w:b/>
          <w:sz w:val="24"/>
        </w:rPr>
        <w:t>униципальном образовании «</w:t>
      </w:r>
      <w:r w:rsidRPr="006641EC">
        <w:rPr>
          <w:rFonts w:ascii="Times New Roman" w:hAnsi="Times New Roman" w:cs="Times New Roman"/>
          <w:b/>
          <w:sz w:val="24"/>
        </w:rPr>
        <w:t xml:space="preserve">Хатажукайское </w:t>
      </w:r>
      <w:r>
        <w:rPr>
          <w:rFonts w:ascii="Times New Roman" w:hAnsi="Times New Roman" w:cs="Times New Roman"/>
          <w:b/>
          <w:sz w:val="24"/>
        </w:rPr>
        <w:t>сельское поселение</w:t>
      </w:r>
      <w:proofErr w:type="gramStart"/>
      <w:r>
        <w:rPr>
          <w:rFonts w:ascii="Times New Roman" w:hAnsi="Times New Roman" w:cs="Times New Roman"/>
          <w:b/>
          <w:sz w:val="24"/>
        </w:rPr>
        <w:t>» .</w:t>
      </w:r>
      <w:proofErr w:type="gramEnd"/>
    </w:p>
    <w:p w:rsidR="007030E0" w:rsidRDefault="007030E0" w:rsidP="007030E0">
      <w:pPr>
        <w:pStyle w:val="ConsNonformat"/>
        <w:widowControl/>
        <w:ind w:left="567" w:right="0" w:firstLine="540"/>
        <w:jc w:val="both"/>
        <w:rPr>
          <w:rFonts w:ascii="Times New Roman" w:hAnsi="Times New Roman" w:cs="Times New Roman"/>
          <w:b/>
          <w:sz w:val="24"/>
        </w:rPr>
      </w:pPr>
    </w:p>
    <w:p w:rsidR="007030E0" w:rsidRDefault="007030E0" w:rsidP="007030E0">
      <w:pPr>
        <w:pStyle w:val="ConsNonformat"/>
        <w:widowControl/>
        <w:ind w:left="567" w:right="0" w:firstLine="540"/>
        <w:jc w:val="both"/>
        <w:rPr>
          <w:rFonts w:ascii="Times New Roman" w:hAnsi="Times New Roman" w:cs="Times New Roman"/>
          <w:sz w:val="24"/>
        </w:rPr>
      </w:pPr>
      <w:r>
        <w:rPr>
          <w:rFonts w:ascii="Times New Roman" w:hAnsi="Times New Roman" w:cs="Times New Roman"/>
          <w:sz w:val="24"/>
        </w:rPr>
        <w:t xml:space="preserve">Бюджетные правоотношения в </w:t>
      </w:r>
      <w:proofErr w:type="gramStart"/>
      <w:r>
        <w:rPr>
          <w:rFonts w:ascii="Times New Roman" w:hAnsi="Times New Roman" w:cs="Times New Roman"/>
          <w:sz w:val="24"/>
        </w:rPr>
        <w:t>муниципальном  образовании</w:t>
      </w:r>
      <w:proofErr w:type="gramEnd"/>
      <w:r>
        <w:rPr>
          <w:rFonts w:ascii="Times New Roman" w:hAnsi="Times New Roman" w:cs="Times New Roman"/>
          <w:sz w:val="24"/>
        </w:rPr>
        <w:t xml:space="preserve"> «</w:t>
      </w:r>
      <w:r w:rsidRPr="006641EC">
        <w:rPr>
          <w:rFonts w:ascii="Times New Roman" w:hAnsi="Times New Roman" w:cs="Times New Roman"/>
          <w:sz w:val="24"/>
        </w:rPr>
        <w:t>Хатажукайское</w:t>
      </w:r>
      <w:r>
        <w:rPr>
          <w:rFonts w:ascii="Times New Roman" w:hAnsi="Times New Roman" w:cs="Times New Roman"/>
          <w:sz w:val="24"/>
        </w:rPr>
        <w:t xml:space="preserve"> сельское поселение »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7030E0" w:rsidRDefault="007030E0" w:rsidP="007030E0">
      <w:pPr>
        <w:pStyle w:val="ConsNonformat"/>
        <w:widowControl/>
        <w:ind w:left="567" w:right="0" w:firstLine="540"/>
        <w:jc w:val="both"/>
        <w:rPr>
          <w:rFonts w:ascii="Times New Roman" w:hAnsi="Times New Roman" w:cs="Times New Roman"/>
          <w:sz w:val="24"/>
        </w:rPr>
      </w:pPr>
    </w:p>
    <w:p w:rsidR="007030E0" w:rsidRDefault="007030E0" w:rsidP="007030E0">
      <w:pPr>
        <w:pStyle w:val="ConsNormal"/>
        <w:ind w:left="567" w:firstLine="540"/>
        <w:jc w:val="both"/>
        <w:rPr>
          <w:rFonts w:ascii="Times New Roman" w:hAnsi="Times New Roman"/>
          <w:sz w:val="24"/>
        </w:rPr>
      </w:pPr>
      <w:r>
        <w:rPr>
          <w:rFonts w:ascii="Times New Roman" w:hAnsi="Times New Roman"/>
          <w:b/>
          <w:sz w:val="24"/>
        </w:rPr>
        <w:t>Статья 4. Понятия и термины, применяемые в настоящем Положении</w:t>
      </w:r>
      <w:r>
        <w:rPr>
          <w:rFonts w:ascii="Times New Roman" w:hAnsi="Times New Roman"/>
          <w:sz w:val="24"/>
        </w:rPr>
        <w:t>.</w:t>
      </w:r>
    </w:p>
    <w:p w:rsidR="007030E0" w:rsidRDefault="007030E0" w:rsidP="007030E0">
      <w:pPr>
        <w:pStyle w:val="ConsNormal"/>
        <w:ind w:left="567" w:firstLine="540"/>
        <w:jc w:val="both"/>
        <w:rPr>
          <w:rFonts w:ascii="Times New Roman" w:hAnsi="Times New Roman"/>
          <w:sz w:val="24"/>
        </w:rPr>
      </w:pPr>
    </w:p>
    <w:p w:rsidR="007030E0" w:rsidRDefault="007030E0" w:rsidP="007030E0">
      <w:pPr>
        <w:pStyle w:val="ConsNormal"/>
        <w:ind w:left="567" w:firstLine="540"/>
        <w:jc w:val="both"/>
        <w:rPr>
          <w:rFonts w:ascii="Times New Roman" w:hAnsi="Times New Roman"/>
          <w:b/>
          <w:sz w:val="24"/>
        </w:rPr>
      </w:pPr>
      <w:r>
        <w:rPr>
          <w:rFonts w:ascii="Times New Roman" w:hAnsi="Times New Roman"/>
          <w:sz w:val="24"/>
        </w:rPr>
        <w:t>В целях настоящего Положения применяются следующие понятия и термины:</w:t>
      </w:r>
    </w:p>
    <w:p w:rsidR="007030E0" w:rsidRDefault="007030E0" w:rsidP="007030E0">
      <w:pPr>
        <w:pStyle w:val="ConsNormal"/>
        <w:ind w:left="567" w:firstLine="540"/>
        <w:jc w:val="both"/>
        <w:rPr>
          <w:b/>
        </w:rPr>
      </w:pPr>
      <w:r>
        <w:rPr>
          <w:rFonts w:ascii="Times New Roman" w:hAnsi="Times New Roman"/>
          <w:b/>
          <w:sz w:val="24"/>
        </w:rPr>
        <w:t>бюджет муниципального образования «</w:t>
      </w:r>
      <w:r w:rsidRPr="006641EC">
        <w:rPr>
          <w:rFonts w:ascii="Times New Roman" w:hAnsi="Times New Roman"/>
          <w:b/>
          <w:sz w:val="24"/>
        </w:rPr>
        <w:t>Хатажукайское с</w:t>
      </w:r>
      <w:r>
        <w:rPr>
          <w:rFonts w:ascii="Times New Roman" w:hAnsi="Times New Roman"/>
          <w:b/>
          <w:sz w:val="24"/>
        </w:rPr>
        <w:t xml:space="preserve">ельское </w:t>
      </w:r>
      <w:proofErr w:type="gramStart"/>
      <w:r>
        <w:rPr>
          <w:rFonts w:ascii="Times New Roman" w:hAnsi="Times New Roman"/>
          <w:b/>
          <w:sz w:val="24"/>
        </w:rPr>
        <w:t xml:space="preserve">поселение»  </w:t>
      </w:r>
      <w:r>
        <w:rPr>
          <w:rFonts w:ascii="Times New Roman" w:hAnsi="Times New Roman"/>
          <w:sz w:val="24"/>
        </w:rPr>
        <w:t>–</w:t>
      </w:r>
      <w:proofErr w:type="gramEnd"/>
      <w:r>
        <w:rPr>
          <w:rFonts w:ascii="Times New Roman" w:hAnsi="Times New Roman"/>
          <w:sz w:val="24"/>
        </w:rPr>
        <w:t xml:space="preserve"> форма образования и расходования денежных средств в расчете на финансовый год для исполнения расходных обязательств  бюджета  муниципального образования « Джерокайское сельское поселение»</w:t>
      </w:r>
    </w:p>
    <w:p w:rsidR="007030E0" w:rsidRDefault="007030E0" w:rsidP="007030E0">
      <w:pPr>
        <w:ind w:left="567" w:firstLine="540"/>
        <w:jc w:val="both"/>
        <w:rPr>
          <w:b/>
        </w:rPr>
      </w:pPr>
      <w:r>
        <w:rPr>
          <w:b/>
        </w:rPr>
        <w:t>расходные обязательства  муниципального образования «</w:t>
      </w:r>
      <w:r w:rsidRPr="006641EC">
        <w:rPr>
          <w:b/>
        </w:rPr>
        <w:t>Хатажукайское</w:t>
      </w:r>
      <w:r>
        <w:rPr>
          <w:b/>
        </w:rPr>
        <w:t xml:space="preserve"> сельское поселение»  </w:t>
      </w:r>
      <w:r>
        <w:t xml:space="preserve">– обусловленные нормативными правовыми актами органов </w:t>
      </w:r>
      <w:r>
        <w:lastRenderedPageBreak/>
        <w:t>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муниципальным образованием «</w:t>
      </w:r>
      <w:r w:rsidRPr="006641EC">
        <w:t>Хатажукайское</w:t>
      </w:r>
      <w:r>
        <w:t xml:space="preserve"> сельское поселение»  или от имени муниципального образования «</w:t>
      </w:r>
      <w:r w:rsidRPr="006641EC">
        <w:t xml:space="preserve">Хатажукайское </w:t>
      </w:r>
      <w:r>
        <w:t>сельское поселение »  договорами (соглашениями) по вопросам  местного значения обязанности муниципального образования «</w:t>
      </w:r>
      <w:r w:rsidRPr="006641EC">
        <w:t>Хатажукайское</w:t>
      </w:r>
      <w:r>
        <w:t xml:space="preserve"> сельское поселение» предоставить физическим или юридическим лицам, органам государственной власти, органам местного самоуправления, субъектам международного права средства бюджета  муниципального образования «</w:t>
      </w:r>
      <w:r w:rsidRPr="006641EC">
        <w:t>Хатажукайское</w:t>
      </w:r>
      <w:r>
        <w:t xml:space="preserve"> сельское поселение» </w:t>
      </w:r>
    </w:p>
    <w:p w:rsidR="007030E0" w:rsidRDefault="007030E0" w:rsidP="007030E0">
      <w:pPr>
        <w:ind w:left="567" w:firstLine="540"/>
        <w:jc w:val="both"/>
        <w:rPr>
          <w:b/>
        </w:rPr>
      </w:pPr>
      <w:r>
        <w:rPr>
          <w:b/>
        </w:rPr>
        <w:t>реестр расходных обязательств  муниципального образования «</w:t>
      </w:r>
      <w:r w:rsidRPr="006641EC">
        <w:rPr>
          <w:b/>
        </w:rPr>
        <w:t xml:space="preserve">Хатажукайское </w:t>
      </w:r>
      <w:r>
        <w:rPr>
          <w:b/>
        </w:rPr>
        <w:t xml:space="preserve">сельское поселение»  </w:t>
      </w:r>
      <w:r>
        <w:t>- свод (перечень) нормативных правовых актов органов местного самоуправления муниципального образования «</w:t>
      </w:r>
      <w:r w:rsidRPr="006641EC">
        <w:t>Хатажукайское</w:t>
      </w:r>
      <w:r>
        <w:t xml:space="preserve"> сельское поселение »,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 и заключенных органами местного самоуправления муниципального образования «</w:t>
      </w:r>
      <w:r w:rsidRPr="006641EC">
        <w:t>Хатажукайское</w:t>
      </w:r>
      <w:r>
        <w:t xml:space="preserve"> сельское поселение»   договоров (соглашений) по вопросам местного значения, предусматривающих возникновение расходных обязательств муниципального образования   «</w:t>
      </w:r>
      <w:r w:rsidRPr="006641EC">
        <w:t xml:space="preserve">Хатажукайское </w:t>
      </w:r>
      <w:r>
        <w:t>сельское поселение», подлежащих исполнению за счет собственных средств бюджета  муниципального образования «</w:t>
      </w:r>
      <w:r w:rsidRPr="006641EC">
        <w:t>Хатажукайское</w:t>
      </w:r>
      <w:r>
        <w:t xml:space="preserve"> сельское поселение » и в части делегированных полномочий за счет субвенций из регионального фонда компенсаций;</w:t>
      </w:r>
    </w:p>
    <w:p w:rsidR="007030E0" w:rsidRDefault="007030E0" w:rsidP="007030E0">
      <w:pPr>
        <w:ind w:left="567" w:firstLine="540"/>
        <w:jc w:val="both"/>
        <w:rPr>
          <w:b/>
        </w:rPr>
      </w:pPr>
      <w:r>
        <w:rPr>
          <w:b/>
        </w:rPr>
        <w:t>действующие обязательства муниципального образования «</w:t>
      </w:r>
      <w:r w:rsidRPr="006641EC">
        <w:t>Хатажукайское</w:t>
      </w:r>
      <w:r>
        <w:rPr>
          <w:b/>
        </w:rPr>
        <w:t xml:space="preserve"> сельское поселение»  </w:t>
      </w:r>
      <w:r>
        <w:t xml:space="preserve"> – расходные обязательства  муниципального обрование </w:t>
      </w:r>
      <w:r w:rsidRPr="006641EC">
        <w:t>Хатажукайское</w:t>
      </w:r>
      <w:r>
        <w:t xml:space="preserve"> сельское поселение» , возникшие в результате принятия нормативных правовых актов органов местного самоуправления, включенные в реестр расходных обязательств  муниципального образования «</w:t>
      </w:r>
      <w:r w:rsidRPr="006641EC">
        <w:t xml:space="preserve">Хатажукайское </w:t>
      </w:r>
      <w:r>
        <w:t>сельское поселение»  и подлежащие исполнению в плановом периоде за счет средств бюджета   муниципального образования «</w:t>
      </w:r>
      <w:r w:rsidRPr="006641EC">
        <w:t>Хатажукайское</w:t>
      </w:r>
      <w:r>
        <w:t xml:space="preserve"> сельское поселение »  и в части делегированных полномочий - за счет субвенций из регионального фонда компенсаций;</w:t>
      </w:r>
    </w:p>
    <w:p w:rsidR="007030E0" w:rsidRDefault="007030E0" w:rsidP="007030E0">
      <w:pPr>
        <w:ind w:left="567" w:firstLine="540"/>
        <w:jc w:val="both"/>
        <w:rPr>
          <w:b/>
        </w:rPr>
      </w:pPr>
      <w:r>
        <w:rPr>
          <w:b/>
        </w:rPr>
        <w:t>бюджет действующих обязательств</w:t>
      </w:r>
      <w:r>
        <w:t xml:space="preserve"> – объем ассигнований, необходимый для исполнения действующих </w:t>
      </w:r>
      <w:proofErr w:type="gramStart"/>
      <w:r>
        <w:t>обязательств  муниципального</w:t>
      </w:r>
      <w:proofErr w:type="gramEnd"/>
      <w:r>
        <w:t xml:space="preserve"> образования «</w:t>
      </w:r>
      <w:r w:rsidRPr="006641EC">
        <w:t>Хатажукайское</w:t>
      </w:r>
      <w:r>
        <w:t xml:space="preserve"> сельское поселение » ;</w:t>
      </w:r>
    </w:p>
    <w:p w:rsidR="007030E0" w:rsidRPr="006641EC" w:rsidRDefault="007030E0" w:rsidP="007030E0">
      <w:pPr>
        <w:ind w:left="567" w:firstLine="540"/>
        <w:jc w:val="both"/>
        <w:rPr>
          <w:b/>
        </w:rPr>
      </w:pPr>
      <w:r>
        <w:rPr>
          <w:b/>
        </w:rPr>
        <w:t>принимаемые обязательства  муниципального образования  «</w:t>
      </w:r>
      <w:r w:rsidRPr="006641EC">
        <w:rPr>
          <w:b/>
        </w:rPr>
        <w:t>Хатажукайское</w:t>
      </w:r>
      <w:r w:rsidRPr="006641EC">
        <w:t xml:space="preserve"> </w:t>
      </w:r>
      <w:r>
        <w:rPr>
          <w:b/>
        </w:rPr>
        <w:t xml:space="preserve">сельское поселение»  </w:t>
      </w:r>
      <w:r>
        <w:t>– обязательства, в отношении которых на этапе составления бюджета и/или разработки перспективного финансового плана в установленном порядке принято решение  о финансировании за счет бюджета муниципального образования «</w:t>
      </w:r>
      <w:r w:rsidRPr="006641EC">
        <w:t>Хатажукайское</w:t>
      </w:r>
      <w:r>
        <w:t xml:space="preserve"> сельское поселение » принимаемых обязательств, и которым планируется присвоить статус расходных обязательств путем принятия нормативных правовых актов  муниципального образования   «</w:t>
      </w:r>
      <w:r w:rsidRPr="006641EC">
        <w:t>Хатажукайское</w:t>
      </w:r>
      <w:r>
        <w:t xml:space="preserve"> сельское  поселение »,  заключения муниципального образования «</w:t>
      </w:r>
      <w:r w:rsidRPr="006641EC">
        <w:t>Хатажукайское</w:t>
      </w:r>
      <w:r>
        <w:t xml:space="preserve"> сельское поселение »  или от имени муниципального образования «  </w:t>
      </w:r>
      <w:r w:rsidRPr="006641EC">
        <w:t>Хатажукайское</w:t>
      </w:r>
      <w:r>
        <w:t xml:space="preserve"> сельское поселение »  договоров (соглашений); </w:t>
      </w:r>
      <w:r w:rsidRPr="006641EC">
        <w:t>Хатажукайское</w:t>
      </w: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муниципальная программа</w:t>
      </w:r>
      <w:r>
        <w:rPr>
          <w:rFonts w:ascii="Times New Roman" w:hAnsi="Times New Roman"/>
          <w:sz w:val="24"/>
        </w:rPr>
        <w:t xml:space="preserve"> – утвержденный Советом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комплекс</w:t>
      </w:r>
      <w:proofErr w:type="gramEnd"/>
      <w:r>
        <w:rPr>
          <w:rFonts w:ascii="Times New Roman" w:hAnsi="Times New Roman"/>
          <w:sz w:val="24"/>
        </w:rPr>
        <w:t xml:space="preserve"> взаимоувязанных мероприятий межотраслевого характера, обеспечивающих эффективное решение системных задач в области экономического, экологического, социального и культурного развития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w:t>
      </w: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администратор поступлений в местный бюджет</w:t>
      </w:r>
      <w:r>
        <w:rPr>
          <w:rFonts w:ascii="Times New Roman" w:hAnsi="Times New Roman"/>
          <w:sz w:val="24"/>
        </w:rPr>
        <w:t xml:space="preserve"> – орган администрации </w:t>
      </w:r>
      <w:r>
        <w:rPr>
          <w:rFonts w:ascii="Times New Roman" w:hAnsi="Times New Roman"/>
          <w:sz w:val="24"/>
        </w:rPr>
        <w:lastRenderedPageBreak/>
        <w:t>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осуществляющий в соответствии с законодательством Российской Федерации контроль за правильностью исчисления, полнотой и своевременностью уплаты платежей в бюджет, начисление, учет и взыскание пеней и штрафов по ним, принятие постановлений  о возврате (зачете) излишне уплаченных (взысканных) платежей в бюджет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пеней и штрафов;</w:t>
      </w: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администратор источников внутреннего финансирования дефицита бюджета</w:t>
      </w:r>
      <w:r>
        <w:rPr>
          <w:rFonts w:ascii="Times New Roman" w:hAnsi="Times New Roman"/>
          <w:sz w:val="24"/>
        </w:rPr>
        <w:t xml:space="preserve"> – орган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имеющий право в соответствии с законодательством Российской Федерации и Уставом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осуществлять муниципальные внутренние заимствования, заключать кредитные соглашения и договоры для привлечения кредитов, предоставлять муниципальные гарантии, осуществлять операции с активами, находящимися в муниципальной собственности;</w:t>
      </w: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главный распорядитель бюджетных средств</w:t>
      </w:r>
      <w:r>
        <w:rPr>
          <w:rFonts w:ascii="Times New Roman" w:hAnsi="Times New Roman"/>
          <w:sz w:val="24"/>
        </w:rPr>
        <w:t xml:space="preserve"> – орган   местного </w:t>
      </w:r>
      <w:proofErr w:type="gramStart"/>
      <w:r>
        <w:rPr>
          <w:rFonts w:ascii="Times New Roman" w:hAnsi="Times New Roman"/>
          <w:sz w:val="24"/>
        </w:rPr>
        <w:t>самоуправления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имеющий право распределять средства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по подведомственным распорядителям и получателям бюджетных средств, определенной  ведомственной классификацией расходов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w:t>
      </w: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распорядитель бюджетных средств</w:t>
      </w:r>
      <w:r>
        <w:rPr>
          <w:rFonts w:ascii="Times New Roman" w:hAnsi="Times New Roman"/>
          <w:sz w:val="24"/>
        </w:rPr>
        <w:t xml:space="preserve"> – орган местного </w:t>
      </w:r>
      <w:proofErr w:type="gramStart"/>
      <w:r>
        <w:rPr>
          <w:rFonts w:ascii="Times New Roman" w:hAnsi="Times New Roman"/>
          <w:sz w:val="24"/>
        </w:rPr>
        <w:t>самоуправления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имеющий право распределять средства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по подведомственным  получателям бюджетных средств;</w:t>
      </w: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получатель бюджетных средств</w:t>
      </w:r>
      <w:r>
        <w:rPr>
          <w:rFonts w:ascii="Times New Roman" w:hAnsi="Times New Roman"/>
          <w:sz w:val="24"/>
        </w:rPr>
        <w:t xml:space="preserve"> – муниципальное бюджетное учреждение, иная организация, имеющая право на получение бюджетных средств из </w:t>
      </w:r>
      <w:proofErr w:type="gramStart"/>
      <w:r>
        <w:rPr>
          <w:rFonts w:ascii="Times New Roman" w:hAnsi="Times New Roman"/>
          <w:sz w:val="24"/>
        </w:rPr>
        <w:t>бюджета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 соответствии с бюджетной росписью на соответствующий год;</w:t>
      </w: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Статья 5. Особенности применения бюджетной классификации Российской                 </w:t>
      </w: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                  Федерации в     </w:t>
      </w:r>
      <w:proofErr w:type="gramStart"/>
      <w:r>
        <w:rPr>
          <w:rFonts w:ascii="Times New Roman" w:hAnsi="Times New Roman"/>
          <w:b/>
          <w:sz w:val="24"/>
        </w:rPr>
        <w:t>муниципальном  образовании</w:t>
      </w:r>
      <w:proofErr w:type="gramEnd"/>
      <w:r>
        <w:rPr>
          <w:rFonts w:ascii="Times New Roman" w:hAnsi="Times New Roman"/>
          <w:b/>
          <w:sz w:val="24"/>
        </w:rPr>
        <w:t xml:space="preserve">  «</w:t>
      </w:r>
      <w:r w:rsidRPr="006641EC">
        <w:rPr>
          <w:rFonts w:ascii="Times New Roman" w:hAnsi="Times New Roman"/>
          <w:b/>
          <w:sz w:val="24"/>
        </w:rPr>
        <w:t>Хатажукайское</w:t>
      </w:r>
      <w:r>
        <w:rPr>
          <w:rFonts w:ascii="Times New Roman" w:hAnsi="Times New Roman"/>
          <w:b/>
          <w:sz w:val="24"/>
        </w:rPr>
        <w:t xml:space="preserve"> сельское поселение».</w:t>
      </w: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1. В целях обеспечения сопоставимости показателей </w:t>
      </w:r>
      <w:proofErr w:type="gramStart"/>
      <w:r>
        <w:rPr>
          <w:rFonts w:ascii="Times New Roman" w:hAnsi="Times New Roman"/>
          <w:sz w:val="24"/>
        </w:rPr>
        <w:t>бюджета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w:t>
      </w:r>
      <w:r>
        <w:rPr>
          <w:rFonts w:ascii="Times New Roman" w:hAnsi="Times New Roman"/>
          <w:sz w:val="24"/>
          <w:lang w:val="en-US"/>
        </w:rPr>
        <w:t>c</w:t>
      </w:r>
      <w:r>
        <w:rPr>
          <w:rFonts w:ascii="Times New Roman" w:hAnsi="Times New Roman"/>
          <w:sz w:val="24"/>
        </w:rPr>
        <w:t xml:space="preserve"> бюджетами других уровней бюджетной системы Российской Федерации при составлении, исполнении бюджета  муниципального образования  «  </w:t>
      </w:r>
      <w:r w:rsidRPr="006641EC">
        <w:rPr>
          <w:rFonts w:ascii="Times New Roman" w:hAnsi="Times New Roman"/>
          <w:sz w:val="24"/>
        </w:rPr>
        <w:t>Хатажукайское</w:t>
      </w:r>
      <w:r>
        <w:rPr>
          <w:rFonts w:ascii="Times New Roman" w:hAnsi="Times New Roman"/>
          <w:sz w:val="24"/>
        </w:rPr>
        <w:t xml:space="preserve">  сельское поселение» , формировании отчетности о его исполнении применяется бюджетная классификация Российской Федерации, утвержденная федеральным законом.</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2. Совет народных   </w:t>
      </w:r>
      <w:proofErr w:type="gramStart"/>
      <w:r>
        <w:rPr>
          <w:rFonts w:ascii="Times New Roman" w:hAnsi="Times New Roman"/>
          <w:sz w:val="24"/>
        </w:rPr>
        <w:t>депутатов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в части классификации доходов вправе: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закреплять источники доходов </w:t>
      </w:r>
      <w:proofErr w:type="gramStart"/>
      <w:r>
        <w:rPr>
          <w:rFonts w:ascii="Times New Roman" w:hAnsi="Times New Roman"/>
          <w:sz w:val="24"/>
        </w:rPr>
        <w:t>бюджета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за администраторами поступлений в  бюджет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 если иное не предусмотрено законодательством Российской Федерации;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производить дальнейшую детализацию классификации доходов бюджетов Российской Федерации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w:t>
      </w:r>
      <w:proofErr w:type="gramStart"/>
      <w:r>
        <w:rPr>
          <w:rFonts w:ascii="Times New Roman" w:hAnsi="Times New Roman"/>
          <w:sz w:val="24"/>
        </w:rPr>
        <w:t>постановлений  о</w:t>
      </w:r>
      <w:proofErr w:type="gramEnd"/>
      <w:r>
        <w:rPr>
          <w:rFonts w:ascii="Times New Roman" w:hAnsi="Times New Roman"/>
          <w:sz w:val="24"/>
        </w:rPr>
        <w:t xml:space="preserve"> возврате (зачете) излишне уплаченных (взысканных) платежей в бюджет, пеней и штрафов возложен на органы власти другого уровня.</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lastRenderedPageBreak/>
        <w:t>При формировании, утверждении и исполнении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должна</w:t>
      </w:r>
      <w:proofErr w:type="gramEnd"/>
      <w:r>
        <w:rPr>
          <w:rFonts w:ascii="Times New Roman" w:hAnsi="Times New Roman"/>
          <w:sz w:val="24"/>
        </w:rPr>
        <w:t xml:space="preserve"> обеспечиваться преемственность кодов администраторов поступлений в бюджет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по доходам, распределяемым между бюджетами бюджетной системы Российской Федерации в соответствии с нормативами, установленными бюджетным законодательством Российской Федерации.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3. Совет </w:t>
      </w:r>
      <w:proofErr w:type="gramStart"/>
      <w:r>
        <w:rPr>
          <w:rFonts w:ascii="Times New Roman" w:hAnsi="Times New Roman"/>
          <w:sz w:val="24"/>
        </w:rPr>
        <w:t>народных  депутатов</w:t>
      </w:r>
      <w:proofErr w:type="gramEnd"/>
      <w:r>
        <w:rPr>
          <w:rFonts w:ascii="Times New Roman" w:hAnsi="Times New Roman"/>
          <w:sz w:val="24"/>
        </w:rPr>
        <w:t xml:space="preserve">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 части классификации расходов: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утверждает  Решением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соответствующий год перечни целевых статей и видов расходов функциональной классификации расходов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обеспечивая идентичность построения функциональной классификации расходов бюджетов Российской Федерации в части целевых статей и видов расходов, а также преемственность кодов целевых статей и видов расходов, применяемых при формировании федерального бюджета, для аналогичных расходов, осуществляемых за счет средств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утверждает  Решением</w:t>
      </w:r>
      <w:proofErr w:type="gramEnd"/>
      <w:r>
        <w:rPr>
          <w:rFonts w:ascii="Times New Roman" w:hAnsi="Times New Roman"/>
          <w:sz w:val="24"/>
        </w:rPr>
        <w:t xml:space="preserve">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соответствующий год перечень главных распорядителей средств  бюджета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утверждает </w:t>
      </w:r>
      <w:proofErr w:type="gramStart"/>
      <w:r>
        <w:rPr>
          <w:rFonts w:ascii="Times New Roman" w:hAnsi="Times New Roman"/>
          <w:sz w:val="24"/>
        </w:rPr>
        <w:t>Решением  о</w:t>
      </w:r>
      <w:proofErr w:type="gramEnd"/>
      <w:r>
        <w:rPr>
          <w:rFonts w:ascii="Times New Roman" w:hAnsi="Times New Roman"/>
          <w:sz w:val="24"/>
        </w:rPr>
        <w:t xml:space="preserve">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соответствующий год расходы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по главным распорядителям средств бюджетных средств, разделам, подразделам, целевым статьям и видам расходов функциональной классификации расходов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w:t>
      </w:r>
    </w:p>
    <w:p w:rsidR="007030E0" w:rsidRDefault="007030E0" w:rsidP="007030E0">
      <w:pPr>
        <w:pStyle w:val="ConsNormal"/>
        <w:ind w:left="567" w:firstLine="540"/>
        <w:jc w:val="both"/>
        <w:rPr>
          <w:rFonts w:ascii="Times New Roman" w:hAnsi="Times New Roman"/>
          <w:b/>
          <w:sz w:val="24"/>
        </w:rPr>
      </w:pPr>
      <w:r>
        <w:rPr>
          <w:rFonts w:ascii="Times New Roman" w:hAnsi="Times New Roman"/>
          <w:sz w:val="24"/>
        </w:rPr>
        <w:t>4. Совет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 части классификации источников финансирования дефицита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вправе производить дальнейшую детализацию классификации источников внутреннего финансирования дефицитов бюджетов Российской Федерации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по источникам внутреннего финансирования дефицитов бюджетов.</w:t>
      </w: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Статья 6. Основные этапы бюджетного процесса </w:t>
      </w:r>
      <w:proofErr w:type="gramStart"/>
      <w:r>
        <w:rPr>
          <w:rFonts w:ascii="Times New Roman" w:hAnsi="Times New Roman"/>
          <w:b/>
          <w:sz w:val="24"/>
        </w:rPr>
        <w:t>в  муниципальном</w:t>
      </w:r>
      <w:proofErr w:type="gramEnd"/>
      <w:r>
        <w:rPr>
          <w:rFonts w:ascii="Times New Roman" w:hAnsi="Times New Roman"/>
          <w:b/>
          <w:sz w:val="24"/>
        </w:rPr>
        <w:t xml:space="preserve">  образовании  </w:t>
      </w:r>
    </w:p>
    <w:p w:rsidR="007030E0" w:rsidRDefault="007030E0" w:rsidP="007030E0">
      <w:pPr>
        <w:pStyle w:val="ConsNormal"/>
        <w:ind w:left="567" w:firstLine="540"/>
        <w:jc w:val="both"/>
        <w:rPr>
          <w:rFonts w:ascii="Times New Roman" w:hAnsi="Times New Roman"/>
          <w:sz w:val="24"/>
        </w:rPr>
      </w:pPr>
      <w:r>
        <w:rPr>
          <w:rFonts w:ascii="Times New Roman" w:hAnsi="Times New Roman"/>
          <w:b/>
          <w:sz w:val="24"/>
        </w:rPr>
        <w:t xml:space="preserve">                 «</w:t>
      </w:r>
      <w:r w:rsidRPr="00D77C18">
        <w:rPr>
          <w:rFonts w:ascii="Times New Roman" w:hAnsi="Times New Roman"/>
          <w:b/>
          <w:sz w:val="24"/>
        </w:rPr>
        <w:t>Хатажукайское</w:t>
      </w:r>
      <w:r>
        <w:rPr>
          <w:rFonts w:ascii="Times New Roman" w:hAnsi="Times New Roman"/>
          <w:b/>
          <w:sz w:val="24"/>
        </w:rPr>
        <w:t xml:space="preserve"> сельское поселение»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Бюджетный процесс в </w:t>
      </w:r>
      <w:proofErr w:type="gramStart"/>
      <w:r>
        <w:rPr>
          <w:rFonts w:ascii="Times New Roman" w:hAnsi="Times New Roman"/>
          <w:sz w:val="24"/>
        </w:rPr>
        <w:t>муниципальном  образовании</w:t>
      </w:r>
      <w:proofErr w:type="gramEnd"/>
      <w:r>
        <w:rPr>
          <w:rFonts w:ascii="Times New Roman" w:hAnsi="Times New Roman"/>
          <w:sz w:val="24"/>
        </w:rPr>
        <w:t xml:space="preserve"> «</w:t>
      </w:r>
      <w:r w:rsidRPr="006641EC">
        <w:rPr>
          <w:rFonts w:ascii="Times New Roman" w:hAnsi="Times New Roman"/>
          <w:sz w:val="24"/>
        </w:rPr>
        <w:t>Хатажукайское</w:t>
      </w:r>
      <w:r>
        <w:rPr>
          <w:rFonts w:ascii="Times New Roman" w:hAnsi="Times New Roman"/>
          <w:sz w:val="24"/>
        </w:rPr>
        <w:t xml:space="preserve"> сельское поселение»</w:t>
      </w:r>
      <w:r>
        <w:rPr>
          <w:rFonts w:ascii="Times New Roman" w:hAnsi="Times New Roman"/>
          <w:b/>
          <w:sz w:val="24"/>
        </w:rPr>
        <w:t xml:space="preserve">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включает следующие этапы:</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составление проекта </w:t>
      </w:r>
      <w:proofErr w:type="gramStart"/>
      <w:r>
        <w:rPr>
          <w:rFonts w:ascii="Times New Roman" w:hAnsi="Times New Roman"/>
          <w:sz w:val="24"/>
        </w:rPr>
        <w:t xml:space="preserve">бюджета </w:t>
      </w:r>
      <w:r>
        <w:rPr>
          <w:rFonts w:ascii="Times New Roman" w:hAnsi="Times New Roman"/>
          <w:b/>
          <w:sz w:val="24"/>
        </w:rPr>
        <w:t xml:space="preserve"> </w:t>
      </w:r>
      <w:r>
        <w:rPr>
          <w:rFonts w:ascii="Times New Roman" w:hAnsi="Times New Roman"/>
          <w:sz w:val="24"/>
        </w:rPr>
        <w:t>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r>
        <w:rPr>
          <w:rFonts w:ascii="Times New Roman" w:hAnsi="Times New Roman"/>
          <w:b/>
          <w:sz w:val="24"/>
        </w:rPr>
        <w:t xml:space="preserve">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рассмотрение и утверждение бюджета </w:t>
      </w:r>
      <w:proofErr w:type="gramStart"/>
      <w:r>
        <w:rPr>
          <w:rFonts w:ascii="Times New Roman" w:hAnsi="Times New Roman"/>
          <w:sz w:val="24"/>
        </w:rPr>
        <w:t>муниципального  образования</w:t>
      </w:r>
      <w:proofErr w:type="gramEnd"/>
      <w:r>
        <w:rPr>
          <w:rFonts w:ascii="Times New Roman" w:hAnsi="Times New Roman"/>
          <w:sz w:val="24"/>
        </w:rPr>
        <w:t xml:space="preserve"> «</w:t>
      </w:r>
      <w:r w:rsidRPr="006641EC">
        <w:rPr>
          <w:rFonts w:ascii="Times New Roman" w:hAnsi="Times New Roman"/>
          <w:sz w:val="24"/>
        </w:rPr>
        <w:t>Хатажукайское</w:t>
      </w:r>
      <w:r>
        <w:rPr>
          <w:rFonts w:ascii="Times New Roman" w:hAnsi="Times New Roman"/>
          <w:sz w:val="24"/>
        </w:rPr>
        <w:t xml:space="preserve"> сельское поселение»;</w:t>
      </w:r>
      <w:r>
        <w:rPr>
          <w:rFonts w:ascii="Times New Roman" w:hAnsi="Times New Roman"/>
          <w:b/>
          <w:sz w:val="24"/>
        </w:rPr>
        <w:t xml:space="preserve">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lastRenderedPageBreak/>
        <w:t xml:space="preserve">- исполнение бюджета </w:t>
      </w:r>
      <w:proofErr w:type="gramStart"/>
      <w:r>
        <w:rPr>
          <w:rFonts w:ascii="Times New Roman" w:hAnsi="Times New Roman"/>
          <w:sz w:val="24"/>
        </w:rPr>
        <w:t>муниципального  образования</w:t>
      </w:r>
      <w:proofErr w:type="gramEnd"/>
      <w:r>
        <w:rPr>
          <w:rFonts w:ascii="Times New Roman" w:hAnsi="Times New Roman"/>
          <w:sz w:val="24"/>
        </w:rPr>
        <w:t xml:space="preserve"> «  </w:t>
      </w:r>
      <w:r w:rsidRPr="006641EC">
        <w:rPr>
          <w:rFonts w:ascii="Times New Roman" w:hAnsi="Times New Roman"/>
          <w:sz w:val="24"/>
        </w:rPr>
        <w:t>Хатажукайское</w:t>
      </w:r>
      <w:r>
        <w:rPr>
          <w:rFonts w:ascii="Times New Roman" w:hAnsi="Times New Roman"/>
          <w:sz w:val="24"/>
        </w:rPr>
        <w:t xml:space="preserve">  сельское поселение»;</w:t>
      </w:r>
      <w:r>
        <w:rPr>
          <w:rFonts w:ascii="Times New Roman" w:hAnsi="Times New Roman"/>
          <w:b/>
          <w:sz w:val="24"/>
        </w:rPr>
        <w:t xml:space="preserve"> </w:t>
      </w:r>
    </w:p>
    <w:p w:rsidR="007030E0" w:rsidRDefault="007030E0" w:rsidP="007030E0">
      <w:pPr>
        <w:pStyle w:val="ConsNormal"/>
        <w:ind w:left="567" w:firstLine="540"/>
        <w:jc w:val="both"/>
        <w:rPr>
          <w:rFonts w:ascii="Times New Roman" w:hAnsi="Times New Roman"/>
          <w:b/>
          <w:sz w:val="24"/>
        </w:rPr>
      </w:pPr>
      <w:r>
        <w:rPr>
          <w:rFonts w:ascii="Times New Roman" w:hAnsi="Times New Roman"/>
          <w:sz w:val="24"/>
        </w:rPr>
        <w:t>- осуществление муниципального финансового контроля.</w:t>
      </w:r>
    </w:p>
    <w:p w:rsidR="007030E0" w:rsidRDefault="007030E0" w:rsidP="007030E0">
      <w:pPr>
        <w:pStyle w:val="ConsNormal"/>
        <w:ind w:left="567" w:firstLine="540"/>
        <w:jc w:val="both"/>
        <w:rPr>
          <w:rFonts w:ascii="Times New Roman" w:hAnsi="Times New Roman"/>
          <w:sz w:val="24"/>
          <w:szCs w:val="24"/>
        </w:rPr>
      </w:pPr>
      <w:r>
        <w:rPr>
          <w:rFonts w:ascii="Times New Roman" w:hAnsi="Times New Roman"/>
          <w:b/>
          <w:sz w:val="24"/>
        </w:rPr>
        <w:t xml:space="preserve">Статья 7. Участники бюджетного процесса </w:t>
      </w:r>
    </w:p>
    <w:p w:rsidR="007030E0" w:rsidRDefault="007030E0" w:rsidP="007030E0">
      <w:pPr>
        <w:pStyle w:val="ConsNormal"/>
        <w:ind w:left="567" w:firstLine="540"/>
        <w:jc w:val="both"/>
        <w:rPr>
          <w:rFonts w:ascii="Times New Roman" w:hAnsi="Times New Roman"/>
          <w:sz w:val="24"/>
          <w:szCs w:val="24"/>
        </w:rPr>
      </w:pPr>
      <w:r>
        <w:rPr>
          <w:rFonts w:ascii="Times New Roman" w:hAnsi="Times New Roman"/>
          <w:sz w:val="24"/>
          <w:szCs w:val="24"/>
        </w:rPr>
        <w:t>Участниками бюджетного процесса в муниципальном образовании «</w:t>
      </w:r>
      <w:r w:rsidRPr="006641EC">
        <w:rPr>
          <w:rFonts w:ascii="Times New Roman" w:hAnsi="Times New Roman"/>
          <w:sz w:val="24"/>
        </w:rPr>
        <w:t>Хатажукайское</w:t>
      </w:r>
      <w:r>
        <w:rPr>
          <w:rFonts w:ascii="Times New Roman" w:hAnsi="Times New Roman"/>
          <w:sz w:val="24"/>
          <w:szCs w:val="24"/>
        </w:rPr>
        <w:t xml:space="preserve"> сельское поселение» являются</w:t>
      </w:r>
      <w:r>
        <w:rPr>
          <w:rStyle w:val="afff"/>
          <w:rFonts w:ascii="Times New Roman" w:hAnsi="Times New Roman"/>
          <w:sz w:val="24"/>
          <w:szCs w:val="24"/>
        </w:rPr>
        <w:footnoteReference w:id="1"/>
      </w:r>
      <w:r>
        <w:rPr>
          <w:rFonts w:ascii="Times New Roman" w:hAnsi="Times New Roman"/>
          <w:sz w:val="24"/>
          <w:szCs w:val="24"/>
        </w:rPr>
        <w:t>:</w:t>
      </w:r>
    </w:p>
    <w:p w:rsidR="007030E0" w:rsidRDefault="007030E0" w:rsidP="007030E0">
      <w:pPr>
        <w:pStyle w:val="ConsNormal"/>
        <w:ind w:left="567" w:firstLine="540"/>
        <w:jc w:val="both"/>
        <w:rPr>
          <w:rFonts w:ascii="Times New Roman" w:hAnsi="Times New Roman"/>
          <w:sz w:val="24"/>
          <w:szCs w:val="24"/>
        </w:rPr>
      </w:pPr>
      <w:r>
        <w:rPr>
          <w:rFonts w:ascii="Times New Roman" w:hAnsi="Times New Roman"/>
          <w:sz w:val="24"/>
          <w:szCs w:val="24"/>
        </w:rPr>
        <w:t>- Совет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szCs w:val="24"/>
        </w:rPr>
        <w:t xml:space="preserve"> сельское поселение»;</w:t>
      </w:r>
    </w:p>
    <w:p w:rsidR="007030E0" w:rsidRDefault="007030E0" w:rsidP="007030E0">
      <w:pPr>
        <w:pStyle w:val="ConsNormal"/>
        <w:ind w:left="567" w:firstLine="540"/>
        <w:jc w:val="both"/>
        <w:rPr>
          <w:rFonts w:ascii="Times New Roman" w:hAnsi="Times New Roman"/>
          <w:sz w:val="24"/>
          <w:szCs w:val="24"/>
        </w:rPr>
      </w:pPr>
      <w:r>
        <w:rPr>
          <w:rFonts w:ascii="Times New Roman" w:hAnsi="Times New Roman"/>
          <w:sz w:val="24"/>
          <w:szCs w:val="24"/>
        </w:rPr>
        <w:t>-глава муниципального образования «</w:t>
      </w:r>
      <w:r w:rsidRPr="006641EC">
        <w:rPr>
          <w:rFonts w:ascii="Times New Roman" w:hAnsi="Times New Roman"/>
          <w:sz w:val="24"/>
        </w:rPr>
        <w:t>Хатажукайское</w:t>
      </w:r>
      <w:r>
        <w:rPr>
          <w:rFonts w:ascii="Times New Roman" w:hAnsi="Times New Roman"/>
          <w:sz w:val="24"/>
          <w:szCs w:val="24"/>
        </w:rPr>
        <w:t xml:space="preserve"> сельское поселение»</w:t>
      </w:r>
    </w:p>
    <w:p w:rsidR="007030E0" w:rsidRDefault="007030E0" w:rsidP="007030E0">
      <w:pPr>
        <w:pStyle w:val="ConsNormal"/>
        <w:ind w:left="567" w:firstLine="540"/>
        <w:jc w:val="both"/>
        <w:rPr>
          <w:rFonts w:ascii="Times New Roman" w:hAnsi="Times New Roman"/>
          <w:sz w:val="24"/>
          <w:szCs w:val="24"/>
        </w:rPr>
      </w:pPr>
      <w:r>
        <w:rPr>
          <w:rFonts w:ascii="Times New Roman" w:hAnsi="Times New Roman"/>
          <w:sz w:val="24"/>
          <w:szCs w:val="24"/>
        </w:rPr>
        <w:t>- администрация муниципального образования «</w:t>
      </w:r>
      <w:r w:rsidRPr="006641EC">
        <w:rPr>
          <w:rFonts w:ascii="Times New Roman" w:hAnsi="Times New Roman"/>
          <w:sz w:val="24"/>
        </w:rPr>
        <w:t>Хатажукайское</w:t>
      </w:r>
      <w:r>
        <w:rPr>
          <w:rFonts w:ascii="Times New Roman" w:hAnsi="Times New Roman"/>
          <w:sz w:val="24"/>
          <w:szCs w:val="24"/>
        </w:rPr>
        <w:t xml:space="preserve"> сельское поселение»;</w:t>
      </w:r>
    </w:p>
    <w:p w:rsidR="007030E0" w:rsidRDefault="007030E0" w:rsidP="007030E0">
      <w:pPr>
        <w:pStyle w:val="ConsNormal"/>
        <w:ind w:left="567" w:firstLine="540"/>
        <w:jc w:val="both"/>
        <w:rPr>
          <w:rFonts w:ascii="Times New Roman" w:hAnsi="Times New Roman"/>
          <w:sz w:val="24"/>
          <w:szCs w:val="24"/>
        </w:rPr>
      </w:pPr>
      <w:r>
        <w:rPr>
          <w:rFonts w:ascii="Times New Roman" w:hAnsi="Times New Roman"/>
          <w:sz w:val="24"/>
          <w:szCs w:val="24"/>
        </w:rPr>
        <w:t>- главные распорядители бюджетных средств;</w:t>
      </w:r>
    </w:p>
    <w:p w:rsidR="007030E0" w:rsidRDefault="007030E0" w:rsidP="007030E0">
      <w:pPr>
        <w:pStyle w:val="ConsNormal"/>
        <w:ind w:left="567" w:firstLine="540"/>
        <w:jc w:val="both"/>
        <w:rPr>
          <w:rFonts w:ascii="Times New Roman" w:hAnsi="Times New Roman"/>
          <w:sz w:val="24"/>
          <w:szCs w:val="24"/>
        </w:rPr>
      </w:pPr>
      <w:r>
        <w:rPr>
          <w:rFonts w:ascii="Times New Roman" w:hAnsi="Times New Roman"/>
          <w:sz w:val="24"/>
          <w:szCs w:val="24"/>
        </w:rPr>
        <w:t>- распорядители бюджетных средств;</w:t>
      </w:r>
    </w:p>
    <w:p w:rsidR="007030E0" w:rsidRDefault="007030E0" w:rsidP="007030E0">
      <w:pPr>
        <w:pStyle w:val="ConsNormal"/>
        <w:ind w:left="567" w:firstLine="540"/>
        <w:jc w:val="both"/>
        <w:rPr>
          <w:rFonts w:ascii="Times New Roman" w:hAnsi="Times New Roman"/>
          <w:sz w:val="24"/>
          <w:szCs w:val="24"/>
        </w:rPr>
      </w:pPr>
      <w:r>
        <w:rPr>
          <w:rFonts w:ascii="Times New Roman" w:hAnsi="Times New Roman"/>
          <w:sz w:val="24"/>
          <w:szCs w:val="24"/>
        </w:rPr>
        <w:t>- получатели бюджетных средств;</w:t>
      </w:r>
    </w:p>
    <w:p w:rsidR="007030E0" w:rsidRDefault="007030E0" w:rsidP="007030E0">
      <w:pPr>
        <w:pStyle w:val="ConsNormal"/>
        <w:ind w:left="567" w:firstLine="540"/>
        <w:jc w:val="both"/>
        <w:rPr>
          <w:rFonts w:ascii="Times New Roman" w:hAnsi="Times New Roman"/>
          <w:sz w:val="24"/>
          <w:szCs w:val="24"/>
        </w:rPr>
      </w:pPr>
      <w:r>
        <w:rPr>
          <w:rFonts w:ascii="Times New Roman" w:hAnsi="Times New Roman"/>
          <w:sz w:val="24"/>
          <w:szCs w:val="24"/>
        </w:rPr>
        <w:t>- администраторы поступлений в местный бюджет;</w:t>
      </w:r>
    </w:p>
    <w:p w:rsidR="007030E0" w:rsidRDefault="007030E0" w:rsidP="007030E0">
      <w:pPr>
        <w:pStyle w:val="ConsNormal"/>
        <w:ind w:left="567" w:firstLine="540"/>
        <w:jc w:val="both"/>
        <w:rPr>
          <w:rFonts w:ascii="Times New Roman" w:hAnsi="Times New Roman"/>
          <w:sz w:val="24"/>
          <w:szCs w:val="24"/>
        </w:rPr>
      </w:pPr>
      <w:r>
        <w:rPr>
          <w:rFonts w:ascii="Times New Roman" w:hAnsi="Times New Roman"/>
          <w:sz w:val="24"/>
          <w:szCs w:val="24"/>
        </w:rPr>
        <w:t>-органы государственного (муниципального) финансового контроля подразумевающие внешний и внутренний муниципальный финансовый контроль с бюджетными полномочиями;</w:t>
      </w:r>
    </w:p>
    <w:p w:rsidR="007030E0" w:rsidRDefault="007030E0" w:rsidP="007030E0">
      <w:pPr>
        <w:pStyle w:val="ConsNormal"/>
        <w:ind w:left="567" w:firstLine="540"/>
        <w:jc w:val="both"/>
        <w:rPr>
          <w:rFonts w:ascii="Times New Roman" w:hAnsi="Times New Roman"/>
          <w:color w:val="FF0000"/>
          <w:sz w:val="24"/>
          <w:szCs w:val="24"/>
        </w:rPr>
      </w:pPr>
      <w:r>
        <w:rPr>
          <w:rFonts w:ascii="Times New Roman" w:hAnsi="Times New Roman"/>
          <w:sz w:val="24"/>
          <w:szCs w:val="24"/>
        </w:rPr>
        <w:t>-иные органы, на которые федеральным законодательством Республики Адыгея возложены бюджетные, налоговые и иные полномочия.</w:t>
      </w:r>
    </w:p>
    <w:p w:rsidR="007030E0" w:rsidRPr="007F38B6" w:rsidRDefault="007030E0" w:rsidP="007030E0">
      <w:pPr>
        <w:pStyle w:val="ConsNormal"/>
        <w:ind w:left="567" w:firstLine="540"/>
        <w:jc w:val="both"/>
        <w:rPr>
          <w:rFonts w:ascii="Times New Roman" w:hAnsi="Times New Roman"/>
          <w:sz w:val="24"/>
          <w:szCs w:val="24"/>
        </w:rPr>
      </w:pPr>
      <w:r w:rsidRPr="007F38B6">
        <w:rPr>
          <w:rFonts w:ascii="Times New Roman" w:hAnsi="Times New Roman"/>
          <w:sz w:val="24"/>
          <w:szCs w:val="24"/>
        </w:rPr>
        <w:t>- иные органы, на которые бюджетным законодательством Российской Федерации возложены бюджетные полномочия по регулированию бюджетных правоотношений, организации и осуществлению бюджетного процесса в муниципальном образовании «Хатажукайское сельское поселение».</w:t>
      </w:r>
    </w:p>
    <w:p w:rsidR="007030E0" w:rsidRPr="007F38B6" w:rsidRDefault="007030E0" w:rsidP="007030E0">
      <w:pPr>
        <w:pStyle w:val="ConsNormal"/>
        <w:ind w:left="567" w:firstLine="540"/>
        <w:jc w:val="both"/>
        <w:rPr>
          <w:rFonts w:ascii="Times New Roman" w:hAnsi="Times New Roman"/>
          <w:sz w:val="24"/>
          <w:szCs w:val="24"/>
        </w:rPr>
      </w:pP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w:t>
      </w:r>
      <w:r>
        <w:rPr>
          <w:rFonts w:ascii="Times New Roman" w:hAnsi="Times New Roman"/>
          <w:b/>
          <w:sz w:val="24"/>
        </w:rPr>
        <w:t xml:space="preserve">Статья 8. </w:t>
      </w:r>
      <w:proofErr w:type="gramStart"/>
      <w:r>
        <w:rPr>
          <w:rFonts w:ascii="Times New Roman" w:hAnsi="Times New Roman"/>
          <w:b/>
          <w:sz w:val="24"/>
        </w:rPr>
        <w:t>Бюджетные  полномочия</w:t>
      </w:r>
      <w:proofErr w:type="gramEnd"/>
      <w:r>
        <w:rPr>
          <w:rFonts w:ascii="Times New Roman" w:hAnsi="Times New Roman"/>
          <w:b/>
          <w:sz w:val="24"/>
        </w:rPr>
        <w:t xml:space="preserve"> участников бюджетного процесса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1. Совет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рассматривает и утверждает бюджет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отчет о его исполнении;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организует осуществление последующего контроля за исполнением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формирует и определяет правовой статус органов, осуществляющих контроль за исполнением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утверждает порядок формирования счётной палаты муниципального образования «</w:t>
      </w:r>
      <w:proofErr w:type="gramStart"/>
      <w:r w:rsidRPr="006641EC">
        <w:rPr>
          <w:rFonts w:ascii="Times New Roman" w:hAnsi="Times New Roman"/>
          <w:sz w:val="24"/>
        </w:rPr>
        <w:t>Хатажукайское</w:t>
      </w:r>
      <w:r>
        <w:rPr>
          <w:rFonts w:ascii="Times New Roman" w:hAnsi="Times New Roman"/>
          <w:sz w:val="24"/>
        </w:rPr>
        <w:t xml:space="preserve">  сельское</w:t>
      </w:r>
      <w:proofErr w:type="gramEnd"/>
      <w:r>
        <w:rPr>
          <w:rFonts w:ascii="Times New Roman" w:hAnsi="Times New Roman"/>
          <w:sz w:val="24"/>
        </w:rPr>
        <w:t xml:space="preserve">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устанавливает, изменяет и отменяет местные налоги и сборы в соответствии с законодательством Российской Федерации о налогах и сборах;</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устанавливает налоговые льготы по местным налогам, основания и порядок их применения</w:t>
      </w:r>
      <w:r>
        <w:rPr>
          <w:rStyle w:val="afff"/>
          <w:rFonts w:ascii="Times New Roman" w:hAnsi="Times New Roman"/>
          <w:sz w:val="24"/>
        </w:rPr>
        <w:footnoteReference w:id="2"/>
      </w:r>
      <w:r>
        <w:rPr>
          <w:rFonts w:ascii="Times New Roman" w:hAnsi="Times New Roman"/>
          <w:sz w:val="24"/>
        </w:rPr>
        <w:t>;</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принимает программы социально-экономического развития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утверждает порядок формирования, размещения, исполнения и контроля за исполнением муниципального заказа;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определяет порядок управления и распоряжения имуществом, находящимся в муниципальной собственности, порядок направления в бюджет муниципального образования « Дукмасовское сельское поселение» доходов от его использования;</w:t>
      </w:r>
      <w:r>
        <w:rPr>
          <w:rStyle w:val="afff"/>
          <w:rFonts w:ascii="Times New Roman" w:hAnsi="Times New Roman"/>
          <w:sz w:val="24"/>
        </w:rPr>
        <w:footnoteReference w:id="3"/>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осуществляет иные бюджетные полномочия в соответствии с Бюджетным кодексом Российской Федерации и настоящим Положением.</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lastRenderedPageBreak/>
        <w:t>- определяет порядок составления, утверждения и исполнения смет доходов и расходов отдельных населенных пунктов, других территорий, не являющихся муниципальными образованьями, входящих в состав территории муниципального образования «</w:t>
      </w:r>
      <w:proofErr w:type="gramStart"/>
      <w:r w:rsidRPr="006641EC">
        <w:rPr>
          <w:rFonts w:ascii="Times New Roman" w:hAnsi="Times New Roman"/>
          <w:sz w:val="24"/>
        </w:rPr>
        <w:t>Хатажукайское</w:t>
      </w:r>
      <w:r>
        <w:rPr>
          <w:rFonts w:ascii="Times New Roman" w:hAnsi="Times New Roman"/>
          <w:sz w:val="24"/>
        </w:rPr>
        <w:t xml:space="preserve">  сельское</w:t>
      </w:r>
      <w:proofErr w:type="gramEnd"/>
      <w:r>
        <w:rPr>
          <w:rFonts w:ascii="Times New Roman" w:hAnsi="Times New Roman"/>
          <w:sz w:val="24"/>
        </w:rPr>
        <w:t xml:space="preserve">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2. Администрация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(исполнительно- распределительный орган муниципального образования):</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составляет проект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составляет и ведет сводную бюджетную роспись, представляет сводную бюджетную роспись Совету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и Контрольно-счётной палате муниципального образования «Шовгеновский район».</w:t>
      </w:r>
    </w:p>
    <w:p w:rsidR="007030E0" w:rsidRDefault="007030E0" w:rsidP="007030E0">
      <w:pPr>
        <w:pStyle w:val="ConsNormal"/>
        <w:widowControl/>
        <w:numPr>
          <w:ilvl w:val="0"/>
          <w:numId w:val="38"/>
        </w:numPr>
        <w:tabs>
          <w:tab w:val="clear" w:pos="1665"/>
          <w:tab w:val="num" w:pos="900"/>
        </w:tabs>
        <w:autoSpaceDE w:val="0"/>
        <w:ind w:left="567" w:hanging="360"/>
        <w:jc w:val="both"/>
        <w:rPr>
          <w:rFonts w:ascii="Times New Roman" w:hAnsi="Times New Roman"/>
          <w:sz w:val="24"/>
        </w:rPr>
      </w:pPr>
      <w:r>
        <w:rPr>
          <w:rFonts w:ascii="Times New Roman" w:hAnsi="Times New Roman"/>
          <w:sz w:val="24"/>
        </w:rPr>
        <w:t>организует исполнение и исполняет бюджет муниципального образования</w:t>
      </w:r>
    </w:p>
    <w:p w:rsidR="007030E0" w:rsidRDefault="007030E0" w:rsidP="007030E0">
      <w:pPr>
        <w:pStyle w:val="ConsNormal"/>
        <w:ind w:left="567" w:firstLine="0"/>
        <w:jc w:val="both"/>
        <w:rPr>
          <w:rFonts w:ascii="Times New Roman" w:hAnsi="Times New Roman"/>
          <w:sz w:val="24"/>
        </w:rPr>
      </w:pPr>
      <w:r>
        <w:rPr>
          <w:rFonts w:ascii="Times New Roman" w:hAnsi="Times New Roman"/>
          <w:sz w:val="24"/>
        </w:rPr>
        <w:t xml:space="preserve"> «</w:t>
      </w:r>
      <w:proofErr w:type="gramStart"/>
      <w:r w:rsidRPr="006641EC">
        <w:rPr>
          <w:rFonts w:ascii="Times New Roman" w:hAnsi="Times New Roman"/>
          <w:sz w:val="24"/>
        </w:rPr>
        <w:t>Хатажукайское</w:t>
      </w:r>
      <w:r>
        <w:rPr>
          <w:rFonts w:ascii="Times New Roman" w:hAnsi="Times New Roman"/>
          <w:sz w:val="24"/>
        </w:rPr>
        <w:t xml:space="preserve">  сельское</w:t>
      </w:r>
      <w:proofErr w:type="gramEnd"/>
      <w:r>
        <w:rPr>
          <w:rFonts w:ascii="Times New Roman" w:hAnsi="Times New Roman"/>
          <w:sz w:val="24"/>
        </w:rPr>
        <w:t xml:space="preserve">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осуществляет методологическое руководство в области составления проекта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и исполнения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составляет отчетность об исполнении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осуществляет предварительный, текущий и последующий контроль за исполнением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 том числе контроль за целевым и эффективным расходованием бюджетных средств главными распорядителями, распорядителями и получателями бюджетных средств;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разрабатывает программу муниципальных заимствований;</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управляет муниципальным долгом в порядке, установленном администрацией муниципального образования «</w:t>
      </w:r>
      <w:proofErr w:type="gramStart"/>
      <w:r w:rsidRPr="006641EC">
        <w:rPr>
          <w:rFonts w:ascii="Times New Roman" w:hAnsi="Times New Roman"/>
          <w:sz w:val="24"/>
        </w:rPr>
        <w:t>Хатажукайское</w:t>
      </w:r>
      <w:r>
        <w:rPr>
          <w:rFonts w:ascii="Times New Roman" w:hAnsi="Times New Roman"/>
          <w:sz w:val="24"/>
        </w:rPr>
        <w:t xml:space="preserve">  сельское</w:t>
      </w:r>
      <w:proofErr w:type="gramEnd"/>
      <w:r>
        <w:rPr>
          <w:rFonts w:ascii="Times New Roman" w:hAnsi="Times New Roman"/>
          <w:sz w:val="24"/>
        </w:rPr>
        <w:t xml:space="preserve">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в качестве администратора источников внутреннего финансирования дефицита бюджета осуществляет муниципальные внутренние заимствования, заключает кредитные соглашения и договоры для привлечения кредитов, предоставляет от имени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муниципальные гарантии;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по выданным муниципальным гарантиям;</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представляет сторону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 договорах о предоставлении средств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возвратной основе, бюджетных инвестиций;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согласует решения налоговых органов об изменении сроков уплаты налогов (подлежащих зачислению в бюджет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 форме отсрочки, рассрочки, налогового кредита, налогового инвестиционного кредита, в пределах лимитов предоставления отсрочек, рассрочек и налоговых кредитов, установленных решением Совета депутатов муниципального образования «</w:t>
      </w:r>
      <w:proofErr w:type="gramStart"/>
      <w:r w:rsidRPr="006641EC">
        <w:rPr>
          <w:rFonts w:ascii="Times New Roman" w:hAnsi="Times New Roman"/>
          <w:sz w:val="24"/>
        </w:rPr>
        <w:t>Хатажукайское</w:t>
      </w:r>
      <w:r>
        <w:rPr>
          <w:rFonts w:ascii="Times New Roman" w:hAnsi="Times New Roman"/>
          <w:sz w:val="24"/>
        </w:rPr>
        <w:t xml:space="preserve">  сельское</w:t>
      </w:r>
      <w:proofErr w:type="gramEnd"/>
      <w:r>
        <w:rPr>
          <w:rFonts w:ascii="Times New Roman" w:hAnsi="Times New Roman"/>
          <w:sz w:val="24"/>
        </w:rPr>
        <w:t xml:space="preserve"> поселение» на очередной финансовый год;</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осуществляет иные бюджетные полномочия в соответствии с Бюджетным кодексом Российской Федерации и настоящим Положением.</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3. Контрольно-счётная палата муниципального образования «Шовгеновский </w:t>
      </w:r>
      <w:r>
        <w:rPr>
          <w:rFonts w:ascii="Times New Roman" w:hAnsi="Times New Roman"/>
          <w:sz w:val="24"/>
        </w:rPr>
        <w:lastRenderedPageBreak/>
        <w:t>район»:</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проводит экспертизу проекта бюджета муниципального образования «</w:t>
      </w:r>
      <w:proofErr w:type="gramStart"/>
      <w:r w:rsidRPr="006641EC">
        <w:rPr>
          <w:rFonts w:ascii="Times New Roman" w:hAnsi="Times New Roman"/>
          <w:sz w:val="24"/>
        </w:rPr>
        <w:t>Хатажукайское</w:t>
      </w:r>
      <w:r>
        <w:rPr>
          <w:rFonts w:ascii="Times New Roman" w:hAnsi="Times New Roman"/>
          <w:sz w:val="24"/>
        </w:rPr>
        <w:t xml:space="preserve">  сельское</w:t>
      </w:r>
      <w:proofErr w:type="gramEnd"/>
      <w:r>
        <w:rPr>
          <w:rFonts w:ascii="Times New Roman" w:hAnsi="Times New Roman"/>
          <w:sz w:val="24"/>
        </w:rPr>
        <w:t xml:space="preserve"> поселение» и иных нормативных правовых актов органов местного самоуправления, регулирующих бюджетные правоотношения;</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проводит экспертизу муниципальных целевых программ;</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осуществляет контроль за соблюдением установленного порядка подготовки и рассмотрения проектов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и отчетов о его исполнении;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осуществляет проверку отчета об исполнении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4. Главный распорядитель бюджетных средств: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определяет задания по предоставлению муниципальных услуг для подведомственных распорядителей и получателей бюджетных средств с учетом нормативов финансовых затрат;</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утверждает сметы доходов и расходов подведомственных бюджетных учреждений;</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составляет бюджетную роспись, распределяет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на основании мотивированного представления бюджетного учреждения вносит изменения в утвержденную смету доходов и расходов бюджетного учреждения в части распределения средств между ее статьями с уведомлением финансового отдела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осуществляет контроль за использованием бюджетных средств подведомственными распорядителями и получателями бюджетных средств, своевременным возвратом бюджетных средств, полученных на возвратной основе, предоставлением отчетности, выполнением заданий по предоставлению муниципальных услуг;</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готовит и представляет финансовому </w:t>
      </w:r>
      <w:proofErr w:type="gramStart"/>
      <w:r>
        <w:rPr>
          <w:rFonts w:ascii="Times New Roman" w:hAnsi="Times New Roman"/>
          <w:sz w:val="24"/>
        </w:rPr>
        <w:t>отделу  администрации</w:t>
      </w:r>
      <w:proofErr w:type="gramEnd"/>
      <w:r>
        <w:rPr>
          <w:rFonts w:ascii="Times New Roman" w:hAnsi="Times New Roman"/>
          <w:sz w:val="24"/>
        </w:rPr>
        <w:t xml:space="preserve">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сводный отчет об исполнении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по выделенным средствам, сводную смету доходов и расходов, а также отчет о выполнении задания по предоставлению муниципальных услуг;</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выступает в суде от имени казны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е сельское поселение»: </w:t>
      </w:r>
    </w:p>
    <w:p w:rsidR="007030E0" w:rsidRDefault="007030E0" w:rsidP="007030E0">
      <w:pPr>
        <w:pStyle w:val="ConsNormal"/>
        <w:ind w:left="567" w:firstLine="0"/>
        <w:jc w:val="both"/>
        <w:rPr>
          <w:rFonts w:ascii="Times New Roman" w:hAnsi="Times New Roman"/>
          <w:sz w:val="24"/>
        </w:rPr>
      </w:pPr>
      <w:r>
        <w:rPr>
          <w:rFonts w:ascii="Times New Roman" w:hAnsi="Times New Roman"/>
          <w:sz w:val="24"/>
        </w:rPr>
        <w:t>- по искам о возмещении вреда, причиненного незаконными решениями и действиями (бездействием) соответствующих должностных лиц и органов, по ведомственной принадлежности;</w:t>
      </w:r>
    </w:p>
    <w:p w:rsidR="007030E0" w:rsidRDefault="007030E0" w:rsidP="007030E0">
      <w:pPr>
        <w:pStyle w:val="ConsNormal"/>
        <w:ind w:left="567" w:firstLine="0"/>
        <w:jc w:val="both"/>
        <w:rPr>
          <w:rFonts w:ascii="Times New Roman" w:hAnsi="Times New Roman"/>
          <w:sz w:val="24"/>
        </w:rPr>
      </w:pPr>
      <w:r>
        <w:rPr>
          <w:rFonts w:ascii="Times New Roman" w:hAnsi="Times New Roman"/>
          <w:sz w:val="24"/>
        </w:rPr>
        <w:t>- по искам о взыскании задолженности подведомственных предприятий и учреждений, предъявляемым в порядке субсидиарной ответственности;</w:t>
      </w:r>
    </w:p>
    <w:p w:rsidR="007030E0" w:rsidRDefault="007030E0" w:rsidP="007030E0">
      <w:pPr>
        <w:pStyle w:val="ConsNonformat"/>
        <w:widowControl/>
        <w:ind w:left="567" w:right="0"/>
        <w:jc w:val="both"/>
        <w:rPr>
          <w:rFonts w:ascii="Times New Roman" w:hAnsi="Times New Roman" w:cs="Times New Roman"/>
          <w:sz w:val="24"/>
        </w:rPr>
      </w:pPr>
      <w:r>
        <w:rPr>
          <w:rFonts w:ascii="Times New Roman" w:hAnsi="Times New Roman" w:cs="Times New Roman"/>
          <w:sz w:val="24"/>
        </w:rPr>
        <w:t>- по искам о взыскании убытков, причиненных неисполнением предусмотренных законом (решением) о бюджете на соответствующий финансовый год, бюджетных обязательств, если полномочия по исполнению данных бюджетных обязательств не возложены на нижестоящего распорядителя или получателя бюджетных средств;</w:t>
      </w:r>
    </w:p>
    <w:p w:rsidR="007030E0" w:rsidRDefault="007030E0" w:rsidP="007030E0">
      <w:pPr>
        <w:pStyle w:val="ConsNonformat"/>
        <w:widowControl/>
        <w:ind w:left="567" w:right="0" w:firstLine="540"/>
        <w:jc w:val="both"/>
        <w:rPr>
          <w:rFonts w:ascii="Times New Roman" w:hAnsi="Times New Roman" w:cs="Times New Roman"/>
          <w:sz w:val="24"/>
        </w:rPr>
      </w:pPr>
      <w:r>
        <w:rPr>
          <w:rFonts w:ascii="Times New Roman" w:hAnsi="Times New Roman" w:cs="Times New Roman"/>
          <w:sz w:val="24"/>
        </w:rPr>
        <w:t>- осуществляет иные полномочия в соответствии с Бюджетным кодексом Российской Федерации и настоящим Положением.</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5. Распорядитель бюджетных средств: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составляет бюджетную роспись, распределяет лимиты бюджетных обязательств по подведомственным получателям бюджетных средств и направляет их в орган, исполняющий бюджет;</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определяет задания по предоставлению муниципальных услуг для получателей бюджетных средств с учетом нормативов финансовых затрат;</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lastRenderedPageBreak/>
        <w:t>- утверждает сметы доходов и расходов подведомственных бюджетных учреждений;</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осуществляет контроль за использованием бюджетных средств подведомственными получателями бюджетных средств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осуществляет иные полномочия в соответствии с Бюджетным кодексом Российской Федерации и настоящим Положением.</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6. Получатель бюджетных средств: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подает заявки или иные документы, подтверждающие право на получение бюджетных средств;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обеспечивает эффективное использование бюджетных средств в соответствии с их целевым назначением;</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обязан своевременно и в полном объеме возвращать бюджетные средства, полученные на возвратной основе, и вносить плату за пользование бюджетными средствами, предоставленными на возмездной основе;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обязан своевременно представлять отчеты и иные сведения об использовании бюджетных средств.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7. Администратор поступлений в местный бюджет:</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осуществляет контроль за правильностью исчисления, полнотой и своевременностью уплаты платежей в бюджет;</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начисляет, учитывает и взыскивает пени и штрафы по платежам в бюджет;</w:t>
      </w:r>
    </w:p>
    <w:p w:rsidR="007030E0" w:rsidRPr="00B97790" w:rsidRDefault="007030E0" w:rsidP="007030E0">
      <w:pPr>
        <w:pStyle w:val="ConsNormal"/>
        <w:ind w:left="567" w:firstLine="540"/>
        <w:jc w:val="both"/>
        <w:rPr>
          <w:rFonts w:ascii="Times New Roman" w:hAnsi="Times New Roman"/>
          <w:b/>
          <w:sz w:val="24"/>
        </w:rPr>
      </w:pPr>
      <w:r>
        <w:rPr>
          <w:rFonts w:ascii="Times New Roman" w:hAnsi="Times New Roman"/>
          <w:sz w:val="24"/>
        </w:rPr>
        <w:t>- принимает решения о возврате (зачете) излишне уплаченных (взысканных) платежей в бюджет, пеней и штрафов.</w:t>
      </w: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Статья 9. Доходы бюджета </w:t>
      </w:r>
      <w:r>
        <w:rPr>
          <w:rFonts w:ascii="Times New Roman" w:hAnsi="Times New Roman"/>
          <w:sz w:val="24"/>
        </w:rPr>
        <w:t xml:space="preserve">  </w:t>
      </w:r>
      <w:r>
        <w:rPr>
          <w:rFonts w:ascii="Times New Roman" w:hAnsi="Times New Roman"/>
          <w:b/>
          <w:sz w:val="24"/>
        </w:rPr>
        <w:t>муниципального образования «</w:t>
      </w:r>
      <w:r w:rsidRPr="001903A0">
        <w:rPr>
          <w:rFonts w:ascii="Times New Roman" w:hAnsi="Times New Roman"/>
          <w:b/>
          <w:sz w:val="24"/>
        </w:rPr>
        <w:t xml:space="preserve">Хатажукайское </w:t>
      </w:r>
      <w:r>
        <w:rPr>
          <w:rFonts w:ascii="Times New Roman" w:hAnsi="Times New Roman"/>
          <w:b/>
          <w:sz w:val="24"/>
        </w:rPr>
        <w:t xml:space="preserve">сельское </w:t>
      </w:r>
      <w:proofErr w:type="gramStart"/>
      <w:r>
        <w:rPr>
          <w:rFonts w:ascii="Times New Roman" w:hAnsi="Times New Roman"/>
          <w:b/>
          <w:sz w:val="24"/>
        </w:rPr>
        <w:t>поселение »</w:t>
      </w:r>
      <w:proofErr w:type="gramEnd"/>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b/>
          <w:color w:val="FF0000"/>
          <w:sz w:val="24"/>
        </w:rPr>
      </w:pPr>
      <w:r>
        <w:rPr>
          <w:rFonts w:ascii="Times New Roman" w:hAnsi="Times New Roman"/>
          <w:sz w:val="24"/>
        </w:rPr>
        <w:t>Доходы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Республики </w:t>
      </w:r>
      <w:proofErr w:type="gramStart"/>
      <w:r>
        <w:rPr>
          <w:rFonts w:ascii="Times New Roman" w:hAnsi="Times New Roman"/>
          <w:sz w:val="24"/>
        </w:rPr>
        <w:t>Адыгея  о</w:t>
      </w:r>
      <w:proofErr w:type="gramEnd"/>
      <w:r>
        <w:rPr>
          <w:rFonts w:ascii="Times New Roman" w:hAnsi="Times New Roman"/>
          <w:sz w:val="24"/>
        </w:rPr>
        <w:t xml:space="preserve"> налогах и сборах, нормативными правовыми актами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о налогах и сборах </w:t>
      </w:r>
      <w:r>
        <w:rPr>
          <w:rFonts w:ascii="Times New Roman" w:hAnsi="Times New Roman"/>
          <w:color w:val="FF0000"/>
          <w:sz w:val="24"/>
        </w:rPr>
        <w:t>в пределах своей компетенции.</w:t>
      </w:r>
    </w:p>
    <w:p w:rsidR="007030E0" w:rsidRDefault="007030E0" w:rsidP="007030E0">
      <w:pPr>
        <w:pStyle w:val="ConsNormal"/>
        <w:ind w:left="567" w:firstLine="540"/>
        <w:jc w:val="both"/>
        <w:rPr>
          <w:rFonts w:ascii="Times New Roman" w:hAnsi="Times New Roman"/>
          <w:b/>
          <w:color w:val="FF0000"/>
          <w:sz w:val="24"/>
        </w:rPr>
      </w:pP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Статья 10. Расходы бюджета </w:t>
      </w:r>
      <w:r>
        <w:rPr>
          <w:rFonts w:ascii="Times New Roman" w:hAnsi="Times New Roman"/>
          <w:sz w:val="24"/>
        </w:rPr>
        <w:t xml:space="preserve">  </w:t>
      </w:r>
      <w:r>
        <w:rPr>
          <w:rFonts w:ascii="Times New Roman" w:hAnsi="Times New Roman"/>
          <w:b/>
          <w:sz w:val="24"/>
        </w:rPr>
        <w:t>муниципального образования «</w:t>
      </w:r>
      <w:r w:rsidRPr="001903A0">
        <w:rPr>
          <w:rFonts w:ascii="Times New Roman" w:hAnsi="Times New Roman"/>
          <w:b/>
          <w:sz w:val="24"/>
        </w:rPr>
        <w:t xml:space="preserve">Хатажукайское </w:t>
      </w:r>
      <w:r>
        <w:rPr>
          <w:rFonts w:ascii="Times New Roman" w:hAnsi="Times New Roman"/>
          <w:b/>
          <w:sz w:val="24"/>
        </w:rPr>
        <w:t>сельское поселение»</w:t>
      </w: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1. Из бюджета   муниципального образования «</w:t>
      </w:r>
      <w:proofErr w:type="gramStart"/>
      <w:r w:rsidRPr="006641EC">
        <w:rPr>
          <w:rFonts w:ascii="Times New Roman" w:hAnsi="Times New Roman"/>
          <w:sz w:val="24"/>
        </w:rPr>
        <w:t>Хатажукайское</w:t>
      </w:r>
      <w:r>
        <w:rPr>
          <w:rFonts w:ascii="Times New Roman" w:hAnsi="Times New Roman"/>
          <w:sz w:val="24"/>
        </w:rPr>
        <w:t xml:space="preserve">  сельское</w:t>
      </w:r>
      <w:proofErr w:type="gramEnd"/>
      <w:r>
        <w:rPr>
          <w:rFonts w:ascii="Times New Roman" w:hAnsi="Times New Roman"/>
          <w:sz w:val="24"/>
        </w:rPr>
        <w:t xml:space="preserve"> поселение» в очередном финансовом году финансируются:</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за счет собственных доходов и источников покрытия дефицита </w:t>
      </w:r>
      <w:proofErr w:type="gramStart"/>
      <w:r>
        <w:rPr>
          <w:rFonts w:ascii="Times New Roman" w:hAnsi="Times New Roman"/>
          <w:sz w:val="24"/>
        </w:rPr>
        <w:t>бюджета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-расходные обязательства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w:t>
      </w:r>
      <w:proofErr w:type="gramEnd"/>
      <w:r>
        <w:rPr>
          <w:rFonts w:ascii="Times New Roman" w:hAnsi="Times New Roman"/>
          <w:sz w:val="24"/>
        </w:rPr>
        <w:t>, исполнение которых в соответствии с нормативными правовыми актами органов местного самоуправления, заключенными   муниципальным образованием  «</w:t>
      </w:r>
      <w:r w:rsidRPr="006641EC">
        <w:rPr>
          <w:rFonts w:ascii="Times New Roman" w:hAnsi="Times New Roman"/>
          <w:sz w:val="24"/>
        </w:rPr>
        <w:t>Хатажукайское</w:t>
      </w:r>
      <w:r>
        <w:rPr>
          <w:rFonts w:ascii="Times New Roman" w:hAnsi="Times New Roman"/>
          <w:sz w:val="24"/>
        </w:rPr>
        <w:t xml:space="preserve"> сельское поселение » или от имени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договорами (соглашениями) по вопросам местного значения должно осуществляться в очередном финансовом году;</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2. Органы местного самоуправления не вправе устанавливать и исполнять </w:t>
      </w:r>
      <w:r>
        <w:rPr>
          <w:rFonts w:ascii="Times New Roman" w:hAnsi="Times New Roman"/>
          <w:sz w:val="24"/>
        </w:rPr>
        <w:lastRenderedPageBreak/>
        <w:t xml:space="preserve">расходные обязательства, связанные с решением вопросов, отнесенных к компетенции федеральных органов государственной власти, органов государственной </w:t>
      </w:r>
      <w:proofErr w:type="gramStart"/>
      <w:r>
        <w:rPr>
          <w:rFonts w:ascii="Times New Roman" w:hAnsi="Times New Roman"/>
          <w:sz w:val="24"/>
        </w:rPr>
        <w:t>власти  Республики</w:t>
      </w:r>
      <w:proofErr w:type="gramEnd"/>
      <w:r>
        <w:rPr>
          <w:rFonts w:ascii="Times New Roman" w:hAnsi="Times New Roman"/>
          <w:sz w:val="24"/>
        </w:rPr>
        <w:t xml:space="preserve"> Адыгея, за исключением случаев, установленных соответственно федеральными законами, законами Республики Адыгея.</w:t>
      </w:r>
    </w:p>
    <w:p w:rsidR="007030E0" w:rsidRDefault="007030E0" w:rsidP="007030E0">
      <w:pPr>
        <w:pStyle w:val="ConsNormal"/>
        <w:ind w:left="567" w:firstLine="540"/>
        <w:jc w:val="both"/>
        <w:rPr>
          <w:rFonts w:ascii="Times New Roman" w:hAnsi="Times New Roman"/>
          <w:sz w:val="24"/>
        </w:rPr>
      </w:pP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Статья 11. Резервный фонд</w:t>
      </w: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В расходной части бюджета муниципального образования «</w:t>
      </w:r>
      <w:proofErr w:type="gramStart"/>
      <w:r w:rsidRPr="006641EC">
        <w:rPr>
          <w:rFonts w:ascii="Times New Roman" w:hAnsi="Times New Roman"/>
          <w:sz w:val="24"/>
        </w:rPr>
        <w:t>Хатажукайское</w:t>
      </w:r>
      <w:r>
        <w:rPr>
          <w:rFonts w:ascii="Times New Roman" w:hAnsi="Times New Roman"/>
          <w:sz w:val="24"/>
        </w:rPr>
        <w:t xml:space="preserve">  сельское</w:t>
      </w:r>
      <w:proofErr w:type="gramEnd"/>
      <w:r>
        <w:rPr>
          <w:rFonts w:ascii="Times New Roman" w:hAnsi="Times New Roman"/>
          <w:sz w:val="24"/>
        </w:rPr>
        <w:t xml:space="preserve"> поселение» создается резервный фонд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 размере не более 0,5 процентов утвержденного в Постановлении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соответствующий период объема расходов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Порядок расходования средств резервного фонда утверждается главой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w:t>
      </w:r>
      <w:proofErr w:type="gramEnd"/>
      <w:r>
        <w:rPr>
          <w:rFonts w:ascii="Times New Roman" w:hAnsi="Times New Roman"/>
          <w:sz w:val="24"/>
        </w:rPr>
        <w:t xml:space="preserve">. </w:t>
      </w:r>
    </w:p>
    <w:p w:rsidR="007030E0" w:rsidRDefault="007030E0" w:rsidP="007030E0">
      <w:pPr>
        <w:pStyle w:val="ConsNormal"/>
        <w:ind w:left="567" w:firstLine="540"/>
        <w:jc w:val="both"/>
        <w:rPr>
          <w:rFonts w:ascii="Times New Roman" w:hAnsi="Times New Roman"/>
          <w:sz w:val="24"/>
          <w:szCs w:val="24"/>
        </w:rPr>
      </w:pPr>
      <w:r>
        <w:rPr>
          <w:rFonts w:ascii="Times New Roman" w:hAnsi="Times New Roman"/>
          <w:sz w:val="24"/>
        </w:rPr>
        <w:t>Администрация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ежеквартально</w:t>
      </w:r>
      <w:proofErr w:type="gramEnd"/>
      <w:r>
        <w:rPr>
          <w:rFonts w:ascii="Times New Roman" w:hAnsi="Times New Roman"/>
          <w:sz w:val="24"/>
        </w:rPr>
        <w:t xml:space="preserve"> информирует   Совет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о расходовании средств резервного фонда.</w:t>
      </w:r>
    </w:p>
    <w:p w:rsidR="007030E0" w:rsidRDefault="007030E0" w:rsidP="007030E0">
      <w:pPr>
        <w:pStyle w:val="ConsNormal"/>
        <w:ind w:left="567" w:firstLine="540"/>
        <w:jc w:val="both"/>
        <w:rPr>
          <w:rFonts w:ascii="Times New Roman" w:hAnsi="Times New Roman"/>
          <w:b/>
          <w:sz w:val="24"/>
          <w:szCs w:val="24"/>
        </w:rPr>
      </w:pPr>
      <w:r>
        <w:rPr>
          <w:rFonts w:ascii="Times New Roman" w:hAnsi="Times New Roman"/>
          <w:sz w:val="24"/>
          <w:szCs w:val="24"/>
        </w:rPr>
        <w:t xml:space="preserve">Отчет об использовании бюджетных ассигнований резервных фондов исполнительных органов государственной власти (местных администраций) прилагается к ежеквартальному и годовому отчетам об </w:t>
      </w:r>
      <w:proofErr w:type="gramStart"/>
      <w:r>
        <w:rPr>
          <w:rFonts w:ascii="Times New Roman" w:hAnsi="Times New Roman"/>
          <w:sz w:val="24"/>
          <w:szCs w:val="24"/>
        </w:rPr>
        <w:t>исполнении  бюджета</w:t>
      </w:r>
      <w:proofErr w:type="gramEnd"/>
      <w:r>
        <w:rPr>
          <w:rFonts w:ascii="Times New Roman" w:hAnsi="Times New Roman"/>
          <w:sz w:val="24"/>
          <w:szCs w:val="24"/>
        </w:rPr>
        <w:t xml:space="preserve"> МО «</w:t>
      </w:r>
      <w:r w:rsidRPr="006641EC">
        <w:rPr>
          <w:rFonts w:ascii="Times New Roman" w:hAnsi="Times New Roman"/>
          <w:sz w:val="24"/>
        </w:rPr>
        <w:t>Хатажукайское</w:t>
      </w:r>
      <w:r>
        <w:rPr>
          <w:rFonts w:ascii="Times New Roman" w:hAnsi="Times New Roman"/>
          <w:sz w:val="24"/>
          <w:szCs w:val="24"/>
        </w:rPr>
        <w:t xml:space="preserve"> сельское поселение».</w:t>
      </w:r>
    </w:p>
    <w:p w:rsidR="007030E0" w:rsidRDefault="007030E0" w:rsidP="007030E0">
      <w:pPr>
        <w:pStyle w:val="ConsNormal"/>
        <w:ind w:left="567" w:firstLine="540"/>
        <w:jc w:val="both"/>
        <w:rPr>
          <w:rFonts w:ascii="Times New Roman" w:hAnsi="Times New Roman"/>
          <w:b/>
          <w:sz w:val="24"/>
          <w:szCs w:val="24"/>
        </w:rPr>
      </w:pP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Статья 12. Муниципальные внутренние заимствования и муниципальный долг</w:t>
      </w: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1. Муниципальный долг – совокупность долговых обязательств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w:t>
      </w:r>
      <w:proofErr w:type="gramEnd"/>
      <w:r>
        <w:rPr>
          <w:rFonts w:ascii="Times New Roman" w:hAnsi="Times New Roman"/>
          <w:sz w:val="24"/>
        </w:rPr>
        <w:t>.</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Муниципальный долг полностью и без условий обеспечивается всем муниципальным имуществом, составляющим муниципальную казну.</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2. Долговые </w:t>
      </w:r>
      <w:proofErr w:type="gramStart"/>
      <w:r>
        <w:rPr>
          <w:rFonts w:ascii="Times New Roman" w:hAnsi="Times New Roman"/>
          <w:sz w:val="24"/>
        </w:rPr>
        <w:t>обязательства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могут существовать в форме: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кредитных соглашений и договоров;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займов, осуществляемых путем выпуска </w:t>
      </w:r>
      <w:proofErr w:type="gramStart"/>
      <w:r>
        <w:rPr>
          <w:rFonts w:ascii="Times New Roman" w:hAnsi="Times New Roman"/>
          <w:sz w:val="24"/>
        </w:rPr>
        <w:t>муниципальных  ценных</w:t>
      </w:r>
      <w:proofErr w:type="gramEnd"/>
      <w:r>
        <w:rPr>
          <w:rFonts w:ascii="Times New Roman" w:hAnsi="Times New Roman"/>
          <w:sz w:val="24"/>
        </w:rPr>
        <w:t xml:space="preserve"> бумаг;</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договоров и соглашений о получении муниципальным образованием бюджетных кредитов от бюджетов других уровней бюджетной системы Российской Федерации;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договоров о предоставлении муниципальных гарантий.</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Долговые обязательства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w:t>
      </w:r>
      <w:proofErr w:type="gramEnd"/>
      <w:r>
        <w:rPr>
          <w:rFonts w:ascii="Times New Roman" w:hAnsi="Times New Roman"/>
          <w:sz w:val="24"/>
        </w:rPr>
        <w:t xml:space="preserve"> не могут существовать в иных формах.</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3. Органы местного </w:t>
      </w:r>
      <w:proofErr w:type="gramStart"/>
      <w:r>
        <w:rPr>
          <w:rFonts w:ascii="Times New Roman" w:hAnsi="Times New Roman"/>
          <w:sz w:val="24"/>
        </w:rPr>
        <w:t>самоуправления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используют все полномочия по формированию доходов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для погашения своих долговых обязательств и обслуживания муниципального долга.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4. Муниципальные внутренние заимствования – займы и кредиты, привлекаемые от физических и юридических лиц, по которым возникают долговые </w:t>
      </w:r>
      <w:proofErr w:type="gramStart"/>
      <w:r>
        <w:rPr>
          <w:rFonts w:ascii="Times New Roman" w:hAnsi="Times New Roman"/>
          <w:sz w:val="24"/>
        </w:rPr>
        <w:t>обязательства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как заемщика или гаранта погашения займов (кредитов) другими заемщиками.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5. Муниципальная гарантия представляет собой способ обеспечения </w:t>
      </w:r>
      <w:r>
        <w:rPr>
          <w:rFonts w:ascii="Times New Roman" w:hAnsi="Times New Roman"/>
          <w:sz w:val="24"/>
        </w:rPr>
        <w:lastRenderedPageBreak/>
        <w:t xml:space="preserve">гражданско-правовых обязательств, в силу </w:t>
      </w:r>
      <w:proofErr w:type="gramStart"/>
      <w:r>
        <w:rPr>
          <w:rFonts w:ascii="Times New Roman" w:hAnsi="Times New Roman"/>
          <w:sz w:val="24"/>
        </w:rPr>
        <w:t>которого  муниципальное</w:t>
      </w:r>
      <w:proofErr w:type="gramEnd"/>
      <w:r>
        <w:rPr>
          <w:rFonts w:ascii="Times New Roman" w:hAnsi="Times New Roman"/>
          <w:sz w:val="24"/>
        </w:rPr>
        <w:t xml:space="preserve"> образование «</w:t>
      </w:r>
      <w:r w:rsidRPr="006641EC">
        <w:rPr>
          <w:rFonts w:ascii="Times New Roman" w:hAnsi="Times New Roman"/>
          <w:sz w:val="24"/>
        </w:rPr>
        <w:t>Хатажукайское</w:t>
      </w:r>
      <w:r>
        <w:rPr>
          <w:rFonts w:ascii="Times New Roman" w:hAnsi="Times New Roman"/>
          <w:sz w:val="24"/>
        </w:rPr>
        <w:t xml:space="preserve"> сельское поселение» дает письменное обязательство отвечать за исполнение получателем гарантии обязательства перед третьими лицами полностью или частично.</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Муниципальные гарантии предоставляются от имени   муниципального образования             </w:t>
      </w:r>
      <w:proofErr w:type="gramStart"/>
      <w:r>
        <w:rPr>
          <w:rFonts w:ascii="Times New Roman" w:hAnsi="Times New Roman"/>
          <w:sz w:val="24"/>
        </w:rPr>
        <w:t xml:space="preserve">   «</w:t>
      </w:r>
      <w:proofErr w:type="gramEnd"/>
      <w:r w:rsidRPr="006641EC">
        <w:rPr>
          <w:rFonts w:ascii="Times New Roman" w:hAnsi="Times New Roman"/>
          <w:sz w:val="24"/>
        </w:rPr>
        <w:t>Хатажукайское</w:t>
      </w:r>
      <w:r>
        <w:rPr>
          <w:rFonts w:ascii="Times New Roman" w:hAnsi="Times New Roman"/>
          <w:sz w:val="24"/>
        </w:rPr>
        <w:t xml:space="preserve"> сельское поселение»  финансовым отделом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Предоставление муниципальных гарантий осуществляется на возмездной основе по результатам проведения конкурса и проверки финансового состояния получателя муниципальной гарантии с обязательным оформлением обеспечения исполнения обязательств получателя муниципальной гарантии перед гарантом –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w:t>
      </w:r>
      <w:proofErr w:type="gramEnd"/>
      <w:r>
        <w:rPr>
          <w:rFonts w:ascii="Times New Roman" w:hAnsi="Times New Roman"/>
          <w:sz w:val="24"/>
        </w:rPr>
        <w:t xml:space="preserve">.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Порядок предоставления муниципальных гарантий </w:t>
      </w:r>
      <w:proofErr w:type="gramStart"/>
      <w:r>
        <w:rPr>
          <w:rFonts w:ascii="Times New Roman" w:hAnsi="Times New Roman"/>
          <w:sz w:val="24"/>
        </w:rPr>
        <w:t>утверждается  Советом</w:t>
      </w:r>
      <w:proofErr w:type="gramEnd"/>
      <w:r>
        <w:rPr>
          <w:rFonts w:ascii="Times New Roman" w:hAnsi="Times New Roman"/>
          <w:sz w:val="24"/>
        </w:rPr>
        <w:t xml:space="preserve">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6. Полномочия по управлению муниципальным долгом, осуществлению муниципальных внутренних заимствований, выдаче муниципальных гарантий осуществляет администрация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7. Порядок осуществления муниципальных заимствований, обслуживания и управления муниципальным долгом утверждается   главой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8. Управление муниципальным долгом осуществляется исходя из необходимости соблюдения следующих ограничений, установленных в статьях 92, 107 и 111 Бюджетного кодекса Российской Федерации: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дефицит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w:t>
      </w:r>
      <w:r>
        <w:rPr>
          <w:rFonts w:ascii="Times New Roman" w:hAnsi="Times New Roman"/>
          <w:color w:val="FF0000"/>
          <w:sz w:val="24"/>
        </w:rPr>
        <w:t xml:space="preserve">утвержденный  Решением о бюджете муниципального образования « Дукмасовское сельское поселение» на финансовый год и плановый период </w:t>
      </w:r>
      <w:r>
        <w:rPr>
          <w:rFonts w:ascii="Times New Roman" w:hAnsi="Times New Roman"/>
          <w:sz w:val="24"/>
        </w:rPr>
        <w:t>и отраженный в отчете об исполнении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не должен превышать 10 процентов объема доходов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без учета финансовой помощи из федерального бюджета и бюджета  Республики Адыгея; в случае утверждения нормативным актом Совета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ьское поселение»о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на соответствующий год размера поступлений от продажи имущества предельный размер дефицита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может превышать данное ограничение, но не более чем на величину поступлений от продажи имущества;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предельный размер муниципального долга, установленный в </w:t>
      </w:r>
      <w:proofErr w:type="gramStart"/>
      <w:r>
        <w:rPr>
          <w:rFonts w:ascii="Times New Roman" w:hAnsi="Times New Roman"/>
          <w:sz w:val="24"/>
        </w:rPr>
        <w:t>Решении  о</w:t>
      </w:r>
      <w:proofErr w:type="gramEnd"/>
      <w:r>
        <w:rPr>
          <w:rFonts w:ascii="Times New Roman" w:hAnsi="Times New Roman"/>
          <w:sz w:val="24"/>
        </w:rPr>
        <w:t xml:space="preserve">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не должен превышать объем доходов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без учета финансовой помощи из бюджетов других уровней бюджетной системы Российской Федерации;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предельный объем расходов на обслуживание муниципального долга, установленный в </w:t>
      </w:r>
      <w:proofErr w:type="gramStart"/>
      <w:r>
        <w:rPr>
          <w:rFonts w:ascii="Times New Roman" w:hAnsi="Times New Roman"/>
          <w:sz w:val="24"/>
        </w:rPr>
        <w:t>Решении  о</w:t>
      </w:r>
      <w:proofErr w:type="gramEnd"/>
      <w:r>
        <w:rPr>
          <w:rFonts w:ascii="Times New Roman" w:hAnsi="Times New Roman"/>
          <w:sz w:val="24"/>
        </w:rPr>
        <w:t xml:space="preserve"> бюджете, не должен превышать 15 процентов расходов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Порядок отслеживания соблюдения указанных ограничений в ходе исполнения </w:t>
      </w:r>
      <w:r>
        <w:rPr>
          <w:rFonts w:ascii="Times New Roman" w:hAnsi="Times New Roman"/>
          <w:sz w:val="24"/>
        </w:rPr>
        <w:lastRenderedPageBreak/>
        <w:t>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принятия</w:t>
      </w:r>
      <w:proofErr w:type="gramEnd"/>
      <w:r>
        <w:rPr>
          <w:rFonts w:ascii="Times New Roman" w:hAnsi="Times New Roman"/>
          <w:sz w:val="24"/>
        </w:rPr>
        <w:t xml:space="preserve"> мер в случае их нарушения определяется администрацией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при установлении порядка осуществления муниципальных заимствований, обслуживания и управления муниципальным долгом.</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Совет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на</w:t>
      </w:r>
      <w:proofErr w:type="gramEnd"/>
      <w:r>
        <w:rPr>
          <w:rFonts w:ascii="Times New Roman" w:hAnsi="Times New Roman"/>
          <w:sz w:val="24"/>
        </w:rPr>
        <w:t xml:space="preserve"> этапе принятия  Решения  о бюджете и  финансовым отделом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на этапе составления и исполнения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а также в ходе управления муниципальным долгом обязаны в пределах своей компетенции обеспечивать соблюдение указанных ограничений.</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9.Финансовый отдел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ведет муниципальную долговую книгу, куда вносятся сведения:</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 дате возникновения муниципальных долговых обязательств;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об объеме муниципальных долговых обязательств;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 формах обеспечения исполнения обязательств;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об исполнении долговых обязательств полностью или частично;</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об исполнении получателями муниципальных гарантий обязанностей по основному обязательству, обеспеченному гарантией;</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об осуществлении платежей за счет средств </w:t>
      </w:r>
      <w:proofErr w:type="gramStart"/>
      <w:r>
        <w:rPr>
          <w:rFonts w:ascii="Times New Roman" w:hAnsi="Times New Roman"/>
          <w:sz w:val="24"/>
        </w:rPr>
        <w:t>бюджета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по выданным муниципальным гарантиям;</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иные сведения, предусмотренные порядком ведения муниципальной долговой книги.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Порядок ведения муниципальной долговой книги утверждается главой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roofErr w:type="gramStart"/>
      <w:r>
        <w:rPr>
          <w:rFonts w:ascii="Times New Roman" w:hAnsi="Times New Roman"/>
          <w:sz w:val="24"/>
        </w:rPr>
        <w:t>» .</w:t>
      </w:r>
      <w:proofErr w:type="gramEnd"/>
      <w:r>
        <w:rPr>
          <w:rFonts w:ascii="Times New Roman" w:hAnsi="Times New Roman"/>
          <w:sz w:val="24"/>
        </w:rPr>
        <w:t xml:space="preserve"> </w:t>
      </w:r>
    </w:p>
    <w:p w:rsidR="007030E0" w:rsidRDefault="007030E0" w:rsidP="007030E0">
      <w:pPr>
        <w:pStyle w:val="ConsNormal"/>
        <w:ind w:left="567" w:firstLine="540"/>
        <w:jc w:val="both"/>
        <w:rPr>
          <w:rFonts w:ascii="Times New Roman" w:hAnsi="Times New Roman"/>
          <w:sz w:val="24"/>
        </w:rPr>
      </w:pPr>
    </w:p>
    <w:p w:rsidR="007030E0" w:rsidRDefault="007030E0" w:rsidP="007030E0">
      <w:pPr>
        <w:pStyle w:val="ConsNormal"/>
        <w:ind w:left="567" w:firstLine="540"/>
        <w:jc w:val="both"/>
        <w:rPr>
          <w:rFonts w:ascii="Times New Roman" w:hAnsi="Times New Roman"/>
          <w:sz w:val="24"/>
        </w:rPr>
      </w:pPr>
    </w:p>
    <w:p w:rsidR="007030E0" w:rsidRDefault="007030E0" w:rsidP="007030E0">
      <w:pPr>
        <w:pStyle w:val="ConsNormal"/>
        <w:ind w:left="567" w:firstLine="540"/>
        <w:jc w:val="both"/>
        <w:rPr>
          <w:rFonts w:ascii="Times New Roman" w:hAnsi="Times New Roman"/>
          <w:sz w:val="24"/>
        </w:rPr>
      </w:pPr>
      <w:r>
        <w:rPr>
          <w:rFonts w:ascii="Times New Roman" w:hAnsi="Times New Roman"/>
          <w:b/>
          <w:sz w:val="24"/>
        </w:rPr>
        <w:t xml:space="preserve">Раздел </w:t>
      </w:r>
      <w:r>
        <w:rPr>
          <w:rFonts w:ascii="Times New Roman" w:hAnsi="Times New Roman"/>
          <w:b/>
          <w:sz w:val="24"/>
          <w:lang w:val="en-US"/>
        </w:rPr>
        <w:t>II</w:t>
      </w:r>
      <w:r>
        <w:rPr>
          <w:rFonts w:ascii="Times New Roman" w:hAnsi="Times New Roman"/>
          <w:b/>
          <w:sz w:val="24"/>
        </w:rPr>
        <w:t xml:space="preserve">. Составление проекта </w:t>
      </w:r>
      <w:proofErr w:type="gramStart"/>
      <w:r>
        <w:rPr>
          <w:rFonts w:ascii="Times New Roman" w:hAnsi="Times New Roman"/>
          <w:b/>
          <w:sz w:val="24"/>
        </w:rPr>
        <w:t>бюджета  муниципального</w:t>
      </w:r>
      <w:proofErr w:type="gramEnd"/>
      <w:r>
        <w:rPr>
          <w:rFonts w:ascii="Times New Roman" w:hAnsi="Times New Roman"/>
          <w:b/>
          <w:sz w:val="24"/>
        </w:rPr>
        <w:t xml:space="preserve"> образования                             «</w:t>
      </w:r>
      <w:r w:rsidRPr="00197ED4">
        <w:rPr>
          <w:rFonts w:ascii="Times New Roman" w:hAnsi="Times New Roman"/>
          <w:b/>
          <w:sz w:val="24"/>
        </w:rPr>
        <w:t>Хатажукайское</w:t>
      </w:r>
      <w:r>
        <w:rPr>
          <w:rFonts w:ascii="Times New Roman" w:hAnsi="Times New Roman"/>
          <w:b/>
          <w:sz w:val="24"/>
        </w:rPr>
        <w:t xml:space="preserve"> сельское поселение »</w:t>
      </w:r>
    </w:p>
    <w:p w:rsidR="007030E0" w:rsidRDefault="007030E0" w:rsidP="007030E0">
      <w:pPr>
        <w:pStyle w:val="ConsNormal"/>
        <w:ind w:left="567" w:firstLine="540"/>
        <w:jc w:val="both"/>
        <w:rPr>
          <w:rFonts w:ascii="Times New Roman" w:hAnsi="Times New Roman"/>
          <w:sz w:val="24"/>
        </w:rPr>
      </w:pPr>
    </w:p>
    <w:p w:rsidR="007030E0" w:rsidRDefault="007030E0" w:rsidP="007030E0">
      <w:pPr>
        <w:pStyle w:val="ConsNormal"/>
        <w:ind w:left="567" w:firstLine="540"/>
        <w:jc w:val="both"/>
        <w:rPr>
          <w:rFonts w:ascii="Times New Roman" w:hAnsi="Times New Roman"/>
          <w:sz w:val="24"/>
        </w:rPr>
      </w:pPr>
      <w:r>
        <w:rPr>
          <w:rFonts w:ascii="Times New Roman" w:hAnsi="Times New Roman"/>
          <w:b/>
          <w:sz w:val="24"/>
        </w:rPr>
        <w:t>Статья 13. Проект бюджета муниципального образования «</w:t>
      </w:r>
      <w:r w:rsidRPr="00197ED4">
        <w:rPr>
          <w:rFonts w:ascii="Times New Roman" w:hAnsi="Times New Roman"/>
          <w:b/>
          <w:sz w:val="24"/>
        </w:rPr>
        <w:t>Хатажукайское</w:t>
      </w:r>
      <w:r>
        <w:rPr>
          <w:rFonts w:ascii="Times New Roman" w:hAnsi="Times New Roman"/>
          <w:b/>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Проект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составляется сроком на три года (очередной финансовый год и плановый период) в порядке, установленном администрацией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с соблюдением требований Бюджетного кодекса Российской Федерации и настоящего решения.</w:t>
      </w:r>
    </w:p>
    <w:p w:rsidR="007030E0" w:rsidRDefault="007030E0" w:rsidP="007030E0">
      <w:pPr>
        <w:pStyle w:val="ConsNormal"/>
        <w:ind w:left="567" w:firstLine="540"/>
        <w:jc w:val="both"/>
        <w:rPr>
          <w:rFonts w:ascii="Times New Roman" w:hAnsi="Times New Roman"/>
          <w:sz w:val="24"/>
        </w:rPr>
      </w:pPr>
    </w:p>
    <w:p w:rsidR="007030E0" w:rsidRDefault="007030E0" w:rsidP="007030E0">
      <w:pPr>
        <w:pStyle w:val="ConsNormal"/>
        <w:ind w:left="567" w:firstLine="540"/>
        <w:jc w:val="both"/>
        <w:rPr>
          <w:rFonts w:ascii="Times New Roman" w:hAnsi="Times New Roman"/>
          <w:sz w:val="24"/>
        </w:rPr>
      </w:pPr>
      <w:r>
        <w:rPr>
          <w:rFonts w:ascii="Times New Roman" w:hAnsi="Times New Roman"/>
          <w:b/>
          <w:sz w:val="24"/>
        </w:rPr>
        <w:t xml:space="preserve">Статья </w:t>
      </w:r>
      <w:proofErr w:type="gramStart"/>
      <w:r>
        <w:rPr>
          <w:rFonts w:ascii="Times New Roman" w:hAnsi="Times New Roman"/>
          <w:b/>
          <w:sz w:val="24"/>
        </w:rPr>
        <w:t>14.Внесение</w:t>
      </w:r>
      <w:proofErr w:type="gramEnd"/>
      <w:r>
        <w:rPr>
          <w:rFonts w:ascii="Times New Roman" w:hAnsi="Times New Roman"/>
          <w:b/>
          <w:sz w:val="24"/>
        </w:rPr>
        <w:t xml:space="preserve"> проекта решения о бюджете муниципального образования «</w:t>
      </w:r>
      <w:r w:rsidRPr="00197ED4">
        <w:rPr>
          <w:rFonts w:ascii="Times New Roman" w:hAnsi="Times New Roman"/>
          <w:b/>
          <w:sz w:val="24"/>
        </w:rPr>
        <w:t>Хатажукайское</w:t>
      </w:r>
      <w:r>
        <w:rPr>
          <w:rFonts w:ascii="Times New Roman" w:hAnsi="Times New Roman"/>
          <w:b/>
          <w:sz w:val="24"/>
        </w:rPr>
        <w:t xml:space="preserve"> сельское поселение» на очередной финансовый год и плановый период на рассмотрение Совета народных депутатов  муниципального образования «</w:t>
      </w:r>
      <w:r w:rsidRPr="00197ED4">
        <w:rPr>
          <w:rFonts w:ascii="Times New Roman" w:hAnsi="Times New Roman"/>
          <w:b/>
          <w:sz w:val="24"/>
        </w:rPr>
        <w:t xml:space="preserve">Хатажукайское </w:t>
      </w:r>
      <w:r>
        <w:rPr>
          <w:rFonts w:ascii="Times New Roman" w:hAnsi="Times New Roman"/>
          <w:b/>
          <w:sz w:val="24"/>
        </w:rPr>
        <w:t>сельское поселение»</w:t>
      </w:r>
    </w:p>
    <w:p w:rsidR="007030E0" w:rsidRDefault="007030E0" w:rsidP="007030E0">
      <w:pPr>
        <w:pStyle w:val="ConsNormal"/>
        <w:ind w:left="567" w:firstLine="0"/>
        <w:jc w:val="both"/>
        <w:rPr>
          <w:rFonts w:ascii="Times New Roman" w:hAnsi="Times New Roman"/>
          <w:sz w:val="24"/>
        </w:rPr>
      </w:pPr>
    </w:p>
    <w:p w:rsidR="007030E0" w:rsidRDefault="007030E0" w:rsidP="007030E0">
      <w:pPr>
        <w:pStyle w:val="ConsNormal"/>
        <w:ind w:left="567" w:firstLine="540"/>
        <w:jc w:val="both"/>
        <w:rPr>
          <w:rStyle w:val="blk"/>
          <w:color w:val="333333"/>
        </w:rPr>
      </w:pPr>
      <w:r>
        <w:rPr>
          <w:rFonts w:ascii="Times New Roman" w:hAnsi="Times New Roman"/>
          <w:sz w:val="24"/>
        </w:rPr>
        <w:t>1.Глава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вносит на рассмотрение Совета народных </w:t>
      </w:r>
      <w:proofErr w:type="gramStart"/>
      <w:r>
        <w:rPr>
          <w:rFonts w:ascii="Times New Roman" w:hAnsi="Times New Roman"/>
          <w:sz w:val="24"/>
        </w:rPr>
        <w:t>депутатов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проект решения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очередной финансовый год и плановый период </w:t>
      </w:r>
      <w:r>
        <w:rPr>
          <w:rFonts w:ascii="Times New Roman" w:hAnsi="Times New Roman"/>
          <w:b/>
          <w:sz w:val="24"/>
        </w:rPr>
        <w:t xml:space="preserve">не позднее 15 ноября текущего года </w:t>
      </w:r>
      <w:r>
        <w:rPr>
          <w:rFonts w:ascii="Times New Roman" w:hAnsi="Times New Roman"/>
          <w:sz w:val="24"/>
        </w:rPr>
        <w:t>одновременно со следующими документами и материалами:</w:t>
      </w:r>
    </w:p>
    <w:p w:rsidR="007030E0" w:rsidRDefault="007030E0" w:rsidP="007030E0">
      <w:pPr>
        <w:shd w:val="clear" w:color="auto" w:fill="FFFFFF"/>
        <w:spacing w:line="242" w:lineRule="atLeast"/>
        <w:ind w:left="567" w:firstLine="540"/>
        <w:jc w:val="both"/>
        <w:rPr>
          <w:rStyle w:val="blk"/>
          <w:rFonts w:ascii="Arial" w:hAnsi="Arial" w:cs="Arial"/>
          <w:color w:val="333333"/>
          <w:sz w:val="20"/>
          <w:szCs w:val="20"/>
        </w:rPr>
      </w:pPr>
      <w:r>
        <w:rPr>
          <w:rStyle w:val="blk"/>
          <w:rFonts w:ascii="Arial" w:hAnsi="Arial" w:cs="Arial"/>
          <w:color w:val="333333"/>
          <w:sz w:val="20"/>
          <w:szCs w:val="20"/>
        </w:rPr>
        <w:lastRenderedPageBreak/>
        <w:t>1) основные направления бюджетной, налоговой политики;</w:t>
      </w:r>
    </w:p>
    <w:p w:rsidR="007030E0" w:rsidRDefault="007030E0" w:rsidP="007030E0">
      <w:pPr>
        <w:shd w:val="clear" w:color="auto" w:fill="FFFFFF"/>
        <w:spacing w:line="242" w:lineRule="atLeast"/>
        <w:ind w:left="567" w:firstLine="540"/>
        <w:jc w:val="both"/>
        <w:rPr>
          <w:rStyle w:val="blk"/>
          <w:rFonts w:ascii="Arial" w:hAnsi="Arial" w:cs="Arial"/>
          <w:color w:val="333333"/>
          <w:sz w:val="20"/>
          <w:szCs w:val="20"/>
        </w:rPr>
      </w:pPr>
      <w:bookmarkStart w:id="1" w:name="dst102699"/>
      <w:bookmarkEnd w:id="1"/>
      <w:r>
        <w:rPr>
          <w:rStyle w:val="blk"/>
          <w:rFonts w:ascii="Arial" w:hAnsi="Arial" w:cs="Arial"/>
          <w:color w:val="333333"/>
          <w:sz w:val="20"/>
          <w:szCs w:val="20"/>
        </w:rPr>
        <w:t xml:space="preserve">2) предварительные итоги социально-экономического развития </w:t>
      </w:r>
      <w:r>
        <w:t>муниципального образования «</w:t>
      </w:r>
      <w:r w:rsidRPr="00197ED4">
        <w:t>Хатажукайское</w:t>
      </w:r>
      <w:r>
        <w:t xml:space="preserve"> сельское поселение» </w:t>
      </w:r>
      <w:r>
        <w:rPr>
          <w:rStyle w:val="blk"/>
          <w:rFonts w:ascii="Arial" w:hAnsi="Arial" w:cs="Arial"/>
          <w:color w:val="333333"/>
          <w:sz w:val="20"/>
          <w:szCs w:val="20"/>
        </w:rPr>
        <w:t xml:space="preserve">за истекший период текущего финансового года и ожидаемыми итогами социально-экономического развития </w:t>
      </w:r>
      <w:r>
        <w:t>муниципального образования «</w:t>
      </w:r>
      <w:r w:rsidRPr="00197ED4">
        <w:t>Хатажукайское</w:t>
      </w:r>
      <w:r>
        <w:t xml:space="preserve"> сельское поселение» </w:t>
      </w:r>
      <w:r>
        <w:rPr>
          <w:rStyle w:val="blk"/>
          <w:rFonts w:ascii="Arial" w:hAnsi="Arial" w:cs="Arial"/>
          <w:color w:val="333333"/>
          <w:sz w:val="20"/>
          <w:szCs w:val="20"/>
        </w:rPr>
        <w:t>за текущий финансовый год;</w:t>
      </w:r>
    </w:p>
    <w:p w:rsidR="007030E0" w:rsidRDefault="007030E0" w:rsidP="007030E0">
      <w:pPr>
        <w:shd w:val="clear" w:color="auto" w:fill="FFFFFF"/>
        <w:spacing w:line="242" w:lineRule="atLeast"/>
        <w:ind w:left="567" w:firstLine="540"/>
        <w:jc w:val="both"/>
        <w:rPr>
          <w:rStyle w:val="blk"/>
          <w:rFonts w:ascii="Arial" w:hAnsi="Arial" w:cs="Arial"/>
          <w:b/>
          <w:color w:val="333333"/>
          <w:sz w:val="20"/>
          <w:szCs w:val="20"/>
        </w:rPr>
      </w:pPr>
      <w:bookmarkStart w:id="2" w:name="dst102700"/>
      <w:bookmarkEnd w:id="2"/>
      <w:r>
        <w:rPr>
          <w:rStyle w:val="blk"/>
          <w:rFonts w:ascii="Arial" w:hAnsi="Arial" w:cs="Arial"/>
          <w:color w:val="333333"/>
          <w:sz w:val="20"/>
          <w:szCs w:val="20"/>
        </w:rPr>
        <w:t xml:space="preserve">3) прогноз социально-экономического развития </w:t>
      </w:r>
      <w:r>
        <w:t xml:space="preserve">муниципального образования </w:t>
      </w:r>
      <w:proofErr w:type="gramStart"/>
      <w:r>
        <w:t>« Дукмасовское</w:t>
      </w:r>
      <w:proofErr w:type="gramEnd"/>
      <w:r>
        <w:t xml:space="preserve"> сельское поселение»</w:t>
      </w:r>
      <w:r>
        <w:rPr>
          <w:rStyle w:val="blk"/>
          <w:rFonts w:ascii="Arial" w:hAnsi="Arial" w:cs="Arial"/>
          <w:color w:val="333333"/>
          <w:sz w:val="20"/>
          <w:szCs w:val="20"/>
        </w:rPr>
        <w:t>;</w:t>
      </w:r>
    </w:p>
    <w:p w:rsidR="007030E0" w:rsidRDefault="007030E0" w:rsidP="007030E0">
      <w:pPr>
        <w:shd w:val="clear" w:color="auto" w:fill="FFFFFF"/>
        <w:spacing w:line="242" w:lineRule="atLeast"/>
        <w:ind w:left="567" w:firstLine="540"/>
        <w:jc w:val="both"/>
        <w:rPr>
          <w:rStyle w:val="blk"/>
          <w:rFonts w:ascii="Arial" w:hAnsi="Arial" w:cs="Arial"/>
          <w:color w:val="333333"/>
          <w:sz w:val="20"/>
          <w:szCs w:val="20"/>
        </w:rPr>
      </w:pPr>
      <w:bookmarkStart w:id="3" w:name="dst103302"/>
      <w:bookmarkEnd w:id="3"/>
      <w:r>
        <w:rPr>
          <w:rStyle w:val="blk"/>
          <w:rFonts w:ascii="Arial" w:hAnsi="Arial" w:cs="Arial"/>
          <w:b/>
          <w:color w:val="333333"/>
          <w:sz w:val="20"/>
          <w:szCs w:val="20"/>
        </w:rPr>
        <w:t xml:space="preserve">4) прогноз основных характеристик (общий объем доходов, общий объем расходов, дефицита (профицита) бюджета) </w:t>
      </w:r>
      <w:r>
        <w:rPr>
          <w:b/>
        </w:rPr>
        <w:t>муниципального образования «</w:t>
      </w:r>
      <w:r w:rsidRPr="00197ED4">
        <w:t>Хатажукайское</w:t>
      </w:r>
      <w:r>
        <w:rPr>
          <w:b/>
        </w:rPr>
        <w:t xml:space="preserve"> сельское поселение» </w:t>
      </w:r>
      <w:r>
        <w:rPr>
          <w:rStyle w:val="blk"/>
          <w:rFonts w:ascii="Arial" w:hAnsi="Arial" w:cs="Arial"/>
          <w:b/>
          <w:color w:val="333333"/>
          <w:sz w:val="20"/>
          <w:szCs w:val="20"/>
        </w:rPr>
        <w:t>очередной финансовый год и плановый период либо утвержденный среднесрочный финансовый план;</w:t>
      </w:r>
    </w:p>
    <w:p w:rsidR="007030E0" w:rsidRDefault="007030E0" w:rsidP="007030E0">
      <w:pPr>
        <w:shd w:val="clear" w:color="auto" w:fill="FFFFFF"/>
        <w:spacing w:line="242" w:lineRule="atLeast"/>
        <w:ind w:left="567" w:firstLine="540"/>
        <w:jc w:val="both"/>
        <w:rPr>
          <w:rStyle w:val="blk"/>
          <w:rFonts w:ascii="Arial" w:hAnsi="Arial" w:cs="Arial"/>
          <w:color w:val="333333"/>
          <w:sz w:val="20"/>
          <w:szCs w:val="20"/>
        </w:rPr>
      </w:pPr>
      <w:bookmarkStart w:id="4" w:name="dst102702"/>
      <w:bookmarkEnd w:id="4"/>
      <w:r>
        <w:rPr>
          <w:rStyle w:val="blk"/>
          <w:rFonts w:ascii="Arial" w:hAnsi="Arial" w:cs="Arial"/>
          <w:color w:val="333333"/>
          <w:sz w:val="20"/>
          <w:szCs w:val="20"/>
        </w:rPr>
        <w:t>5) пояснительная записка к проекту бюджета</w:t>
      </w:r>
      <w:r>
        <w:t xml:space="preserve"> муниципального образования «</w:t>
      </w:r>
      <w:r w:rsidRPr="00197ED4">
        <w:t>Хатажукайское</w:t>
      </w:r>
      <w:r>
        <w:t xml:space="preserve"> сельское поселение»;</w:t>
      </w:r>
    </w:p>
    <w:p w:rsidR="007030E0" w:rsidRDefault="007030E0" w:rsidP="007030E0">
      <w:pPr>
        <w:shd w:val="clear" w:color="auto" w:fill="FFFFFF"/>
        <w:spacing w:line="242" w:lineRule="atLeast"/>
        <w:ind w:left="567" w:firstLine="540"/>
        <w:jc w:val="both"/>
        <w:rPr>
          <w:rStyle w:val="blk"/>
          <w:rFonts w:ascii="Arial" w:hAnsi="Arial" w:cs="Arial"/>
          <w:color w:val="333333"/>
          <w:sz w:val="20"/>
          <w:szCs w:val="20"/>
        </w:rPr>
      </w:pPr>
      <w:bookmarkStart w:id="5" w:name="dst102703"/>
      <w:bookmarkEnd w:id="5"/>
      <w:r>
        <w:rPr>
          <w:rStyle w:val="blk"/>
          <w:rFonts w:ascii="Arial" w:hAnsi="Arial" w:cs="Arial"/>
          <w:color w:val="333333"/>
          <w:sz w:val="20"/>
          <w:szCs w:val="20"/>
        </w:rPr>
        <w:t>6) методики (проекты методик) и расчеты распределения межбюджетных трансфертов;</w:t>
      </w:r>
    </w:p>
    <w:p w:rsidR="007030E0" w:rsidRDefault="007030E0" w:rsidP="007030E0">
      <w:pPr>
        <w:shd w:val="clear" w:color="auto" w:fill="FFFFFF"/>
        <w:spacing w:line="242" w:lineRule="atLeast"/>
        <w:ind w:left="567" w:firstLine="540"/>
        <w:jc w:val="both"/>
        <w:rPr>
          <w:rStyle w:val="blk"/>
          <w:rFonts w:ascii="Arial" w:hAnsi="Arial" w:cs="Arial"/>
          <w:color w:val="333333"/>
          <w:sz w:val="20"/>
          <w:szCs w:val="20"/>
        </w:rPr>
      </w:pPr>
      <w:bookmarkStart w:id="6" w:name="dst3576"/>
      <w:bookmarkEnd w:id="6"/>
      <w:r>
        <w:rPr>
          <w:rStyle w:val="blk"/>
          <w:rFonts w:ascii="Arial" w:hAnsi="Arial" w:cs="Arial"/>
          <w:color w:val="333333"/>
          <w:sz w:val="20"/>
          <w:szCs w:val="20"/>
        </w:rPr>
        <w:t>7) верхний предел муниципального внутреннего долга</w:t>
      </w:r>
      <w:r>
        <w:t xml:space="preserve"> муниципального образования «</w:t>
      </w:r>
      <w:r w:rsidRPr="00197ED4">
        <w:t>Хатажукайское</w:t>
      </w:r>
      <w:r>
        <w:t xml:space="preserve"> сельское поселение» по </w:t>
      </w:r>
      <w:proofErr w:type="gramStart"/>
      <w:r>
        <w:t xml:space="preserve">состоянию </w:t>
      </w:r>
      <w:r>
        <w:rPr>
          <w:rStyle w:val="blk"/>
          <w:rFonts w:ascii="Arial" w:hAnsi="Arial" w:cs="Arial"/>
          <w:color w:val="333333"/>
          <w:sz w:val="20"/>
          <w:szCs w:val="20"/>
        </w:rPr>
        <w:t xml:space="preserve"> на</w:t>
      </w:r>
      <w:proofErr w:type="gramEnd"/>
      <w:r>
        <w:rPr>
          <w:rStyle w:val="blk"/>
          <w:rFonts w:ascii="Arial" w:hAnsi="Arial" w:cs="Arial"/>
          <w:color w:val="333333"/>
          <w:sz w:val="20"/>
          <w:szCs w:val="20"/>
        </w:rPr>
        <w:t xml:space="preserve"> 1 января года, следующего за очередным финансовым годом и каждым годом планового периода</w:t>
      </w:r>
    </w:p>
    <w:p w:rsidR="007030E0" w:rsidRDefault="007030E0" w:rsidP="007030E0">
      <w:pPr>
        <w:shd w:val="clear" w:color="auto" w:fill="FFFFFF"/>
        <w:spacing w:line="242" w:lineRule="atLeast"/>
        <w:ind w:left="567" w:firstLine="540"/>
        <w:jc w:val="both"/>
        <w:rPr>
          <w:rStyle w:val="blk"/>
          <w:rFonts w:ascii="Arial" w:hAnsi="Arial" w:cs="Arial"/>
          <w:color w:val="333333"/>
          <w:sz w:val="20"/>
          <w:szCs w:val="20"/>
        </w:rPr>
      </w:pPr>
      <w:bookmarkStart w:id="7" w:name="dst102709"/>
      <w:bookmarkEnd w:id="7"/>
      <w:r>
        <w:rPr>
          <w:rStyle w:val="blk"/>
          <w:rFonts w:ascii="Arial" w:hAnsi="Arial" w:cs="Arial"/>
          <w:color w:val="333333"/>
          <w:sz w:val="20"/>
          <w:szCs w:val="20"/>
        </w:rPr>
        <w:t>8) оценка ожидаемого исполнения бюджета</w:t>
      </w:r>
      <w:r>
        <w:t xml:space="preserve"> муниципального образования «</w:t>
      </w:r>
      <w:r w:rsidRPr="00197ED4">
        <w:t>Хатажукайское</w:t>
      </w:r>
      <w:r>
        <w:t xml:space="preserve"> сельское </w:t>
      </w:r>
      <w:proofErr w:type="gramStart"/>
      <w:r>
        <w:t xml:space="preserve">поселение» </w:t>
      </w:r>
      <w:r>
        <w:rPr>
          <w:rStyle w:val="blk"/>
          <w:rFonts w:ascii="Arial" w:hAnsi="Arial" w:cs="Arial"/>
          <w:color w:val="333333"/>
          <w:sz w:val="20"/>
          <w:szCs w:val="20"/>
        </w:rPr>
        <w:t xml:space="preserve"> на</w:t>
      </w:r>
      <w:proofErr w:type="gramEnd"/>
      <w:r>
        <w:rPr>
          <w:rStyle w:val="blk"/>
          <w:rFonts w:ascii="Arial" w:hAnsi="Arial" w:cs="Arial"/>
          <w:color w:val="333333"/>
          <w:sz w:val="20"/>
          <w:szCs w:val="20"/>
        </w:rPr>
        <w:t xml:space="preserve"> текущий финансовый год;</w:t>
      </w:r>
    </w:p>
    <w:p w:rsidR="007030E0" w:rsidRDefault="007030E0" w:rsidP="007030E0">
      <w:pPr>
        <w:shd w:val="clear" w:color="auto" w:fill="FFFFFF"/>
        <w:spacing w:line="242" w:lineRule="atLeast"/>
        <w:ind w:left="567" w:firstLine="540"/>
        <w:jc w:val="both"/>
      </w:pPr>
      <w:r>
        <w:rPr>
          <w:rStyle w:val="blk"/>
          <w:rFonts w:ascii="Arial" w:hAnsi="Arial" w:cs="Arial"/>
          <w:color w:val="333333"/>
          <w:sz w:val="20"/>
          <w:szCs w:val="20"/>
        </w:rPr>
        <w:t xml:space="preserve">9) отчетами о реализации муниципальных программ </w:t>
      </w:r>
      <w:r>
        <w:t>муниципального образования «</w:t>
      </w:r>
      <w:r w:rsidRPr="00197ED4">
        <w:t>Хатажукайское</w:t>
      </w:r>
      <w:r>
        <w:t xml:space="preserve"> сельское поселение»;</w:t>
      </w:r>
    </w:p>
    <w:p w:rsidR="007030E0" w:rsidRDefault="007030E0" w:rsidP="007030E0">
      <w:pPr>
        <w:shd w:val="clear" w:color="auto" w:fill="FFFFFF"/>
        <w:spacing w:line="242" w:lineRule="atLeast"/>
        <w:ind w:left="567" w:firstLine="540"/>
        <w:jc w:val="both"/>
        <w:rPr>
          <w:rStyle w:val="blk"/>
          <w:rFonts w:ascii="Arial" w:hAnsi="Arial" w:cs="Arial"/>
          <w:color w:val="333333"/>
          <w:sz w:val="20"/>
          <w:szCs w:val="20"/>
        </w:rPr>
      </w:pPr>
      <w:r>
        <w:t>10) перечнями муниципальных программ муниципального образования «</w:t>
      </w:r>
      <w:r w:rsidRPr="00197ED4">
        <w:t>Хатажукайское</w:t>
      </w:r>
      <w:r>
        <w:t xml:space="preserve"> сельское поселение»;</w:t>
      </w:r>
    </w:p>
    <w:p w:rsidR="007030E0" w:rsidRDefault="007030E0" w:rsidP="007030E0">
      <w:pPr>
        <w:shd w:val="clear" w:color="auto" w:fill="FFFFFF"/>
        <w:spacing w:line="242" w:lineRule="atLeast"/>
        <w:ind w:left="567" w:firstLine="540"/>
        <w:jc w:val="both"/>
      </w:pPr>
      <w:bookmarkStart w:id="8" w:name="dst102710"/>
      <w:bookmarkStart w:id="9" w:name="dst4290"/>
      <w:bookmarkEnd w:id="8"/>
      <w:bookmarkEnd w:id="9"/>
      <w:r>
        <w:rPr>
          <w:rStyle w:val="blk"/>
          <w:rFonts w:ascii="Arial" w:hAnsi="Arial" w:cs="Arial"/>
          <w:color w:val="333333"/>
          <w:sz w:val="20"/>
          <w:szCs w:val="20"/>
        </w:rPr>
        <w:t xml:space="preserve">11) реестры источников доходов бюджета </w:t>
      </w:r>
      <w:r>
        <w:t>муниципального образования «</w:t>
      </w:r>
      <w:r w:rsidRPr="00197ED4">
        <w:t>Хатажукайское</w:t>
      </w:r>
      <w:r>
        <w:t xml:space="preserve"> сельское поселение»;</w:t>
      </w:r>
    </w:p>
    <w:p w:rsidR="007030E0" w:rsidRDefault="007030E0" w:rsidP="007030E0">
      <w:pPr>
        <w:shd w:val="clear" w:color="auto" w:fill="FFFFFF"/>
        <w:spacing w:line="242" w:lineRule="atLeast"/>
        <w:ind w:left="567" w:firstLine="540"/>
        <w:jc w:val="both"/>
        <w:rPr>
          <w:rStyle w:val="blk"/>
          <w:rFonts w:ascii="Arial" w:hAnsi="Arial" w:cs="Arial"/>
          <w:color w:val="333333"/>
          <w:sz w:val="20"/>
          <w:szCs w:val="20"/>
        </w:rPr>
      </w:pPr>
      <w:r>
        <w:t xml:space="preserve">12) паспорта муниципальных программ (проекты изменений в указанные паспорта). В случае утверждения решением о бюджете, распределение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w:t>
      </w:r>
      <w:proofErr w:type="gramStart"/>
      <w:r>
        <w:t>изменений  в</w:t>
      </w:r>
      <w:proofErr w:type="gramEnd"/>
      <w:r>
        <w:t xml:space="preserve"> указанные паспорта;</w:t>
      </w:r>
    </w:p>
    <w:p w:rsidR="007030E0" w:rsidRPr="006641EC" w:rsidRDefault="007030E0" w:rsidP="007030E0">
      <w:pPr>
        <w:shd w:val="clear" w:color="auto" w:fill="FFFFFF"/>
        <w:spacing w:line="242" w:lineRule="atLeast"/>
        <w:ind w:left="567" w:firstLine="540"/>
        <w:jc w:val="both"/>
      </w:pPr>
      <w:bookmarkStart w:id="10" w:name="dst102712"/>
      <w:bookmarkEnd w:id="10"/>
      <w:r>
        <w:rPr>
          <w:rStyle w:val="blk"/>
          <w:rFonts w:ascii="Arial" w:hAnsi="Arial" w:cs="Arial"/>
          <w:color w:val="333333"/>
          <w:sz w:val="20"/>
          <w:szCs w:val="20"/>
        </w:rPr>
        <w:t>13) иные документы и материалы.</w:t>
      </w:r>
    </w:p>
    <w:p w:rsidR="007030E0" w:rsidRDefault="007030E0" w:rsidP="007030E0">
      <w:pPr>
        <w:pStyle w:val="ConsNormal"/>
        <w:ind w:left="567" w:firstLine="540"/>
        <w:jc w:val="both"/>
        <w:rPr>
          <w:rFonts w:ascii="Times New Roman" w:hAnsi="Times New Roman"/>
          <w:sz w:val="24"/>
        </w:rPr>
      </w:pPr>
      <w:bookmarkStart w:id="11" w:name="dst3851"/>
      <w:bookmarkEnd w:id="11"/>
      <w:r>
        <w:rPr>
          <w:rFonts w:ascii="Times New Roman" w:hAnsi="Times New Roman"/>
          <w:sz w:val="24"/>
        </w:rPr>
        <w:t>2. Проектом решения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очередной финансовый год и плановый период предусматривается уточнение показателей утвержденного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планового периода и утверждение показателей второго года планового периода составляемого бюджета.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3.В случае признания  утратившими силу положений решения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очередной финансовый год и плановый период в части, относящиеся к плановому периоду, в соответствии с частью 8 статьи 19 настоящего Положения  проектом решения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4.Уточнение </w:t>
      </w:r>
      <w:proofErr w:type="gramStart"/>
      <w:r>
        <w:rPr>
          <w:rFonts w:ascii="Times New Roman" w:hAnsi="Times New Roman"/>
          <w:sz w:val="24"/>
        </w:rPr>
        <w:t>параметров  планового</w:t>
      </w:r>
      <w:proofErr w:type="gramEnd"/>
      <w:r>
        <w:rPr>
          <w:rFonts w:ascii="Times New Roman" w:hAnsi="Times New Roman"/>
          <w:sz w:val="24"/>
        </w:rPr>
        <w:t xml:space="preserve"> периода утверждаемого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предусматривает:</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1) утверждение уточнений показателей, являющихся предметом рассмотрения проекта решения Совета народных депутатов муниципального образования </w:t>
      </w:r>
      <w:r>
        <w:rPr>
          <w:rFonts w:ascii="Times New Roman" w:hAnsi="Times New Roman"/>
          <w:sz w:val="24"/>
        </w:rPr>
        <w:lastRenderedPageBreak/>
        <w:t>«</w:t>
      </w:r>
      <w:r w:rsidRPr="006641EC">
        <w:rPr>
          <w:rFonts w:ascii="Times New Roman" w:hAnsi="Times New Roman"/>
          <w:sz w:val="24"/>
        </w:rPr>
        <w:t>Хатажукайское</w:t>
      </w:r>
      <w:r>
        <w:rPr>
          <w:rFonts w:ascii="Times New Roman" w:hAnsi="Times New Roman"/>
          <w:sz w:val="24"/>
        </w:rPr>
        <w:t xml:space="preserve"> сельское поселение» на очередной финансовый год и плановый период;</w:t>
      </w:r>
    </w:p>
    <w:p w:rsidR="007030E0" w:rsidRDefault="007030E0" w:rsidP="007030E0">
      <w:pPr>
        <w:pStyle w:val="ConsNormal"/>
        <w:ind w:left="567" w:firstLine="540"/>
        <w:jc w:val="both"/>
        <w:rPr>
          <w:rFonts w:ascii="Times New Roman" w:hAnsi="Times New Roman"/>
          <w:b/>
          <w:sz w:val="24"/>
        </w:rPr>
      </w:pPr>
      <w:r>
        <w:rPr>
          <w:rFonts w:ascii="Times New Roman" w:hAnsi="Times New Roman"/>
          <w:sz w:val="24"/>
        </w:rPr>
        <w:t xml:space="preserve">2)утверждение увеличение или сокращения утвержденных показателей </w:t>
      </w:r>
      <w:proofErr w:type="gramStart"/>
      <w:r>
        <w:rPr>
          <w:rFonts w:ascii="Times New Roman" w:hAnsi="Times New Roman"/>
          <w:sz w:val="24"/>
        </w:rPr>
        <w:t>ведомственной  структуры</w:t>
      </w:r>
      <w:proofErr w:type="gramEnd"/>
      <w:r>
        <w:rPr>
          <w:rFonts w:ascii="Times New Roman" w:hAnsi="Times New Roman"/>
          <w:sz w:val="24"/>
        </w:rPr>
        <w:t xml:space="preserve"> расходов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либо включение в нее бюджетных ассигнований по дополнительным целевым видам расходов бюджета муниципального образования «</w:t>
      </w:r>
      <w:r w:rsidRPr="00596121">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Статья 15. Рассмотрение проекта </w:t>
      </w:r>
      <w:proofErr w:type="gramStart"/>
      <w:r>
        <w:rPr>
          <w:rFonts w:ascii="Times New Roman" w:hAnsi="Times New Roman"/>
          <w:b/>
          <w:sz w:val="24"/>
        </w:rPr>
        <w:t>Решения  о</w:t>
      </w:r>
      <w:proofErr w:type="gramEnd"/>
      <w:r>
        <w:rPr>
          <w:rFonts w:ascii="Times New Roman" w:hAnsi="Times New Roman"/>
          <w:b/>
          <w:sz w:val="24"/>
        </w:rPr>
        <w:t xml:space="preserve"> бюджете Совета депутатов муниципального образования «</w:t>
      </w:r>
      <w:r w:rsidRPr="00197ED4">
        <w:rPr>
          <w:rFonts w:ascii="Times New Roman" w:hAnsi="Times New Roman"/>
          <w:b/>
          <w:sz w:val="24"/>
        </w:rPr>
        <w:t xml:space="preserve">Хатажукайское </w:t>
      </w:r>
      <w:r>
        <w:rPr>
          <w:rFonts w:ascii="Times New Roman" w:hAnsi="Times New Roman"/>
          <w:b/>
          <w:sz w:val="24"/>
        </w:rPr>
        <w:t>сельское поселение».</w:t>
      </w: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1. В течение суток со дня внесения проекта </w:t>
      </w:r>
      <w:proofErr w:type="gramStart"/>
      <w:r>
        <w:rPr>
          <w:rFonts w:ascii="Times New Roman" w:hAnsi="Times New Roman"/>
          <w:sz w:val="24"/>
        </w:rPr>
        <w:t>Решения  о</w:t>
      </w:r>
      <w:proofErr w:type="gramEnd"/>
      <w:r>
        <w:rPr>
          <w:rFonts w:ascii="Times New Roman" w:hAnsi="Times New Roman"/>
          <w:sz w:val="24"/>
        </w:rPr>
        <w:t xml:space="preserve"> бюджете на очередной финансовый год и плановый период в Совет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председатель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направляет его в Контрольно- счетную палату муниципального образования «Шовгеновский район»  для проведения экспертизы.</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2. Контрольно-счётная палата муниципального образования «Шовгеновский </w:t>
      </w:r>
      <w:proofErr w:type="gramStart"/>
      <w:r>
        <w:rPr>
          <w:rFonts w:ascii="Times New Roman" w:hAnsi="Times New Roman"/>
          <w:sz w:val="24"/>
        </w:rPr>
        <w:t xml:space="preserve">район»   </w:t>
      </w:r>
      <w:proofErr w:type="gramEnd"/>
      <w:r>
        <w:rPr>
          <w:rFonts w:ascii="Times New Roman" w:hAnsi="Times New Roman"/>
          <w:sz w:val="24"/>
        </w:rPr>
        <w:t xml:space="preserve">в  10-дневный срок подготавливает заключение о проекте Решения о бюджете с указанием недостатков данного проекта в случае их выявления.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Заключение Контрольно-счётной палаты муниципального образования «Шовгеновский </w:t>
      </w:r>
      <w:proofErr w:type="gramStart"/>
      <w:r>
        <w:rPr>
          <w:rFonts w:ascii="Times New Roman" w:hAnsi="Times New Roman"/>
          <w:sz w:val="24"/>
        </w:rPr>
        <w:t>район»  учитывается</w:t>
      </w:r>
      <w:proofErr w:type="gramEnd"/>
      <w:r>
        <w:rPr>
          <w:rFonts w:ascii="Times New Roman" w:hAnsi="Times New Roman"/>
          <w:sz w:val="24"/>
        </w:rPr>
        <w:t xml:space="preserve"> при подготовке депутатами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поправок к проекту Решения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3. Внесенный проект </w:t>
      </w:r>
      <w:proofErr w:type="gramStart"/>
      <w:r>
        <w:rPr>
          <w:rFonts w:ascii="Times New Roman" w:hAnsi="Times New Roman"/>
          <w:sz w:val="24"/>
        </w:rPr>
        <w:t>Решения  о</w:t>
      </w:r>
      <w:proofErr w:type="gramEnd"/>
      <w:r>
        <w:rPr>
          <w:rFonts w:ascii="Times New Roman" w:hAnsi="Times New Roman"/>
          <w:sz w:val="24"/>
        </w:rPr>
        <w:t xml:space="preserve"> бюджете на очередной финансовый год и плановый период с заключением Контрольно-счётной палаты муниципального образования «Шовгеновский район» направляется на рассмотрение в комитеты и комиссии, а также депутатам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4. В недельный срок с момента направления проекта Решения о </w:t>
      </w:r>
      <w:proofErr w:type="gramStart"/>
      <w:r>
        <w:rPr>
          <w:rFonts w:ascii="Times New Roman" w:hAnsi="Times New Roman"/>
          <w:sz w:val="24"/>
        </w:rPr>
        <w:t>бюджете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с заключением  Контрольно-счётной палаты муниципального образования «Шовгеновский район» в комитеты и комиссии, а также депутатам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проводится первое чтение проекта Решения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Предметом первого чтения является одобрение основных параметров проекта Решения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5. В двухнедельный срок с момента проведения первого чтения проект </w:t>
      </w:r>
      <w:proofErr w:type="gramStart"/>
      <w:r>
        <w:rPr>
          <w:rFonts w:ascii="Times New Roman" w:hAnsi="Times New Roman"/>
          <w:sz w:val="24"/>
        </w:rPr>
        <w:t>Решения  о</w:t>
      </w:r>
      <w:proofErr w:type="gramEnd"/>
      <w:r>
        <w:rPr>
          <w:rFonts w:ascii="Times New Roman" w:hAnsi="Times New Roman"/>
          <w:sz w:val="24"/>
        </w:rPr>
        <w:t xml:space="preserve">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рассматривается Советом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во втором чтении.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Во втором чтении </w:t>
      </w:r>
      <w:proofErr w:type="gramStart"/>
      <w:r>
        <w:rPr>
          <w:rFonts w:ascii="Times New Roman" w:hAnsi="Times New Roman"/>
          <w:sz w:val="24"/>
        </w:rPr>
        <w:t>проект  Решения</w:t>
      </w:r>
      <w:proofErr w:type="gramEnd"/>
      <w:r>
        <w:rPr>
          <w:rFonts w:ascii="Times New Roman" w:hAnsi="Times New Roman"/>
          <w:sz w:val="24"/>
        </w:rPr>
        <w:t xml:space="preserve">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принимается окончательно.</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6. В случае возникновения несогласованных вопросов по проекту Решения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решением  председателя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может создаваться согласительная комиссия, в которую входит равное количество представителей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и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lastRenderedPageBreak/>
        <w:t xml:space="preserve">Согласительная комиссия рассматривает спорные вопросы в период между первым и вторым чтением </w:t>
      </w:r>
      <w:proofErr w:type="gramStart"/>
      <w:r>
        <w:rPr>
          <w:rFonts w:ascii="Times New Roman" w:hAnsi="Times New Roman"/>
          <w:sz w:val="24"/>
        </w:rPr>
        <w:t>проекта  Решения</w:t>
      </w:r>
      <w:proofErr w:type="gramEnd"/>
      <w:r>
        <w:rPr>
          <w:rFonts w:ascii="Times New Roman" w:hAnsi="Times New Roman"/>
          <w:sz w:val="24"/>
        </w:rPr>
        <w:t xml:space="preserve">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 соответствии с регламентом, утвержденным председателем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7. Принятое Советом </w:t>
      </w:r>
      <w:proofErr w:type="gramStart"/>
      <w:r>
        <w:rPr>
          <w:rFonts w:ascii="Times New Roman" w:hAnsi="Times New Roman"/>
          <w:sz w:val="24"/>
        </w:rPr>
        <w:t>народных  депутатов</w:t>
      </w:r>
      <w:proofErr w:type="gramEnd"/>
      <w:r>
        <w:rPr>
          <w:rFonts w:ascii="Times New Roman" w:hAnsi="Times New Roman"/>
          <w:sz w:val="24"/>
        </w:rPr>
        <w:t xml:space="preserve">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решение о бюджете на очередной финансовый год в срок до 3-х дней  направляется  главе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для подписания и обнародования.</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8.Одновременно с внесением главой администрации МО «</w:t>
      </w:r>
      <w:r w:rsidRPr="006641EC">
        <w:rPr>
          <w:rFonts w:ascii="Times New Roman" w:hAnsi="Times New Roman"/>
          <w:sz w:val="24"/>
        </w:rPr>
        <w:t>Хатажукайское</w:t>
      </w:r>
      <w:r>
        <w:rPr>
          <w:rFonts w:ascii="Times New Roman" w:hAnsi="Times New Roman"/>
          <w:sz w:val="24"/>
        </w:rPr>
        <w:t xml:space="preserve"> сельское поселение» проекта решения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очередной финансовый год и плановый период на рассмотрение представительного органа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администрация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направляет проект решения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очередной финансовый год и плановый период в Контрольно- счетную палату  муниципального образования «Шовгеновский район» для проведения экспертизы проекта решения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w:t>
      </w:r>
      <w:r w:rsidRPr="006641EC">
        <w:rPr>
          <w:rFonts w:ascii="Times New Roman" w:hAnsi="Times New Roman"/>
          <w:sz w:val="24"/>
        </w:rPr>
        <w:t>Хатажукайское</w:t>
      </w:r>
      <w:r>
        <w:rPr>
          <w:rFonts w:ascii="Times New Roman" w:hAnsi="Times New Roman"/>
          <w:sz w:val="24"/>
        </w:rPr>
        <w:t xml:space="preserve"> финансовый год и плановый период;</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9.Заключение Контрольно-счетной палаты  муниципального образования «Шовгеновский район» на проект решения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очередной финансовый  год и плановый период учитывается Советом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при принятии Решения «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очередной финансовый год и плановый период который вступает в силу с 1 января очередного финансового года.</w:t>
      </w:r>
    </w:p>
    <w:p w:rsidR="007030E0" w:rsidRDefault="007030E0" w:rsidP="007030E0">
      <w:pPr>
        <w:pStyle w:val="ConsNormal"/>
        <w:ind w:left="567" w:firstLine="540"/>
        <w:jc w:val="both"/>
        <w:rPr>
          <w:rFonts w:ascii="Times New Roman" w:hAnsi="Times New Roman"/>
          <w:sz w:val="24"/>
        </w:rPr>
      </w:pPr>
    </w:p>
    <w:p w:rsidR="007030E0" w:rsidRDefault="007030E0" w:rsidP="007030E0">
      <w:pPr>
        <w:pStyle w:val="ConsNormal"/>
        <w:ind w:left="567" w:firstLine="540"/>
        <w:jc w:val="both"/>
        <w:rPr>
          <w:rFonts w:ascii="Times New Roman" w:hAnsi="Times New Roman"/>
          <w:sz w:val="24"/>
        </w:rPr>
      </w:pP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Статья 16. Прогноз социально-экономического </w:t>
      </w:r>
      <w:proofErr w:type="gramStart"/>
      <w:r>
        <w:rPr>
          <w:rFonts w:ascii="Times New Roman" w:hAnsi="Times New Roman"/>
          <w:b/>
          <w:sz w:val="24"/>
        </w:rPr>
        <w:t>развития  муниципального</w:t>
      </w:r>
      <w:proofErr w:type="gramEnd"/>
      <w:r>
        <w:rPr>
          <w:rFonts w:ascii="Times New Roman" w:hAnsi="Times New Roman"/>
          <w:b/>
          <w:sz w:val="24"/>
        </w:rPr>
        <w:t xml:space="preserve">  </w:t>
      </w: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                    образования «</w:t>
      </w:r>
      <w:r w:rsidRPr="002D25ED">
        <w:rPr>
          <w:rFonts w:ascii="Times New Roman" w:hAnsi="Times New Roman"/>
          <w:b/>
          <w:sz w:val="24"/>
        </w:rPr>
        <w:t>Хатажукайское</w:t>
      </w:r>
      <w:r>
        <w:rPr>
          <w:rFonts w:ascii="Times New Roman" w:hAnsi="Times New Roman"/>
          <w:b/>
          <w:sz w:val="24"/>
        </w:rPr>
        <w:t xml:space="preserve"> е сельское </w:t>
      </w:r>
      <w:proofErr w:type="gramStart"/>
      <w:r>
        <w:rPr>
          <w:rFonts w:ascii="Times New Roman" w:hAnsi="Times New Roman"/>
          <w:b/>
          <w:sz w:val="24"/>
        </w:rPr>
        <w:t>поселение »</w:t>
      </w:r>
      <w:proofErr w:type="gramEnd"/>
      <w:r>
        <w:rPr>
          <w:rFonts w:ascii="Times New Roman" w:hAnsi="Times New Roman"/>
          <w:b/>
          <w:sz w:val="24"/>
        </w:rPr>
        <w:t>.</w:t>
      </w: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1. Прогноз социально- экономического развития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w:t>
      </w:r>
      <w:r>
        <w:rPr>
          <w:rFonts w:ascii="Times New Roman" w:hAnsi="Times New Roman"/>
          <w:color w:val="FF0000"/>
          <w:sz w:val="24"/>
        </w:rPr>
        <w:t>разрабатывается администрацией</w:t>
      </w:r>
      <w:r>
        <w:rPr>
          <w:rFonts w:ascii="Times New Roman" w:hAnsi="Times New Roman"/>
          <w:sz w:val="24"/>
        </w:rPr>
        <w:t xml:space="preserve">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на основе данных социально-экономического развития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за последний отчетный период, прогноза социально-экономического развития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до конца базового года и тенденций развития экономики и социальной сферы на планируемый финансовый год.</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Прогноз социально-экономического </w:t>
      </w:r>
      <w:proofErr w:type="gramStart"/>
      <w:r>
        <w:rPr>
          <w:rFonts w:ascii="Times New Roman" w:hAnsi="Times New Roman"/>
          <w:sz w:val="24"/>
        </w:rPr>
        <w:t>развития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вносится на рассмотрение в  Совет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Главой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Изменение прогноза социально-экономического развития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w:t>
      </w:r>
      <w:proofErr w:type="gramEnd"/>
      <w:r>
        <w:rPr>
          <w:rFonts w:ascii="Times New Roman" w:hAnsi="Times New Roman"/>
          <w:sz w:val="24"/>
        </w:rPr>
        <w:t xml:space="preserve"> в ходе составления и рассмотрения проекта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влечет за собой изменение основных характеристик проекта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2. Прогноз социально-экономического развития   муниципального образования              </w:t>
      </w:r>
      <w:proofErr w:type="gramStart"/>
      <w:r>
        <w:rPr>
          <w:rFonts w:ascii="Times New Roman" w:hAnsi="Times New Roman"/>
          <w:sz w:val="24"/>
        </w:rPr>
        <w:t xml:space="preserve">   </w:t>
      </w:r>
      <w:r>
        <w:rPr>
          <w:rFonts w:ascii="Times New Roman" w:hAnsi="Times New Roman"/>
          <w:sz w:val="24"/>
        </w:rPr>
        <w:lastRenderedPageBreak/>
        <w:t>«</w:t>
      </w:r>
      <w:proofErr w:type="gramEnd"/>
      <w:r w:rsidRPr="006641EC">
        <w:rPr>
          <w:rFonts w:ascii="Times New Roman" w:hAnsi="Times New Roman"/>
          <w:sz w:val="24"/>
        </w:rPr>
        <w:t>Хатажукайское</w:t>
      </w:r>
      <w:r>
        <w:rPr>
          <w:rFonts w:ascii="Times New Roman" w:hAnsi="Times New Roman"/>
          <w:sz w:val="24"/>
        </w:rPr>
        <w:t xml:space="preserve"> сельское поселение»  включает количественные показатели и качественные характеристики развития макроэкономической ситуации, экономической структуры, внешнеэкономической деятельности, динамики производства и потребления, уровня и качества жизни населения и иные показатели.</w:t>
      </w:r>
    </w:p>
    <w:p w:rsidR="007030E0" w:rsidRDefault="007030E0" w:rsidP="007030E0">
      <w:pPr>
        <w:pStyle w:val="ConsNormal"/>
        <w:ind w:left="567" w:firstLine="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center"/>
        <w:rPr>
          <w:rFonts w:ascii="Times New Roman" w:hAnsi="Times New Roman"/>
          <w:b/>
          <w:sz w:val="24"/>
        </w:rPr>
      </w:pPr>
      <w:r>
        <w:rPr>
          <w:rFonts w:ascii="Times New Roman" w:hAnsi="Times New Roman"/>
          <w:b/>
          <w:sz w:val="24"/>
        </w:rPr>
        <w:t>Статья 17. Основные направления бюджетной, налоговой и долговой политики</w:t>
      </w:r>
    </w:p>
    <w:p w:rsidR="007030E0" w:rsidRDefault="007030E0" w:rsidP="007030E0">
      <w:pPr>
        <w:pStyle w:val="ConsNormal"/>
        <w:ind w:left="567" w:firstLine="540"/>
        <w:jc w:val="center"/>
        <w:rPr>
          <w:rFonts w:ascii="Times New Roman" w:hAnsi="Times New Roman"/>
          <w:b/>
          <w:sz w:val="24"/>
        </w:rPr>
      </w:pPr>
      <w:r>
        <w:rPr>
          <w:rFonts w:ascii="Times New Roman" w:hAnsi="Times New Roman"/>
          <w:b/>
          <w:sz w:val="24"/>
        </w:rPr>
        <w:t>муниципального образования «</w:t>
      </w:r>
      <w:r w:rsidRPr="002D25ED">
        <w:rPr>
          <w:rFonts w:ascii="Times New Roman" w:hAnsi="Times New Roman"/>
          <w:b/>
          <w:sz w:val="24"/>
        </w:rPr>
        <w:t>Хатажукайское</w:t>
      </w:r>
      <w:r>
        <w:rPr>
          <w:rFonts w:ascii="Times New Roman" w:hAnsi="Times New Roman"/>
          <w:b/>
          <w:sz w:val="24"/>
        </w:rPr>
        <w:t xml:space="preserve"> сельское поселение».</w:t>
      </w: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210"/>
        <w:ind w:left="567"/>
      </w:pPr>
      <w:r>
        <w:t>Основные направления бюджетной политики  муниципального образования                    «</w:t>
      </w:r>
      <w:r w:rsidRPr="006641EC">
        <w:t>Хатажукайское</w:t>
      </w:r>
      <w:r>
        <w:t xml:space="preserve"> сельское поселение » должны содержать краткий анализ структуры расходов бюджета муниципального образования «</w:t>
      </w:r>
      <w:r w:rsidRPr="006641EC">
        <w:t>Хатажукайское</w:t>
      </w:r>
      <w:r>
        <w:t xml:space="preserve"> сельское поселение »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муниципального образования «</w:t>
      </w:r>
      <w:r w:rsidRPr="006641EC">
        <w:t>Хатажукайское</w:t>
      </w:r>
      <w:r>
        <w:t xml:space="preserve"> сельское поселение ».</w:t>
      </w:r>
    </w:p>
    <w:p w:rsidR="007030E0" w:rsidRDefault="007030E0" w:rsidP="007030E0">
      <w:pPr>
        <w:ind w:left="567" w:firstLine="540"/>
        <w:jc w:val="both"/>
      </w:pPr>
      <w:r>
        <w:t xml:space="preserve">Основные направления налоговой </w:t>
      </w:r>
      <w:proofErr w:type="gramStart"/>
      <w:r>
        <w:t>политики  муниципального</w:t>
      </w:r>
      <w:proofErr w:type="gramEnd"/>
      <w:r>
        <w:t xml:space="preserve"> образования                             «</w:t>
      </w:r>
      <w:r w:rsidRPr="002D25ED">
        <w:t>Хатажукайское</w:t>
      </w:r>
      <w:r>
        <w:t xml:space="preserve"> сельское поселение » должны содержать анализ законодательства о налогах и сборах в части налогов и сборов, формирующих налоговые доходы бюджета  муниципального образования «</w:t>
      </w:r>
      <w:r w:rsidRPr="002D25ED">
        <w:t>Хатажукайское</w:t>
      </w:r>
      <w:r>
        <w:t xml:space="preserve"> сельское поселение »;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7030E0" w:rsidRPr="006641EC" w:rsidRDefault="007030E0" w:rsidP="007030E0">
      <w:pPr>
        <w:ind w:left="567" w:firstLine="540"/>
        <w:jc w:val="both"/>
      </w:pPr>
      <w:r>
        <w:t xml:space="preserve">Основные направления долговой </w:t>
      </w:r>
      <w:proofErr w:type="gramStart"/>
      <w:r>
        <w:t>политики  муниципального</w:t>
      </w:r>
      <w:proofErr w:type="gramEnd"/>
      <w:r>
        <w:t xml:space="preserve"> образования «</w:t>
      </w:r>
      <w:r w:rsidRPr="002D25ED">
        <w:t>Хатажукайское</w:t>
      </w:r>
      <w:r>
        <w:t xml:space="preserve"> сельское поселение »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Основные направления бюджетной, налоговой и долговой политики разрабатываются финансовым отделом</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и утверждаются   </w:t>
      </w:r>
      <w:proofErr w:type="gramStart"/>
      <w:r>
        <w:rPr>
          <w:rFonts w:ascii="Times New Roman" w:hAnsi="Times New Roman"/>
          <w:sz w:val="24"/>
        </w:rPr>
        <w:t>Главой  администрации</w:t>
      </w:r>
      <w:proofErr w:type="gramEnd"/>
      <w:r>
        <w:rPr>
          <w:rFonts w:ascii="Times New Roman" w:hAnsi="Times New Roman"/>
          <w:sz w:val="24"/>
        </w:rPr>
        <w:t xml:space="preserve">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Основные направления бюджетной, налоговой и долговой политики могут принимать форму единого документа, в которым выделены соответствующие тематические разделы. </w:t>
      </w:r>
    </w:p>
    <w:p w:rsidR="007030E0" w:rsidRDefault="007030E0" w:rsidP="007030E0">
      <w:pPr>
        <w:pStyle w:val="ConsNormal"/>
        <w:ind w:left="567" w:firstLine="540"/>
        <w:jc w:val="both"/>
        <w:rPr>
          <w:rFonts w:ascii="Times New Roman" w:hAnsi="Times New Roman"/>
          <w:sz w:val="24"/>
        </w:rPr>
      </w:pPr>
    </w:p>
    <w:p w:rsidR="007030E0" w:rsidRDefault="007030E0" w:rsidP="007030E0">
      <w:pPr>
        <w:pStyle w:val="ConsNormal"/>
        <w:ind w:left="567" w:firstLine="540"/>
        <w:jc w:val="both"/>
        <w:rPr>
          <w:rFonts w:ascii="Times New Roman" w:hAnsi="Times New Roman"/>
          <w:sz w:val="24"/>
        </w:rPr>
      </w:pP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Статья 18. Перспективный финансовый план</w:t>
      </w:r>
    </w:p>
    <w:p w:rsidR="007030E0" w:rsidRDefault="007030E0" w:rsidP="007030E0">
      <w:pPr>
        <w:pStyle w:val="ConsNormal"/>
        <w:ind w:left="567" w:firstLine="540"/>
        <w:jc w:val="both"/>
        <w:rPr>
          <w:rFonts w:ascii="Times New Roman" w:hAnsi="Times New Roman"/>
          <w:b/>
          <w:sz w:val="24"/>
        </w:rPr>
      </w:pPr>
    </w:p>
    <w:p w:rsidR="007030E0" w:rsidRDefault="007030E0" w:rsidP="007030E0">
      <w:pPr>
        <w:ind w:left="567" w:firstLine="540"/>
        <w:jc w:val="both"/>
      </w:pPr>
      <w:r>
        <w:t xml:space="preserve">1. Перспективный финансовый </w:t>
      </w:r>
      <w:proofErr w:type="gramStart"/>
      <w:r>
        <w:t>план  муниципального</w:t>
      </w:r>
      <w:proofErr w:type="gramEnd"/>
      <w:r>
        <w:t xml:space="preserve"> образования «</w:t>
      </w:r>
      <w:r w:rsidRPr="002D25ED">
        <w:t>Хатажукайское</w:t>
      </w:r>
      <w:r>
        <w:t xml:space="preserve"> сельское поселение» представляет собой документ, содержащий прогнозные данные о возможностях бюджета в предстоящие три года по мобилизации в бюджет  муниципального образования  «</w:t>
      </w:r>
      <w:r w:rsidRPr="002D25ED">
        <w:t>Хатажукайское</w:t>
      </w:r>
      <w:r>
        <w:t xml:space="preserve"> сельское поселение» доходов, финансированию из бюджета  муниципального образования </w:t>
      </w:r>
      <w:r>
        <w:lastRenderedPageBreak/>
        <w:t>«</w:t>
      </w:r>
      <w:r w:rsidRPr="002D25ED">
        <w:t>Хатажукайское</w:t>
      </w:r>
      <w:r>
        <w:t xml:space="preserve"> сельское поселение» расходов, привлечению и погашению муниципальных заимствований, выдаче муниципальных гарантий.</w:t>
      </w:r>
    </w:p>
    <w:p w:rsidR="007030E0" w:rsidRDefault="007030E0" w:rsidP="007030E0">
      <w:pPr>
        <w:ind w:left="567" w:firstLine="540"/>
        <w:jc w:val="both"/>
      </w:pPr>
      <w:r>
        <w:t>Перспективный финансовый план разрабатывается финансовым отделом администрации муниципального образования «</w:t>
      </w:r>
      <w:r w:rsidRPr="002D25ED">
        <w:t>Хатажукайское</w:t>
      </w:r>
      <w:r>
        <w:t xml:space="preserve"> сельское </w:t>
      </w:r>
      <w:proofErr w:type="gramStart"/>
      <w:r>
        <w:t>поселение»  одновременно</w:t>
      </w:r>
      <w:proofErr w:type="gramEnd"/>
      <w:r>
        <w:t xml:space="preserve"> с проектом бюджета  муниципального образования «</w:t>
      </w:r>
      <w:r w:rsidRPr="002D25ED">
        <w:t>Хатажукайское</w:t>
      </w:r>
      <w:r>
        <w:t xml:space="preserve"> сельское поселение» на очередной финансовый год в порядке и по форме, утвержденным  главой администрации муниципального образования «</w:t>
      </w:r>
      <w:r w:rsidRPr="002D25ED">
        <w:t>Хатажукайское</w:t>
      </w:r>
      <w:r>
        <w:t xml:space="preserve"> сельское поселение» . </w:t>
      </w:r>
    </w:p>
    <w:p w:rsidR="007030E0" w:rsidRDefault="007030E0" w:rsidP="007030E0">
      <w:pPr>
        <w:ind w:left="567" w:firstLine="540"/>
        <w:jc w:val="both"/>
      </w:pPr>
      <w:r>
        <w:t>Период, на который разрабатывается перспективный финансовый план – три года, первый из которых – это год, на который составляется бюджет.</w:t>
      </w:r>
    </w:p>
    <w:p w:rsidR="007030E0" w:rsidRPr="006641EC" w:rsidRDefault="007030E0" w:rsidP="007030E0">
      <w:pPr>
        <w:ind w:left="567" w:firstLine="540"/>
        <w:jc w:val="both"/>
      </w:pPr>
      <w:r>
        <w:t>2. Перспективный финансовый план разрабатывается в целях:</w:t>
      </w:r>
    </w:p>
    <w:p w:rsidR="007030E0" w:rsidRDefault="007030E0" w:rsidP="007030E0">
      <w:pPr>
        <w:pStyle w:val="a3"/>
        <w:ind w:left="567" w:firstLine="540"/>
        <w:jc w:val="both"/>
      </w:pPr>
      <w:r>
        <w:rPr>
          <w:sz w:val="24"/>
        </w:rPr>
        <w:t>- информирования Совета депутатов муниципального образования «</w:t>
      </w:r>
      <w:r w:rsidRPr="006641EC">
        <w:rPr>
          <w:sz w:val="24"/>
        </w:rPr>
        <w:t>Хатажукайское</w:t>
      </w:r>
      <w:r>
        <w:rPr>
          <w:sz w:val="24"/>
        </w:rPr>
        <w:t xml:space="preserve"> сельское поселение» о предполагаемых среднесрочных тенденциях развития экономики и социальной сферы муниципального образования «</w:t>
      </w:r>
      <w:r w:rsidRPr="006641EC">
        <w:rPr>
          <w:sz w:val="24"/>
        </w:rPr>
        <w:t>Хатажукайское</w:t>
      </w:r>
      <w:r>
        <w:rPr>
          <w:sz w:val="24"/>
        </w:rPr>
        <w:t xml:space="preserve"> сельское поселение»;</w:t>
      </w:r>
    </w:p>
    <w:p w:rsidR="007030E0" w:rsidRPr="006641EC" w:rsidRDefault="007030E0" w:rsidP="007030E0">
      <w:pPr>
        <w:ind w:left="567" w:firstLine="540"/>
        <w:jc w:val="both"/>
      </w:pPr>
      <w:r>
        <w:t>- комплексного прогнозирования финансовых последствий разрабатываемых реформ, программ, нормативных правовых актов;</w:t>
      </w:r>
    </w:p>
    <w:p w:rsidR="007030E0" w:rsidRDefault="007030E0" w:rsidP="007030E0">
      <w:pPr>
        <w:pStyle w:val="210"/>
        <w:ind w:left="567"/>
      </w:pPr>
      <w:r>
        <w:t>- выявления необходимости и возможности осуществления в перспективе мер в области финансовой политики;</w:t>
      </w:r>
    </w:p>
    <w:p w:rsidR="007030E0" w:rsidRDefault="007030E0" w:rsidP="007030E0">
      <w:pPr>
        <w:ind w:left="567" w:firstLine="540"/>
        <w:jc w:val="both"/>
      </w:pPr>
      <w:r>
        <w:t>- отслеживания долгосрочных негативных тенденций и своевременного принятия соответствующих мер.</w:t>
      </w:r>
    </w:p>
    <w:p w:rsidR="007030E0" w:rsidRDefault="007030E0" w:rsidP="007030E0">
      <w:pPr>
        <w:ind w:left="567" w:firstLine="540"/>
        <w:jc w:val="both"/>
      </w:pPr>
      <w:r>
        <w:t xml:space="preserve">3. В структуре перспективного финансового плана муниципального образования                  </w:t>
      </w:r>
      <w:proofErr w:type="gramStart"/>
      <w:r>
        <w:t xml:space="preserve">   «</w:t>
      </w:r>
      <w:proofErr w:type="gramEnd"/>
      <w:r w:rsidRPr="002D25ED">
        <w:t>Хатажукайское</w:t>
      </w:r>
      <w:r>
        <w:t xml:space="preserve"> сельское поселение» обособленно приводятся объемы бюджета действующих обязательств и бюджета принимаемых обязательств, а также перечень принимаемых обязательств.</w:t>
      </w:r>
    </w:p>
    <w:p w:rsidR="007030E0" w:rsidRDefault="007030E0" w:rsidP="007030E0">
      <w:pPr>
        <w:ind w:left="567" w:firstLine="540"/>
        <w:jc w:val="both"/>
      </w:pPr>
      <w:r>
        <w:t xml:space="preserve">4. Перспективный финансовый план утверждается муниципальным образованием               </w:t>
      </w:r>
      <w:proofErr w:type="gramStart"/>
      <w:r>
        <w:t xml:space="preserve">   «</w:t>
      </w:r>
      <w:proofErr w:type="gramEnd"/>
      <w:r w:rsidRPr="002D25ED">
        <w:t>Хатажукайское</w:t>
      </w:r>
      <w:r>
        <w:t xml:space="preserve"> сельское поселение », учитывается при формировании бюджета на очередной финансовый год в порядке, установленном муниципальным образованием «</w:t>
      </w:r>
      <w:r w:rsidRPr="002D25ED">
        <w:t>Хатажукайское</w:t>
      </w:r>
      <w:r>
        <w:t xml:space="preserve"> сельское поселение», и представляется в качестве информации в Совет депутатов муниципального образования «</w:t>
      </w:r>
      <w:r w:rsidRPr="002D25ED">
        <w:t>Хатажукайское</w:t>
      </w:r>
      <w:r>
        <w:t xml:space="preserve"> сельское поселение» одновременно с внесением проекта  Решения  о бюджете на очередной финансовый год. </w:t>
      </w:r>
    </w:p>
    <w:p w:rsidR="007030E0" w:rsidRDefault="007030E0" w:rsidP="007030E0">
      <w:pPr>
        <w:ind w:left="567" w:firstLine="540"/>
        <w:jc w:val="both"/>
      </w:pPr>
      <w:r>
        <w:t>Перспективный финансовый план Советом депутатов муниципального образования «</w:t>
      </w:r>
      <w:r w:rsidRPr="002D25ED">
        <w:t>Хатажукайское</w:t>
      </w:r>
      <w:r>
        <w:t xml:space="preserve"> сельское </w:t>
      </w:r>
      <w:proofErr w:type="gramStart"/>
      <w:r>
        <w:t>поселение»  не</w:t>
      </w:r>
      <w:proofErr w:type="gramEnd"/>
      <w:r>
        <w:t xml:space="preserve"> утверждается.</w:t>
      </w:r>
    </w:p>
    <w:p w:rsidR="007030E0" w:rsidRDefault="007030E0" w:rsidP="007030E0">
      <w:pPr>
        <w:ind w:left="567" w:firstLine="540"/>
        <w:jc w:val="both"/>
      </w:pPr>
      <w:r>
        <w:t>Утвержденный главой администрации муниципального образования «</w:t>
      </w:r>
      <w:r w:rsidRPr="002D25ED">
        <w:t>Хатажукайское</w:t>
      </w:r>
      <w:r>
        <w:t xml:space="preserve"> сельское </w:t>
      </w:r>
      <w:proofErr w:type="gramStart"/>
      <w:r>
        <w:t>поселение »</w:t>
      </w:r>
      <w:proofErr w:type="gramEnd"/>
      <w:r>
        <w:t xml:space="preserve"> перспективный финансовый план пересмотру, изменению и уточнению не подлежит.</w:t>
      </w:r>
    </w:p>
    <w:p w:rsidR="007030E0" w:rsidRDefault="007030E0" w:rsidP="007030E0">
      <w:pPr>
        <w:ind w:left="567" w:firstLine="540"/>
        <w:jc w:val="both"/>
      </w:pPr>
      <w:r>
        <w:t xml:space="preserve">5. Мероприятия по мониторингу применения перспективного финансового плана проводятся ежегодно в порядке, </w:t>
      </w:r>
      <w:proofErr w:type="gramStart"/>
      <w:r>
        <w:t>установленном  главой</w:t>
      </w:r>
      <w:proofErr w:type="gramEnd"/>
      <w:r>
        <w:t xml:space="preserve"> администрации муниципального образования  «</w:t>
      </w:r>
      <w:r w:rsidRPr="002D25ED">
        <w:t>Хатажукайское</w:t>
      </w:r>
      <w:r>
        <w:t xml:space="preserve"> сельское поселение ». </w:t>
      </w:r>
    </w:p>
    <w:p w:rsidR="007030E0" w:rsidRDefault="007030E0" w:rsidP="007030E0">
      <w:pPr>
        <w:ind w:left="567" w:firstLine="540"/>
        <w:jc w:val="both"/>
      </w:pPr>
      <w:r>
        <w:t>6. При разработке перспективного финансового плана обеспечивается возможность публичного обсуждения включаемых в него показателей.</w:t>
      </w:r>
    </w:p>
    <w:p w:rsidR="007030E0" w:rsidRDefault="007030E0" w:rsidP="007030E0">
      <w:pPr>
        <w:ind w:left="567" w:firstLine="540"/>
        <w:jc w:val="both"/>
      </w:pPr>
      <w:r>
        <w:t>Утвержденный перспективный финансовый план публикуется в средствах массовой информации.</w:t>
      </w:r>
    </w:p>
    <w:p w:rsidR="007030E0" w:rsidRDefault="007030E0" w:rsidP="007030E0">
      <w:pPr>
        <w:ind w:left="567"/>
        <w:jc w:val="both"/>
      </w:pPr>
    </w:p>
    <w:p w:rsidR="007030E0" w:rsidRDefault="007030E0" w:rsidP="007030E0">
      <w:pPr>
        <w:pStyle w:val="10"/>
        <w:numPr>
          <w:ilvl w:val="0"/>
          <w:numId w:val="37"/>
        </w:numPr>
        <w:suppressAutoHyphens/>
        <w:ind w:left="567" w:firstLine="540"/>
        <w:jc w:val="both"/>
      </w:pPr>
      <w:r>
        <w:t xml:space="preserve">Статья 19. Реестр расходных </w:t>
      </w:r>
      <w:proofErr w:type="gramStart"/>
      <w:r>
        <w:t>обязательств  муниципального</w:t>
      </w:r>
      <w:proofErr w:type="gramEnd"/>
      <w:r>
        <w:t xml:space="preserve"> образования                                                                               </w:t>
      </w:r>
    </w:p>
    <w:p w:rsidR="007030E0" w:rsidRDefault="007030E0" w:rsidP="007030E0">
      <w:pPr>
        <w:pStyle w:val="10"/>
        <w:numPr>
          <w:ilvl w:val="0"/>
          <w:numId w:val="37"/>
        </w:numPr>
        <w:suppressAutoHyphens/>
        <w:ind w:left="567" w:firstLine="540"/>
        <w:jc w:val="both"/>
      </w:pPr>
      <w:r>
        <w:t xml:space="preserve">                    «</w:t>
      </w:r>
      <w:r w:rsidRPr="006641EC">
        <w:t>Хатажукайское</w:t>
      </w:r>
      <w:r>
        <w:t xml:space="preserve"> сельское поселение»</w:t>
      </w:r>
    </w:p>
    <w:p w:rsidR="007030E0" w:rsidRDefault="007030E0" w:rsidP="007030E0">
      <w:pPr>
        <w:ind w:left="567"/>
      </w:pPr>
    </w:p>
    <w:p w:rsidR="007030E0" w:rsidRPr="006641EC" w:rsidRDefault="007030E0" w:rsidP="007030E0">
      <w:pPr>
        <w:ind w:left="567" w:firstLine="540"/>
        <w:jc w:val="both"/>
      </w:pPr>
      <w:r>
        <w:t xml:space="preserve">1. Реестр расходных </w:t>
      </w:r>
      <w:proofErr w:type="gramStart"/>
      <w:r>
        <w:t>обязательств  муниципального</w:t>
      </w:r>
      <w:proofErr w:type="gramEnd"/>
      <w:r>
        <w:t xml:space="preserve"> образования «</w:t>
      </w:r>
      <w:r w:rsidRPr="002D25ED">
        <w:t>Хатажукайское</w:t>
      </w:r>
      <w:r>
        <w:t xml:space="preserve"> сельское поселение» ведется </w:t>
      </w:r>
      <w:r>
        <w:rPr>
          <w:color w:val="FF0000"/>
        </w:rPr>
        <w:t>финансовым отделом администрации</w:t>
      </w:r>
      <w:r>
        <w:t xml:space="preserve">  </w:t>
      </w:r>
      <w:r>
        <w:lastRenderedPageBreak/>
        <w:t>муниципального образования «</w:t>
      </w:r>
      <w:r w:rsidRPr="002D25ED">
        <w:t>Хатажукайское</w:t>
      </w:r>
      <w:r>
        <w:t xml:space="preserve"> сельское поселение» и представляется в Финансовое управление муниципального образования «Шовгеновский район».</w:t>
      </w:r>
    </w:p>
    <w:p w:rsidR="007030E0" w:rsidRDefault="007030E0" w:rsidP="007030E0">
      <w:pPr>
        <w:pStyle w:val="afff3"/>
        <w:ind w:left="567" w:firstLine="540"/>
      </w:pPr>
      <w:r>
        <w:rPr>
          <w:sz w:val="24"/>
        </w:rPr>
        <w:t xml:space="preserve">2. Основными принципами ведения реестра расходных </w:t>
      </w:r>
      <w:proofErr w:type="gramStart"/>
      <w:r>
        <w:rPr>
          <w:sz w:val="24"/>
        </w:rPr>
        <w:t>обязательств  муниципального</w:t>
      </w:r>
      <w:proofErr w:type="gramEnd"/>
      <w:r>
        <w:rPr>
          <w:sz w:val="24"/>
        </w:rPr>
        <w:t xml:space="preserve"> образования «</w:t>
      </w:r>
      <w:r w:rsidRPr="006641EC">
        <w:rPr>
          <w:sz w:val="24"/>
        </w:rPr>
        <w:t>Хатажукайское</w:t>
      </w:r>
      <w:r>
        <w:rPr>
          <w:sz w:val="24"/>
        </w:rPr>
        <w:t xml:space="preserve"> сельское поселение»  являются:</w:t>
      </w:r>
    </w:p>
    <w:p w:rsidR="007030E0" w:rsidRDefault="007030E0" w:rsidP="007030E0">
      <w:pPr>
        <w:ind w:left="567" w:firstLine="540"/>
        <w:jc w:val="both"/>
      </w:pPr>
      <w:r>
        <w:t xml:space="preserve">- полнота отражения расходных </w:t>
      </w:r>
      <w:proofErr w:type="gramStart"/>
      <w:r>
        <w:t>обязательств  муниципального</w:t>
      </w:r>
      <w:proofErr w:type="gramEnd"/>
      <w:r>
        <w:t xml:space="preserve"> образования                          «</w:t>
      </w:r>
      <w:r w:rsidRPr="002D25ED">
        <w:t>Хатажукайское</w:t>
      </w:r>
      <w:r>
        <w:t xml:space="preserve"> сельское поселение»  и сведений о них;</w:t>
      </w:r>
    </w:p>
    <w:p w:rsidR="007030E0" w:rsidRDefault="007030E0" w:rsidP="007030E0">
      <w:pPr>
        <w:ind w:left="567" w:firstLine="540"/>
        <w:jc w:val="both"/>
      </w:pPr>
      <w:r>
        <w:t xml:space="preserve">- периодичность обновления реестра расходных </w:t>
      </w:r>
      <w:proofErr w:type="gramStart"/>
      <w:r>
        <w:t>обязательств  муниципального</w:t>
      </w:r>
      <w:proofErr w:type="gramEnd"/>
      <w:r>
        <w:t xml:space="preserve"> образования «</w:t>
      </w:r>
      <w:r w:rsidRPr="002D25ED">
        <w:t>Хатажукайское</w:t>
      </w:r>
      <w:r>
        <w:t xml:space="preserve"> сельское поселение»  и сведений о них;</w:t>
      </w:r>
    </w:p>
    <w:p w:rsidR="007030E0" w:rsidRDefault="007030E0" w:rsidP="007030E0">
      <w:pPr>
        <w:ind w:left="567" w:firstLine="540"/>
        <w:jc w:val="both"/>
      </w:pPr>
      <w:r>
        <w:t xml:space="preserve">- открытость сведений о расходных </w:t>
      </w:r>
      <w:proofErr w:type="gramStart"/>
      <w:r>
        <w:t>обязательствах  муниципального</w:t>
      </w:r>
      <w:proofErr w:type="gramEnd"/>
      <w:r>
        <w:t xml:space="preserve"> образования                   «</w:t>
      </w:r>
      <w:r w:rsidRPr="002D25ED">
        <w:t>Хатажукайское</w:t>
      </w:r>
      <w:r>
        <w:t xml:space="preserve"> сельское поселение », содержащихся в реестре;</w:t>
      </w:r>
    </w:p>
    <w:p w:rsidR="007030E0" w:rsidRDefault="007030E0" w:rsidP="007030E0">
      <w:pPr>
        <w:ind w:left="567" w:firstLine="540"/>
        <w:jc w:val="both"/>
      </w:pPr>
      <w:r>
        <w:t xml:space="preserve">- единство формата отражения сведений в реестре расходных </w:t>
      </w:r>
      <w:proofErr w:type="gramStart"/>
      <w:r>
        <w:t>обязательств  муниципального</w:t>
      </w:r>
      <w:proofErr w:type="gramEnd"/>
      <w:r>
        <w:t xml:space="preserve"> образования «</w:t>
      </w:r>
      <w:r w:rsidRPr="002D25ED">
        <w:t>Хатажукайское</w:t>
      </w:r>
      <w:r>
        <w:t xml:space="preserve"> сельское поселение »;</w:t>
      </w:r>
    </w:p>
    <w:p w:rsidR="007030E0" w:rsidRDefault="007030E0" w:rsidP="007030E0">
      <w:pPr>
        <w:ind w:left="567" w:firstLine="540"/>
        <w:jc w:val="both"/>
      </w:pPr>
      <w:r>
        <w:t xml:space="preserve">- достоверность сведений о расходных </w:t>
      </w:r>
      <w:proofErr w:type="gramStart"/>
      <w:r>
        <w:t>обязательствах  муниципального</w:t>
      </w:r>
      <w:proofErr w:type="gramEnd"/>
      <w:r>
        <w:t xml:space="preserve"> образования «Джерокайское сельское поселение», содержащихся в реестре.</w:t>
      </w:r>
    </w:p>
    <w:p w:rsidR="007030E0" w:rsidRDefault="007030E0" w:rsidP="007030E0">
      <w:pPr>
        <w:ind w:left="567" w:firstLine="540"/>
        <w:jc w:val="both"/>
      </w:pPr>
      <w:r>
        <w:t xml:space="preserve">3. Порядок ведения реестра расходных обязательств муниципального образования             </w:t>
      </w:r>
      <w:proofErr w:type="gramStart"/>
      <w:r>
        <w:t xml:space="preserve">   «</w:t>
      </w:r>
      <w:proofErr w:type="gramEnd"/>
      <w:r w:rsidRPr="002D25ED">
        <w:t>Хатажукайское</w:t>
      </w:r>
      <w:r>
        <w:t xml:space="preserve"> сельское поселение» устанавливается нормативным правовым актом  администрации  муниципального образования «</w:t>
      </w:r>
      <w:r w:rsidRPr="002D25ED">
        <w:t>Хатажукайское</w:t>
      </w:r>
      <w:r>
        <w:t xml:space="preserve"> сельское поселение ».</w:t>
      </w:r>
    </w:p>
    <w:p w:rsidR="007030E0" w:rsidRDefault="007030E0" w:rsidP="007030E0">
      <w:pPr>
        <w:ind w:left="567" w:firstLine="540"/>
        <w:jc w:val="both"/>
        <w:rPr>
          <w:b/>
        </w:rPr>
      </w:pPr>
      <w:r>
        <w:t xml:space="preserve">4. Данные реестра расходных </w:t>
      </w:r>
      <w:proofErr w:type="gramStart"/>
      <w:r>
        <w:t>обязательств  муниципального</w:t>
      </w:r>
      <w:proofErr w:type="gramEnd"/>
      <w:r>
        <w:t xml:space="preserve"> образования «</w:t>
      </w:r>
      <w:r w:rsidRPr="002D25ED">
        <w:t>Хатажукайское</w:t>
      </w:r>
      <w:r>
        <w:t xml:space="preserve">  сельское поселение» используются при разработке перспективного финансового плана  муниципального образования «</w:t>
      </w:r>
      <w:r w:rsidRPr="002D25ED">
        <w:t>Хатажукайское</w:t>
      </w:r>
      <w:r>
        <w:t xml:space="preserve"> сельское поселение» (в части бюджета действующих обязательств  муниципального образования  «</w:t>
      </w:r>
      <w:r w:rsidRPr="002D25ED">
        <w:t>Хатажукайское</w:t>
      </w:r>
      <w:r>
        <w:t xml:space="preserve"> сельское поселение»  и проекта бюджета  муниципального образования   «</w:t>
      </w:r>
      <w:r w:rsidRPr="002D25ED">
        <w:t>Хатажукайское</w:t>
      </w:r>
      <w:r>
        <w:t xml:space="preserve"> сельское поселение» на очередной финансовый год.</w:t>
      </w:r>
    </w:p>
    <w:p w:rsidR="007030E0" w:rsidRDefault="007030E0" w:rsidP="007030E0">
      <w:pPr>
        <w:ind w:left="567"/>
        <w:rPr>
          <w:b/>
        </w:rPr>
      </w:pPr>
    </w:p>
    <w:p w:rsidR="007030E0" w:rsidRDefault="007030E0" w:rsidP="007030E0">
      <w:pPr>
        <w:ind w:left="567"/>
      </w:pPr>
      <w:r>
        <w:rPr>
          <w:b/>
        </w:rPr>
        <w:t>Статья 20. Реестры закупок</w:t>
      </w:r>
    </w:p>
    <w:p w:rsidR="007030E0" w:rsidRDefault="007030E0" w:rsidP="007030E0">
      <w:pPr>
        <w:ind w:left="567"/>
      </w:pPr>
      <w:r>
        <w:t xml:space="preserve">           </w:t>
      </w:r>
    </w:p>
    <w:p w:rsidR="007030E0" w:rsidRDefault="007030E0" w:rsidP="007030E0">
      <w:pPr>
        <w:ind w:left="567"/>
      </w:pPr>
      <w:r>
        <w:t xml:space="preserve"> </w:t>
      </w:r>
      <w:r>
        <w:tab/>
        <w:t>1. Получатели бюджетных средств обязаны вести реестры закупок, осуществленных без заключения государственных или муниципальных контрактов.</w:t>
      </w:r>
    </w:p>
    <w:p w:rsidR="007030E0" w:rsidRDefault="007030E0" w:rsidP="007030E0">
      <w:pPr>
        <w:ind w:left="567"/>
      </w:pPr>
      <w:r>
        <w:t xml:space="preserve">            2. Реестры закупок, осуществленных без заключения государственных или муниципальных контрактов, должны содержать следующие сведения:</w:t>
      </w:r>
    </w:p>
    <w:p w:rsidR="007030E0" w:rsidRDefault="007030E0" w:rsidP="007030E0">
      <w:pPr>
        <w:ind w:left="567"/>
      </w:pPr>
      <w:r>
        <w:t>краткое наименование закупаемых товаров, работ и услуг;</w:t>
      </w:r>
    </w:p>
    <w:p w:rsidR="007030E0" w:rsidRDefault="007030E0" w:rsidP="007030E0">
      <w:pPr>
        <w:ind w:left="567"/>
      </w:pPr>
      <w:r>
        <w:t>наименование и местонахождение поставщиков, подрядчиков и исполнителей услуг;</w:t>
      </w:r>
    </w:p>
    <w:p w:rsidR="007030E0" w:rsidRDefault="007030E0" w:rsidP="007030E0">
      <w:pPr>
        <w:ind w:left="567"/>
      </w:pPr>
      <w:r>
        <w:t>цена и дата закупки.</w:t>
      </w:r>
    </w:p>
    <w:p w:rsidR="007030E0" w:rsidRDefault="007030E0" w:rsidP="007030E0">
      <w:pPr>
        <w:ind w:left="567" w:firstLine="540"/>
        <w:jc w:val="both"/>
      </w:pPr>
    </w:p>
    <w:p w:rsidR="007030E0" w:rsidRDefault="007030E0" w:rsidP="007030E0">
      <w:pPr>
        <w:ind w:left="567" w:firstLine="540"/>
        <w:jc w:val="both"/>
      </w:pPr>
    </w:p>
    <w:p w:rsidR="007030E0" w:rsidRDefault="007030E0" w:rsidP="007030E0">
      <w:pPr>
        <w:pStyle w:val="10"/>
        <w:numPr>
          <w:ilvl w:val="0"/>
          <w:numId w:val="37"/>
        </w:numPr>
        <w:suppressAutoHyphens/>
        <w:ind w:left="567" w:firstLine="540"/>
        <w:jc w:val="both"/>
      </w:pPr>
      <w:r>
        <w:t>Статья 21. Муниципальные программы</w:t>
      </w:r>
    </w:p>
    <w:p w:rsidR="007030E0" w:rsidRDefault="007030E0" w:rsidP="007030E0">
      <w:pPr>
        <w:ind w:left="567"/>
      </w:pPr>
    </w:p>
    <w:p w:rsidR="007030E0" w:rsidRDefault="007030E0" w:rsidP="007030E0">
      <w:pPr>
        <w:ind w:left="567" w:firstLine="540"/>
        <w:jc w:val="both"/>
      </w:pPr>
      <w:r>
        <w:t>1. Муниципальные программы разрабатываются органами местной администрации муниципального образования «</w:t>
      </w:r>
      <w:r w:rsidRPr="002D25ED">
        <w:t>Хатажукайское</w:t>
      </w:r>
      <w:r>
        <w:t xml:space="preserve"> сельское </w:t>
      </w:r>
      <w:proofErr w:type="gramStart"/>
      <w:r>
        <w:t>поселение»  в</w:t>
      </w:r>
      <w:proofErr w:type="gramEnd"/>
      <w:r>
        <w:t xml:space="preserve"> соответствии с порядком разработки, утверждения и реализации муниципальных  программ, утвержденным  решением Совета народных депутатов муниципального образования «</w:t>
      </w:r>
      <w:r w:rsidRPr="002D25ED">
        <w:t>Хатажукайское</w:t>
      </w:r>
      <w:r>
        <w:t xml:space="preserve"> сельское поселение».</w:t>
      </w:r>
    </w:p>
    <w:p w:rsidR="007030E0" w:rsidRDefault="007030E0" w:rsidP="007030E0">
      <w:pPr>
        <w:ind w:left="567" w:firstLine="540"/>
        <w:jc w:val="both"/>
      </w:pPr>
      <w:r>
        <w:t>2. Муниципальная программа должна содержать:</w:t>
      </w:r>
    </w:p>
    <w:p w:rsidR="007030E0" w:rsidRDefault="007030E0" w:rsidP="007030E0">
      <w:pPr>
        <w:ind w:left="567" w:firstLine="540"/>
        <w:jc w:val="both"/>
      </w:pPr>
      <w:r>
        <w:t>- технико-экономическое обоснование;</w:t>
      </w:r>
    </w:p>
    <w:p w:rsidR="007030E0" w:rsidRDefault="007030E0" w:rsidP="007030E0">
      <w:pPr>
        <w:ind w:left="567" w:firstLine="540"/>
        <w:jc w:val="both"/>
      </w:pPr>
      <w:r>
        <w:t>- прогноз ожидаемых социально-экономических (экологических) результатов реализации программы;</w:t>
      </w:r>
    </w:p>
    <w:p w:rsidR="007030E0" w:rsidRDefault="007030E0" w:rsidP="007030E0">
      <w:pPr>
        <w:ind w:left="567" w:firstLine="540"/>
        <w:jc w:val="both"/>
      </w:pPr>
      <w:r>
        <w:t>- наименование заказчика программы;</w:t>
      </w:r>
    </w:p>
    <w:p w:rsidR="007030E0" w:rsidRDefault="007030E0" w:rsidP="007030E0">
      <w:pPr>
        <w:ind w:left="567" w:firstLine="540"/>
        <w:jc w:val="both"/>
      </w:pPr>
      <w:r>
        <w:t>- сведения о распределении объемов финансирования и источников финансирования по годам;</w:t>
      </w:r>
    </w:p>
    <w:p w:rsidR="007030E0" w:rsidRDefault="007030E0" w:rsidP="007030E0">
      <w:pPr>
        <w:ind w:left="567" w:firstLine="540"/>
        <w:jc w:val="both"/>
      </w:pPr>
      <w:r>
        <w:lastRenderedPageBreak/>
        <w:t>- другие документы и материалы, предусмотренные порядком разработки, утверждения и реализации муниципальных программ.</w:t>
      </w:r>
    </w:p>
    <w:p w:rsidR="007030E0" w:rsidRDefault="007030E0" w:rsidP="007030E0">
      <w:pPr>
        <w:ind w:left="567" w:firstLine="540"/>
        <w:jc w:val="both"/>
      </w:pPr>
      <w:r>
        <w:t xml:space="preserve">3. Муниципальные программы подлежат </w:t>
      </w:r>
      <w:proofErr w:type="gramStart"/>
      <w:r>
        <w:t>утверждению  Советом</w:t>
      </w:r>
      <w:proofErr w:type="gramEnd"/>
      <w:r>
        <w:t xml:space="preserve"> народных депутатов муниципального образования «</w:t>
      </w:r>
      <w:r w:rsidRPr="002D25ED">
        <w:t>Хатажукайское</w:t>
      </w:r>
      <w:r>
        <w:t xml:space="preserve"> сельское поселение» .</w:t>
      </w:r>
    </w:p>
    <w:p w:rsidR="007030E0" w:rsidRDefault="007030E0" w:rsidP="007030E0">
      <w:pPr>
        <w:ind w:left="567" w:firstLine="540"/>
        <w:jc w:val="both"/>
      </w:pPr>
      <w:r>
        <w:t xml:space="preserve">4. </w:t>
      </w:r>
      <w:proofErr w:type="gramStart"/>
      <w:r>
        <w:t>Решение  о</w:t>
      </w:r>
      <w:proofErr w:type="gramEnd"/>
      <w:r>
        <w:t xml:space="preserve"> возможности разработки проекта новой муниципальной программы принимается  органами администрации муниципального образования                                 «</w:t>
      </w:r>
      <w:r w:rsidRPr="002D25ED">
        <w:t>Хатажукайское</w:t>
      </w:r>
      <w:r>
        <w:t xml:space="preserve"> сельское поселение» в рамках распределения бюджета принимаемых обязательств на этапе разработки проекта бюджета и перспективного финансового плана.</w:t>
      </w:r>
    </w:p>
    <w:p w:rsidR="007030E0" w:rsidRDefault="007030E0" w:rsidP="007030E0">
      <w:pPr>
        <w:ind w:left="567" w:firstLine="540"/>
        <w:jc w:val="both"/>
      </w:pPr>
    </w:p>
    <w:p w:rsidR="007030E0" w:rsidRDefault="007030E0" w:rsidP="007030E0">
      <w:pPr>
        <w:pStyle w:val="10"/>
        <w:numPr>
          <w:ilvl w:val="0"/>
          <w:numId w:val="37"/>
        </w:numPr>
        <w:suppressAutoHyphens/>
        <w:ind w:left="567" w:firstLine="540"/>
        <w:jc w:val="both"/>
      </w:pPr>
      <w:r>
        <w:t xml:space="preserve">Статья 22. Основные этапы составления проекта </w:t>
      </w:r>
      <w:proofErr w:type="gramStart"/>
      <w:r>
        <w:t>бюджета  муниципального</w:t>
      </w:r>
      <w:proofErr w:type="gramEnd"/>
      <w:r>
        <w:t xml:space="preserve">     </w:t>
      </w:r>
    </w:p>
    <w:p w:rsidR="007030E0" w:rsidRDefault="007030E0" w:rsidP="007030E0">
      <w:pPr>
        <w:pStyle w:val="10"/>
        <w:numPr>
          <w:ilvl w:val="0"/>
          <w:numId w:val="37"/>
        </w:numPr>
        <w:suppressAutoHyphens/>
        <w:ind w:left="567" w:firstLine="540"/>
        <w:jc w:val="both"/>
      </w:pPr>
      <w:r>
        <w:t xml:space="preserve">                    образования «</w:t>
      </w:r>
      <w:r w:rsidRPr="006641EC">
        <w:t>Хатажукайское</w:t>
      </w:r>
      <w:r>
        <w:t xml:space="preserve"> сельское поселение»</w:t>
      </w:r>
    </w:p>
    <w:p w:rsidR="007030E0" w:rsidRDefault="007030E0" w:rsidP="007030E0">
      <w:pPr>
        <w:ind w:left="567"/>
      </w:pP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1. Составление проекта </w:t>
      </w:r>
      <w:proofErr w:type="gramStart"/>
      <w:r>
        <w:rPr>
          <w:rFonts w:ascii="Times New Roman" w:hAnsi="Times New Roman"/>
          <w:sz w:val="24"/>
        </w:rPr>
        <w:t>бюджета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поселение»-обязанность Администрации . Непосредственное составление проекта местного бюджета осуществляет финансовый орган муниципального образования.</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2. Решение о начале работы над составлением проекта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очередной финансовый год принимается  администрацией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в форме нормативного правового акта, регламентирующего сроки и процедуры разработки проекта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очередной финансовый год, перспективного финансового плана, порядок работы над иными документами и материалами, обязательными для направления в Совет депутатов муниципального образования «</w:t>
      </w:r>
      <w:r w:rsidRPr="006641EC">
        <w:rPr>
          <w:rFonts w:ascii="Times New Roman" w:hAnsi="Times New Roman"/>
          <w:sz w:val="24"/>
        </w:rPr>
        <w:t>Хатажукайское</w:t>
      </w:r>
      <w:r>
        <w:rPr>
          <w:i/>
          <w:sz w:val="28"/>
        </w:rPr>
        <w:t xml:space="preserve"> </w:t>
      </w:r>
      <w:r>
        <w:rPr>
          <w:rFonts w:ascii="Times New Roman" w:hAnsi="Times New Roman"/>
          <w:sz w:val="24"/>
        </w:rPr>
        <w:t xml:space="preserve"> сельское поселение» одновременно с проектом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3. В результате разработки перспективного финансового плана устанавливаются ожидаемый общий объем доходов, расходов </w:t>
      </w:r>
      <w:proofErr w:type="gramStart"/>
      <w:r>
        <w:rPr>
          <w:rFonts w:ascii="Times New Roman" w:hAnsi="Times New Roman"/>
          <w:sz w:val="24"/>
        </w:rPr>
        <w:t>бюджета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объем бюджета принимаемых обязательств и состав принимаемых обязательств на предстоящий трехлетний период и в том числе на очередной финансовый год.</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4. Основные характеристики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очередной финансовый год, а также распределение предельных объемов бюджетного финансирования по главным распорядителям бюджетных средств и перечень муниципальных целевых программ, подлежащих финансированию за счет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 очередном финансовом году разрабатываются финансовым отделом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с учетом:</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показателей перспективного финансового </w:t>
      </w:r>
      <w:proofErr w:type="gramStart"/>
      <w:r>
        <w:rPr>
          <w:rFonts w:ascii="Times New Roman" w:hAnsi="Times New Roman"/>
          <w:sz w:val="24"/>
        </w:rPr>
        <w:t>плана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на предстоящие три года и распределения бюджета принимаемых обязательств;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необходимости финансирования всех расходных обязательств, включенных в реестр расходных </w:t>
      </w:r>
      <w:proofErr w:type="gramStart"/>
      <w:r>
        <w:rPr>
          <w:rFonts w:ascii="Times New Roman" w:hAnsi="Times New Roman"/>
          <w:sz w:val="24"/>
        </w:rPr>
        <w:t>обязательств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исполнение которых должно осуществляться в очередном финансовом году за счет средств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документов и материалов, указанных в пп.2, 3 ст.13 настоящего Положения.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5. Главные распорядители бюджетных средств распределяют предельные </w:t>
      </w:r>
      <w:proofErr w:type="gramStart"/>
      <w:r>
        <w:rPr>
          <w:rFonts w:ascii="Times New Roman" w:hAnsi="Times New Roman"/>
          <w:sz w:val="24"/>
        </w:rPr>
        <w:lastRenderedPageBreak/>
        <w:t>объемы  бюджетного</w:t>
      </w:r>
      <w:proofErr w:type="gramEnd"/>
      <w:r>
        <w:rPr>
          <w:rFonts w:ascii="Times New Roman" w:hAnsi="Times New Roman"/>
          <w:sz w:val="24"/>
        </w:rPr>
        <w:t xml:space="preserve"> финансирования на очередной финансовый год в соответствии с функциональной классификацией расходов бюджетов Российской Федерации.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6. Несогласованные вопросы по бюджетным проектировкам в предстоящем году рассматриваются согласительной комиссией, создаваемой по </w:t>
      </w:r>
      <w:proofErr w:type="gramStart"/>
      <w:r>
        <w:rPr>
          <w:rFonts w:ascii="Times New Roman" w:hAnsi="Times New Roman"/>
          <w:sz w:val="24"/>
        </w:rPr>
        <w:t>постановлению  главы</w:t>
      </w:r>
      <w:proofErr w:type="gramEnd"/>
      <w:r>
        <w:rPr>
          <w:rFonts w:ascii="Times New Roman" w:hAnsi="Times New Roman"/>
          <w:sz w:val="24"/>
        </w:rPr>
        <w:t xml:space="preserve">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7. Проект Решения о </w:t>
      </w:r>
      <w:proofErr w:type="gramStart"/>
      <w:r>
        <w:rPr>
          <w:rFonts w:ascii="Times New Roman" w:hAnsi="Times New Roman"/>
          <w:sz w:val="24"/>
        </w:rPr>
        <w:t>бюджете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составляемый  финансовым отделом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 должен содержать:</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основные характеристики бюджета (общий объем доходов бюджета, общий объем расходов бюджета, дефицит бюджета, при условии соблюдения ограничения на размер дефицита </w:t>
      </w:r>
      <w:proofErr w:type="gramStart"/>
      <w:r>
        <w:rPr>
          <w:rFonts w:ascii="Times New Roman" w:hAnsi="Times New Roman"/>
          <w:sz w:val="24"/>
        </w:rPr>
        <w:t>бюджета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установленного п.8 ст.12 настоящего Положения);</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прогнозируемые доходы бюджета по группам, подгруппам, и статьям классификации доходов бюджетов Российской Федерации;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расходы бюджета по главным распорядителям бюджетных средств (в т.ч. расходы на обеспечение </w:t>
      </w:r>
      <w:proofErr w:type="gramStart"/>
      <w:r>
        <w:rPr>
          <w:rFonts w:ascii="Times New Roman" w:hAnsi="Times New Roman"/>
          <w:sz w:val="24"/>
        </w:rPr>
        <w:t>деятельности  Совета</w:t>
      </w:r>
      <w:proofErr w:type="gramEnd"/>
      <w:r>
        <w:rPr>
          <w:rFonts w:ascii="Times New Roman" w:hAnsi="Times New Roman"/>
          <w:sz w:val="24"/>
        </w:rPr>
        <w:t xml:space="preserve">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разделам, подразделам, целевым статьям и видам расходов функциональной классификации расходов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объемы расходов текущего и капитального характера;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обособленное отражение средств, направляемых на исполнение расходных </w:t>
      </w:r>
      <w:proofErr w:type="gramStart"/>
      <w:r>
        <w:rPr>
          <w:rFonts w:ascii="Times New Roman" w:hAnsi="Times New Roman"/>
          <w:sz w:val="24"/>
        </w:rPr>
        <w:t>обязательств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в связи с осуществлением органами местного самоуправления полномочий по вопросам местного значения, и средств, направляемых на исполнение расходных обязательств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исполняемых за счет субвенций из бюджетов других уровней для осуществления отдельных государственных полномочий;</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расходы и доходы целевых бюджетных фондов;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источники финансирования дефицита </w:t>
      </w:r>
      <w:proofErr w:type="gramStart"/>
      <w:r>
        <w:rPr>
          <w:rFonts w:ascii="Times New Roman" w:hAnsi="Times New Roman"/>
          <w:sz w:val="24"/>
        </w:rPr>
        <w:t>бюджета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верхний предел муниципального долга по состоянию на 1 января года, следующего за очередным финансовым годом, с указанием предельного объема обязательств по муниципальным гарантиям, при условии соблюдения ограничения объемов муниципального долга, установленного п.8 ст.12 настоящего Положения;</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предельный объем расходов на обслуживание муниципального долга при условии соблюдения ограничения </w:t>
      </w:r>
      <w:proofErr w:type="gramStart"/>
      <w:r>
        <w:rPr>
          <w:rFonts w:ascii="Times New Roman" w:hAnsi="Times New Roman"/>
          <w:sz w:val="24"/>
        </w:rPr>
        <w:t>объемов  расходов</w:t>
      </w:r>
      <w:proofErr w:type="gramEnd"/>
      <w:r>
        <w:rPr>
          <w:rFonts w:ascii="Times New Roman" w:hAnsi="Times New Roman"/>
          <w:sz w:val="24"/>
        </w:rPr>
        <w:t xml:space="preserve"> на обслуживание муниципального долга, установленных п.8 ст.12 настоящего Положения;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перечень муниципальных гарантий;</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лимиты предоставления налоговых кредитов (включая налоговые кредиты на срок, превышающий пределы очередного финансового года), отсрочек и рассрочек по уплате налогов и иных обязательных платежей;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условия и лимиты предоставления бюджетных кредитов государственным или муниципальным унитарным предприятиям;</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цели предоставления бюджетных кредитов юридическим лицам, не являющимся государственными или муниципальными унитарными предприятиями, условия и порядок предоставления бюджетных кредитов, лимиты их предоставления на срок в пределах года и на срок, выходящий за пределы финансового года, ограничения по субъектам использования бюджетных кредитов;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размер субвенций из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бюджету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решение вопросов местного значения межмуниципального </w:t>
      </w:r>
      <w:r>
        <w:rPr>
          <w:rFonts w:ascii="Times New Roman" w:hAnsi="Times New Roman"/>
          <w:sz w:val="24"/>
        </w:rPr>
        <w:lastRenderedPageBreak/>
        <w:t>характера.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В </w:t>
      </w:r>
      <w:proofErr w:type="gramStart"/>
      <w:r>
        <w:rPr>
          <w:rFonts w:ascii="Times New Roman" w:hAnsi="Times New Roman"/>
          <w:sz w:val="24"/>
        </w:rPr>
        <w:t>качестве  составной</w:t>
      </w:r>
      <w:proofErr w:type="gramEnd"/>
      <w:r>
        <w:rPr>
          <w:rFonts w:ascii="Times New Roman" w:hAnsi="Times New Roman"/>
          <w:sz w:val="24"/>
        </w:rPr>
        <w:t xml:space="preserve"> части бюджета могут быть предусмотрены  сметы доходов и расходов  отдельных населённых пунктов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8.   Обязательными </w:t>
      </w:r>
      <w:proofErr w:type="gramStart"/>
      <w:r>
        <w:rPr>
          <w:rFonts w:ascii="Times New Roman" w:hAnsi="Times New Roman"/>
          <w:sz w:val="24"/>
        </w:rPr>
        <w:t>приложениями  к</w:t>
      </w:r>
      <w:proofErr w:type="gramEnd"/>
      <w:r>
        <w:rPr>
          <w:rFonts w:ascii="Times New Roman" w:hAnsi="Times New Roman"/>
          <w:sz w:val="24"/>
        </w:rPr>
        <w:t xml:space="preserve"> Постановлению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являются:</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перечни целевых статей и видов расходов функциональной классификации расходов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w:t>
      </w:r>
      <w:proofErr w:type="gramEnd"/>
      <w:r>
        <w:rPr>
          <w:rFonts w:ascii="Times New Roman" w:hAnsi="Times New Roman"/>
          <w:sz w:val="24"/>
        </w:rPr>
        <w:t>;</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перечень главных распорядителей средств бюджета муниципального образования              </w:t>
      </w:r>
      <w:proofErr w:type="gramStart"/>
      <w:r>
        <w:rPr>
          <w:rFonts w:ascii="Times New Roman" w:hAnsi="Times New Roman"/>
          <w:sz w:val="24"/>
        </w:rPr>
        <w:t xml:space="preserve">   «</w:t>
      </w:r>
      <w:proofErr w:type="gramEnd"/>
      <w:r w:rsidRPr="006641EC">
        <w:rPr>
          <w:rFonts w:ascii="Times New Roman" w:hAnsi="Times New Roman"/>
          <w:sz w:val="24"/>
        </w:rPr>
        <w:t>Хатажукайское</w:t>
      </w:r>
      <w:r>
        <w:rPr>
          <w:rFonts w:ascii="Times New Roman" w:hAnsi="Times New Roman"/>
          <w:sz w:val="24"/>
        </w:rPr>
        <w:t xml:space="preserve"> сельское поселение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программа муниципальных внутренних заимствований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w:t>
      </w:r>
      <w:proofErr w:type="gramEnd"/>
      <w:r>
        <w:rPr>
          <w:rFonts w:ascii="Times New Roman" w:hAnsi="Times New Roman"/>
          <w:sz w:val="24"/>
        </w:rPr>
        <w:t>.</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9. Одновременно с проектом </w:t>
      </w:r>
      <w:proofErr w:type="gramStart"/>
      <w:r>
        <w:rPr>
          <w:rFonts w:ascii="Times New Roman" w:hAnsi="Times New Roman"/>
          <w:sz w:val="24"/>
        </w:rPr>
        <w:t>Решения  о</w:t>
      </w:r>
      <w:proofErr w:type="gramEnd"/>
      <w:r>
        <w:rPr>
          <w:rFonts w:ascii="Times New Roman" w:hAnsi="Times New Roman"/>
          <w:sz w:val="24"/>
        </w:rPr>
        <w:t xml:space="preserve">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на очередной финансовый год органы местной администрации: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разрабатывают адресную инвестиционную программу на очередной финансовый год;</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оценивают потери бюджета от предоставления налоговых льгот;</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оценивают ожидаемое исполнение бюджета муниципального образования                        </w:t>
      </w:r>
      <w:proofErr w:type="gramStart"/>
      <w:r>
        <w:rPr>
          <w:rFonts w:ascii="Times New Roman" w:hAnsi="Times New Roman"/>
          <w:sz w:val="24"/>
        </w:rPr>
        <w:t xml:space="preserve">   «</w:t>
      </w:r>
      <w:proofErr w:type="gramEnd"/>
      <w:r w:rsidRPr="006641EC">
        <w:rPr>
          <w:rFonts w:ascii="Times New Roman" w:hAnsi="Times New Roman"/>
          <w:sz w:val="24"/>
        </w:rPr>
        <w:t>Хатажукайское</w:t>
      </w:r>
      <w:r>
        <w:rPr>
          <w:rFonts w:ascii="Times New Roman" w:hAnsi="Times New Roman"/>
          <w:sz w:val="24"/>
        </w:rPr>
        <w:t xml:space="preserve"> сельское поселение » за текущий финансовый год;</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разрабатывают проекты </w:t>
      </w:r>
      <w:proofErr w:type="gramStart"/>
      <w:r>
        <w:rPr>
          <w:rFonts w:ascii="Times New Roman" w:hAnsi="Times New Roman"/>
          <w:sz w:val="24"/>
        </w:rPr>
        <w:t>постановлений  Совета</w:t>
      </w:r>
      <w:proofErr w:type="gramEnd"/>
      <w:r>
        <w:rPr>
          <w:rFonts w:ascii="Times New Roman" w:hAnsi="Times New Roman"/>
          <w:sz w:val="24"/>
        </w:rPr>
        <w:t xml:space="preserve">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о внесении изменений и дополнений в решения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о налогах и сборах;</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разрабатывают проекты нормативных правовых актов, в том числе постановлений Совета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относительно действующих и принимаемых </w:t>
      </w:r>
      <w:proofErr w:type="gramStart"/>
      <w:r>
        <w:rPr>
          <w:rFonts w:ascii="Times New Roman" w:hAnsi="Times New Roman"/>
          <w:sz w:val="24"/>
        </w:rPr>
        <w:t>обязательств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10. Проект </w:t>
      </w:r>
      <w:proofErr w:type="gramStart"/>
      <w:r>
        <w:rPr>
          <w:rFonts w:ascii="Times New Roman" w:hAnsi="Times New Roman"/>
          <w:sz w:val="24"/>
        </w:rPr>
        <w:t>Решения  о</w:t>
      </w:r>
      <w:proofErr w:type="gramEnd"/>
      <w:r>
        <w:rPr>
          <w:rFonts w:ascii="Times New Roman" w:hAnsi="Times New Roman"/>
          <w:sz w:val="24"/>
        </w:rPr>
        <w:t xml:space="preserve"> бюджете, а также разрабатываемые одновременно с ним документы и материалы  представляются  в администрацию муниципального образования « </w:t>
      </w:r>
    </w:p>
    <w:p w:rsidR="007030E0" w:rsidRDefault="007030E0" w:rsidP="007030E0">
      <w:pPr>
        <w:pStyle w:val="ConsNormal"/>
        <w:ind w:left="567" w:firstLine="540"/>
        <w:jc w:val="both"/>
        <w:rPr>
          <w:rFonts w:ascii="Times New Roman" w:hAnsi="Times New Roman"/>
          <w:b/>
          <w:sz w:val="24"/>
        </w:rPr>
      </w:pP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pPr>
      <w:r>
        <w:rPr>
          <w:rFonts w:ascii="Times New Roman" w:hAnsi="Times New Roman"/>
          <w:sz w:val="24"/>
        </w:rPr>
        <w:t>11. Проект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вносимый в Совет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подлежит официальному опубликованию.    </w:t>
      </w:r>
    </w:p>
    <w:p w:rsidR="007030E0" w:rsidRDefault="007030E0" w:rsidP="007030E0">
      <w:pPr>
        <w:pStyle w:val="ConsNormal"/>
        <w:ind w:left="567" w:firstLine="0"/>
        <w:jc w:val="both"/>
        <w:rPr>
          <w:rFonts w:ascii="Times New Roman" w:hAnsi="Times New Roman"/>
          <w:sz w:val="24"/>
        </w:rPr>
      </w:pP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Статья 23. Сроки утверждения </w:t>
      </w:r>
      <w:proofErr w:type="gramStart"/>
      <w:r>
        <w:rPr>
          <w:rFonts w:ascii="Times New Roman" w:hAnsi="Times New Roman"/>
          <w:b/>
          <w:sz w:val="24"/>
        </w:rPr>
        <w:t>Решения  о</w:t>
      </w:r>
      <w:proofErr w:type="gramEnd"/>
      <w:r>
        <w:rPr>
          <w:rFonts w:ascii="Times New Roman" w:hAnsi="Times New Roman"/>
          <w:b/>
          <w:sz w:val="24"/>
        </w:rPr>
        <w:t xml:space="preserve"> бюджете и последствиях </w:t>
      </w: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                     непринятия проекта Решения о бюджете на очередной     </w:t>
      </w: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                     финансовый год в срок</w:t>
      </w: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1. </w:t>
      </w:r>
      <w:proofErr w:type="gramStart"/>
      <w:r>
        <w:rPr>
          <w:rFonts w:ascii="Times New Roman" w:hAnsi="Times New Roman"/>
          <w:sz w:val="24"/>
        </w:rPr>
        <w:t>Решение  о</w:t>
      </w:r>
      <w:proofErr w:type="gramEnd"/>
      <w:r>
        <w:rPr>
          <w:rFonts w:ascii="Times New Roman" w:hAnsi="Times New Roman"/>
          <w:sz w:val="24"/>
        </w:rPr>
        <w:t xml:space="preserve">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должно быть рассмотрено, утверждено Советом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подписано главой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и обнародовано до начала очередного финансового года.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Органы местного </w:t>
      </w:r>
      <w:proofErr w:type="gramStart"/>
      <w:r>
        <w:rPr>
          <w:rFonts w:ascii="Times New Roman" w:hAnsi="Times New Roman"/>
          <w:sz w:val="24"/>
        </w:rPr>
        <w:t>самоуправления  муниципального</w:t>
      </w:r>
      <w:proofErr w:type="gramEnd"/>
      <w:r>
        <w:rPr>
          <w:rFonts w:ascii="Times New Roman" w:hAnsi="Times New Roman"/>
          <w:sz w:val="24"/>
        </w:rPr>
        <w:t xml:space="preserve">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обязаны принимать все возможные меры в пределах их компетенции по обеспечению своевременного рассмотрения, утверждения, подписания и обнародования Решения  о бюджете.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2. В случае, </w:t>
      </w:r>
      <w:proofErr w:type="gramStart"/>
      <w:r>
        <w:rPr>
          <w:rFonts w:ascii="Times New Roman" w:hAnsi="Times New Roman"/>
          <w:sz w:val="24"/>
        </w:rPr>
        <w:t>если  Решение</w:t>
      </w:r>
      <w:proofErr w:type="gramEnd"/>
      <w:r>
        <w:rPr>
          <w:rFonts w:ascii="Times New Roman" w:hAnsi="Times New Roman"/>
          <w:sz w:val="24"/>
        </w:rPr>
        <w:t xml:space="preserve">  о бюджете на очередной финансовый год не вступило в силу с начала финансового года, вводится режим временного управления бюджетом, в рамках которого финансовый отдел администрации муниципального образования                     </w:t>
      </w:r>
      <w:r>
        <w:rPr>
          <w:rFonts w:ascii="Times New Roman" w:hAnsi="Times New Roman"/>
          <w:sz w:val="24"/>
        </w:rPr>
        <w:lastRenderedPageBreak/>
        <w:t>«</w:t>
      </w:r>
      <w:r w:rsidRPr="006641EC">
        <w:rPr>
          <w:rFonts w:ascii="Times New Roman" w:hAnsi="Times New Roman"/>
          <w:sz w:val="24"/>
        </w:rPr>
        <w:t>Хатажукайское</w:t>
      </w:r>
      <w:r>
        <w:rPr>
          <w:rFonts w:ascii="Times New Roman" w:hAnsi="Times New Roman"/>
          <w:sz w:val="24"/>
        </w:rPr>
        <w:t xml:space="preserve"> сельское поселение»  вправе: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осуществлять расходование бюджетных средств на цели, определенные законодательством, при условии, что из бюджета на предыдущий финансовый год на эти цели уже выделялись средства, но не более одной двенадцатой ассигнований предыдущего года в расчете на месяц по соответствующим разделам функциональной и ведомственной классификаций расходов бюджета;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не финансировать расходы, не предусмотренные проектом </w:t>
      </w:r>
      <w:proofErr w:type="gramStart"/>
      <w:r>
        <w:rPr>
          <w:rFonts w:ascii="Times New Roman" w:hAnsi="Times New Roman"/>
          <w:sz w:val="24"/>
        </w:rPr>
        <w:t>Решением  о</w:t>
      </w:r>
      <w:proofErr w:type="gramEnd"/>
      <w:r>
        <w:rPr>
          <w:rFonts w:ascii="Times New Roman" w:hAnsi="Times New Roman"/>
          <w:sz w:val="24"/>
        </w:rPr>
        <w:t xml:space="preserve">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на очередной финансовый год.</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3. </w:t>
      </w:r>
      <w:proofErr w:type="gramStart"/>
      <w:r>
        <w:rPr>
          <w:rFonts w:ascii="Times New Roman" w:hAnsi="Times New Roman"/>
          <w:sz w:val="24"/>
        </w:rPr>
        <w:t>Если  Решение</w:t>
      </w:r>
      <w:proofErr w:type="gramEnd"/>
      <w:r>
        <w:rPr>
          <w:rFonts w:ascii="Times New Roman" w:hAnsi="Times New Roman"/>
          <w:sz w:val="24"/>
        </w:rPr>
        <w:t xml:space="preserve">  о бюджете не вступило в силу через три месяца после начала финансового года, финансовый отдел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вправе осуществлять расходы, распределять доходы и осуществлять заимствования при соблюдении условий, определенных пунктом 2 настоящей статьи.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При этом администрации муниципального образования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 «</w:t>
      </w:r>
      <w:r w:rsidRPr="006641EC">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не</w:t>
      </w:r>
      <w:proofErr w:type="gramEnd"/>
      <w:r>
        <w:rPr>
          <w:rFonts w:ascii="Times New Roman" w:hAnsi="Times New Roman"/>
          <w:sz w:val="24"/>
        </w:rPr>
        <w:t xml:space="preserve"> имеет права: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предоставлять бюджетные средства на инвестиционные цели;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предоставлять бюджетные средства на возвратной основе;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предоставлять субвенции юридическим лицам, за исключением муниципальных предприятий и учреждений;</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осуществлять заимствования в размере более одной восьмой объема заимствований предыдущего финансового года в расчете на квартал;</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формировать резервный фонд и осуществлять расходы из этого фонда.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4. Если  Решение  о бюджете вступает в силу после начала финансового года и исполнение бюджета до вступления в силу указанного  Решения  осуществляется  в соответствии с пунктами 2 и 3 настоящей статьи,  главой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 в течение двух недель со дня вступления в силу указанного решения обязан внести в Совет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проект Решения  о внесении изменений и дополнений в Решение о бюджете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уточняющий показатели бюджета с учетом результатов исполнения бюджета за период временного управления бюджетом.</w:t>
      </w:r>
    </w:p>
    <w:p w:rsidR="007030E0" w:rsidRDefault="007030E0" w:rsidP="007030E0">
      <w:pPr>
        <w:pStyle w:val="ConsNormal"/>
        <w:ind w:left="567" w:firstLine="540"/>
        <w:jc w:val="both"/>
        <w:rPr>
          <w:rFonts w:ascii="Times New Roman" w:hAnsi="Times New Roman"/>
          <w:sz w:val="24"/>
        </w:rPr>
      </w:pP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Раздел </w:t>
      </w:r>
      <w:r>
        <w:rPr>
          <w:rFonts w:ascii="Times New Roman" w:hAnsi="Times New Roman"/>
          <w:b/>
          <w:sz w:val="24"/>
          <w:lang w:val="en-US"/>
        </w:rPr>
        <w:t>IV</w:t>
      </w:r>
      <w:r>
        <w:rPr>
          <w:rFonts w:ascii="Times New Roman" w:hAnsi="Times New Roman"/>
          <w:b/>
          <w:sz w:val="24"/>
        </w:rPr>
        <w:t xml:space="preserve">. Исполнение </w:t>
      </w:r>
      <w:proofErr w:type="gramStart"/>
      <w:r>
        <w:rPr>
          <w:rFonts w:ascii="Times New Roman" w:hAnsi="Times New Roman"/>
          <w:b/>
          <w:sz w:val="24"/>
        </w:rPr>
        <w:t>бюджета  муниципального</w:t>
      </w:r>
      <w:proofErr w:type="gramEnd"/>
      <w:r>
        <w:rPr>
          <w:rFonts w:ascii="Times New Roman" w:hAnsi="Times New Roman"/>
          <w:b/>
          <w:sz w:val="24"/>
        </w:rPr>
        <w:t xml:space="preserve"> образования «</w:t>
      </w:r>
      <w:r w:rsidRPr="00157865">
        <w:rPr>
          <w:rFonts w:ascii="Times New Roman" w:hAnsi="Times New Roman"/>
          <w:b/>
          <w:sz w:val="24"/>
        </w:rPr>
        <w:t>Хатажукайское</w:t>
      </w:r>
      <w:r>
        <w:rPr>
          <w:rFonts w:ascii="Times New Roman" w:hAnsi="Times New Roman"/>
          <w:b/>
          <w:sz w:val="24"/>
        </w:rPr>
        <w:t xml:space="preserve"> сельское поселение» </w:t>
      </w:r>
    </w:p>
    <w:p w:rsidR="007030E0" w:rsidRPr="00B97790" w:rsidRDefault="007030E0" w:rsidP="007030E0">
      <w:pPr>
        <w:autoSpaceDE w:val="0"/>
        <w:ind w:left="567"/>
        <w:jc w:val="both"/>
      </w:pPr>
    </w:p>
    <w:p w:rsidR="007030E0" w:rsidRDefault="007030E0" w:rsidP="007030E0">
      <w:pPr>
        <w:pStyle w:val="20"/>
        <w:numPr>
          <w:ilvl w:val="1"/>
          <w:numId w:val="37"/>
        </w:numPr>
        <w:suppressAutoHyphens/>
        <w:autoSpaceDE w:val="0"/>
        <w:ind w:left="567" w:firstLine="540"/>
      </w:pPr>
      <w:r>
        <w:rPr>
          <w:sz w:val="24"/>
        </w:rPr>
        <w:t xml:space="preserve">Статья 24. Исполнение </w:t>
      </w:r>
      <w:proofErr w:type="gramStart"/>
      <w:r>
        <w:rPr>
          <w:sz w:val="24"/>
        </w:rPr>
        <w:t>бюджета  муниципального</w:t>
      </w:r>
      <w:proofErr w:type="gramEnd"/>
      <w:r>
        <w:rPr>
          <w:sz w:val="24"/>
        </w:rPr>
        <w:t xml:space="preserve"> образования «</w:t>
      </w:r>
      <w:r w:rsidRPr="006641EC">
        <w:rPr>
          <w:sz w:val="24"/>
        </w:rPr>
        <w:t>Хатажукайское</w:t>
      </w:r>
      <w:r>
        <w:rPr>
          <w:sz w:val="24"/>
        </w:rPr>
        <w:t xml:space="preserve"> сельское поселение»  по доходам</w:t>
      </w:r>
    </w:p>
    <w:p w:rsidR="007030E0" w:rsidRDefault="007030E0" w:rsidP="007030E0">
      <w:pPr>
        <w:ind w:left="567"/>
      </w:pPr>
    </w:p>
    <w:p w:rsidR="007030E0" w:rsidRDefault="007030E0" w:rsidP="007030E0">
      <w:pPr>
        <w:autoSpaceDE w:val="0"/>
        <w:ind w:left="567" w:firstLine="540"/>
        <w:jc w:val="both"/>
      </w:pPr>
      <w:r>
        <w:t>Исполнение бюджета   муниципального образования «</w:t>
      </w:r>
      <w:r w:rsidRPr="00157865">
        <w:t>Хатажукайское</w:t>
      </w:r>
      <w:r>
        <w:t xml:space="preserve"> сельское </w:t>
      </w:r>
      <w:proofErr w:type="gramStart"/>
      <w:r>
        <w:t>поселение»  по</w:t>
      </w:r>
      <w:proofErr w:type="gramEnd"/>
      <w:r>
        <w:t xml:space="preserve"> доходам предусматривает:</w:t>
      </w:r>
    </w:p>
    <w:p w:rsidR="007030E0" w:rsidRDefault="007030E0" w:rsidP="007030E0">
      <w:pPr>
        <w:autoSpaceDE w:val="0"/>
        <w:ind w:left="567" w:firstLine="540"/>
        <w:jc w:val="both"/>
      </w:pPr>
      <w:r>
        <w:t>- перечисление и зачисление доходов на единый счет бюджета;</w:t>
      </w:r>
    </w:p>
    <w:p w:rsidR="007030E0" w:rsidRDefault="007030E0" w:rsidP="007030E0">
      <w:pPr>
        <w:autoSpaceDE w:val="0"/>
        <w:ind w:left="567" w:firstLine="540"/>
        <w:jc w:val="both"/>
      </w:pPr>
      <w:r>
        <w:t>- возврат излишне уплаченных в бюджет сумм доходов;</w:t>
      </w:r>
    </w:p>
    <w:p w:rsidR="007030E0" w:rsidRDefault="007030E0" w:rsidP="007030E0">
      <w:pPr>
        <w:autoSpaceDE w:val="0"/>
        <w:ind w:left="567" w:firstLine="540"/>
        <w:jc w:val="both"/>
      </w:pPr>
      <w:r>
        <w:t>- учет доходов бюджета и составление отчетности о доходах соответствующего бюджета.</w:t>
      </w:r>
    </w:p>
    <w:p w:rsidR="007030E0" w:rsidRDefault="007030E0" w:rsidP="007030E0">
      <w:pPr>
        <w:pStyle w:val="1f0"/>
        <w:autoSpaceDE w:val="0"/>
        <w:ind w:left="567" w:firstLine="540"/>
        <w:jc w:val="both"/>
        <w:rPr>
          <w:sz w:val="24"/>
          <w:lang w:val="ru-RU"/>
        </w:rPr>
      </w:pPr>
    </w:p>
    <w:p w:rsidR="007030E0" w:rsidRDefault="007030E0" w:rsidP="007030E0">
      <w:pPr>
        <w:autoSpaceDE w:val="0"/>
        <w:ind w:left="567" w:firstLine="540"/>
        <w:jc w:val="both"/>
        <w:rPr>
          <w:b/>
        </w:rPr>
      </w:pPr>
    </w:p>
    <w:p w:rsidR="007030E0" w:rsidRDefault="007030E0" w:rsidP="007030E0">
      <w:pPr>
        <w:autoSpaceDE w:val="0"/>
        <w:ind w:left="567" w:firstLine="540"/>
        <w:jc w:val="both"/>
        <w:rPr>
          <w:b/>
        </w:rPr>
      </w:pPr>
      <w:r>
        <w:rPr>
          <w:b/>
        </w:rPr>
        <w:t xml:space="preserve">Статья 25. Исполнение </w:t>
      </w:r>
      <w:proofErr w:type="gramStart"/>
      <w:r>
        <w:rPr>
          <w:b/>
        </w:rPr>
        <w:t>бюджета  муниципального</w:t>
      </w:r>
      <w:proofErr w:type="gramEnd"/>
      <w:r>
        <w:rPr>
          <w:b/>
        </w:rPr>
        <w:t xml:space="preserve"> образования «</w:t>
      </w:r>
      <w:r w:rsidRPr="00157865">
        <w:rPr>
          <w:b/>
        </w:rPr>
        <w:t xml:space="preserve">Хатажукайское </w:t>
      </w:r>
      <w:r>
        <w:rPr>
          <w:b/>
        </w:rPr>
        <w:t>сельское поселение»  по расходам</w:t>
      </w:r>
    </w:p>
    <w:p w:rsidR="007030E0" w:rsidRDefault="007030E0" w:rsidP="007030E0">
      <w:pPr>
        <w:autoSpaceDE w:val="0"/>
        <w:ind w:left="567" w:firstLine="540"/>
        <w:jc w:val="both"/>
        <w:rPr>
          <w:b/>
        </w:rPr>
      </w:pPr>
    </w:p>
    <w:p w:rsidR="007030E0" w:rsidRDefault="007030E0" w:rsidP="007030E0">
      <w:pPr>
        <w:autoSpaceDE w:val="0"/>
        <w:ind w:left="567" w:firstLine="540"/>
        <w:jc w:val="both"/>
        <w:rPr>
          <w:color w:val="000000"/>
        </w:rPr>
      </w:pPr>
      <w:r>
        <w:rPr>
          <w:color w:val="000000"/>
        </w:rPr>
        <w:lastRenderedPageBreak/>
        <w:t>1.</w:t>
      </w:r>
      <w:proofErr w:type="gramStart"/>
      <w:r>
        <w:rPr>
          <w:color w:val="000000"/>
        </w:rPr>
        <w:t>Исполнение  бюджета</w:t>
      </w:r>
      <w:proofErr w:type="gramEnd"/>
      <w:r>
        <w:rPr>
          <w:color w:val="000000"/>
        </w:rPr>
        <w:t xml:space="preserve"> муниципального образования «</w:t>
      </w:r>
      <w:r w:rsidRPr="00157865">
        <w:t>Хатажукайское</w:t>
      </w:r>
      <w:r>
        <w:rPr>
          <w:color w:val="000000"/>
        </w:rPr>
        <w:t xml:space="preserve"> сельское поселение» по расходам осуществляется в порядке, установленном администрацией муниципального образования «</w:t>
      </w:r>
      <w:r w:rsidRPr="00157865">
        <w:t>Хатажукайское</w:t>
      </w:r>
      <w:r>
        <w:rPr>
          <w:color w:val="000000"/>
        </w:rPr>
        <w:t xml:space="preserve"> сельское поселение», с соблюдением требований Бюджетного законодательства Российской Федерации.</w:t>
      </w:r>
    </w:p>
    <w:p w:rsidR="007030E0" w:rsidRDefault="007030E0" w:rsidP="007030E0">
      <w:pPr>
        <w:autoSpaceDE w:val="0"/>
        <w:ind w:left="567" w:firstLine="540"/>
        <w:jc w:val="both"/>
        <w:rPr>
          <w:color w:val="000000"/>
        </w:rPr>
      </w:pPr>
    </w:p>
    <w:p w:rsidR="007030E0" w:rsidRDefault="007030E0" w:rsidP="007030E0">
      <w:pPr>
        <w:autoSpaceDE w:val="0"/>
        <w:ind w:left="567" w:firstLine="540"/>
        <w:jc w:val="both"/>
      </w:pPr>
      <w:r>
        <w:rPr>
          <w:b/>
        </w:rPr>
        <w:t xml:space="preserve">Статья </w:t>
      </w:r>
      <w:proofErr w:type="gramStart"/>
      <w:r>
        <w:rPr>
          <w:b/>
        </w:rPr>
        <w:t>26.Сводная</w:t>
      </w:r>
      <w:proofErr w:type="gramEnd"/>
      <w:r>
        <w:rPr>
          <w:b/>
        </w:rPr>
        <w:t xml:space="preserve"> бюджетная роспись бюджета муниципального образования «Шовгеновский район»</w:t>
      </w:r>
    </w:p>
    <w:p w:rsidR="007030E0" w:rsidRDefault="007030E0" w:rsidP="007030E0">
      <w:pPr>
        <w:autoSpaceDE w:val="0"/>
        <w:ind w:left="567" w:firstLine="540"/>
        <w:jc w:val="both"/>
      </w:pPr>
    </w:p>
    <w:p w:rsidR="007030E0" w:rsidRDefault="007030E0" w:rsidP="007030E0">
      <w:pPr>
        <w:autoSpaceDE w:val="0"/>
        <w:ind w:left="567" w:firstLine="540"/>
        <w:jc w:val="both"/>
      </w:pPr>
      <w:r>
        <w:tab/>
        <w:t xml:space="preserve">1.Порядок составления и ведения </w:t>
      </w:r>
      <w:proofErr w:type="gramStart"/>
      <w:r>
        <w:t>сводной  бюджетной</w:t>
      </w:r>
      <w:proofErr w:type="gramEnd"/>
      <w:r>
        <w:t xml:space="preserve"> росписи бюджета муниципального образования «</w:t>
      </w:r>
      <w:r w:rsidRPr="00A33EAA">
        <w:t>Хатажукайское</w:t>
      </w:r>
      <w:r>
        <w:t xml:space="preserve"> сельское поселение» устанавливается администрацией муниципального образования «</w:t>
      </w:r>
      <w:r w:rsidRPr="00A33EAA">
        <w:t>Хатажукайское</w:t>
      </w:r>
      <w:r>
        <w:t xml:space="preserve"> сельское поселение»</w:t>
      </w:r>
    </w:p>
    <w:p w:rsidR="007030E0" w:rsidRDefault="007030E0" w:rsidP="007030E0">
      <w:pPr>
        <w:autoSpaceDE w:val="0"/>
        <w:ind w:left="567" w:firstLine="540"/>
        <w:jc w:val="both"/>
      </w:pPr>
      <w:r>
        <w:t>2.Утверждение сводной бюджетной росписи и внесение изменений в нее осуществляется главой администрации муниципального образования «</w:t>
      </w:r>
      <w:r w:rsidRPr="00A33EAA">
        <w:t>Хатажукайское</w:t>
      </w:r>
      <w:r>
        <w:t xml:space="preserve"> сельское поселение».</w:t>
      </w:r>
    </w:p>
    <w:p w:rsidR="007030E0" w:rsidRDefault="007030E0" w:rsidP="007030E0">
      <w:pPr>
        <w:autoSpaceDE w:val="0"/>
        <w:ind w:left="567" w:firstLine="540"/>
        <w:jc w:val="both"/>
      </w:pPr>
      <w:r>
        <w:t>3.В ходе исполнения   бюджета муниципального образования «</w:t>
      </w:r>
      <w:r w:rsidRPr="00A33EAA">
        <w:t>Хатажукайское</w:t>
      </w:r>
      <w:r>
        <w:t xml:space="preserve"> сельское поселение» показатели сводной бюджетной росписи могут быть изменены в соответствии с решениями главы  администрации муниципального образования «</w:t>
      </w:r>
      <w:r w:rsidRPr="00A33EAA">
        <w:t>Хатажукайское</w:t>
      </w:r>
      <w:r>
        <w:t xml:space="preserve"> сельское поселение», без внесения изменений в решение Совета народных депутатов муниципального образования «</w:t>
      </w:r>
      <w:r w:rsidRPr="00A33EAA">
        <w:t>Хатажукайское</w:t>
      </w:r>
      <w:r>
        <w:t xml:space="preserve">  сельское поселение» о бюджете муниципального образования «</w:t>
      </w:r>
      <w:r w:rsidRPr="00A33EAA">
        <w:t>Хатажукайское</w:t>
      </w:r>
      <w:r>
        <w:t xml:space="preserve"> сельское поселение» на очередной финансовый год и на плановый период в случаях, установленных статьей 217 Бюджетного кодекса Российской Федерации.</w:t>
      </w:r>
    </w:p>
    <w:p w:rsidR="007030E0" w:rsidRDefault="007030E0" w:rsidP="007030E0">
      <w:pPr>
        <w:autoSpaceDE w:val="0"/>
        <w:ind w:left="567" w:firstLine="540"/>
        <w:jc w:val="both"/>
      </w:pPr>
    </w:p>
    <w:p w:rsidR="007030E0" w:rsidRDefault="007030E0" w:rsidP="007030E0">
      <w:pPr>
        <w:autoSpaceDE w:val="0"/>
        <w:ind w:left="567" w:firstLine="540"/>
        <w:jc w:val="both"/>
        <w:rPr>
          <w:b/>
        </w:rPr>
      </w:pPr>
      <w:r>
        <w:t xml:space="preserve">                                                  </w:t>
      </w:r>
    </w:p>
    <w:p w:rsidR="007030E0" w:rsidRDefault="007030E0" w:rsidP="007030E0">
      <w:pPr>
        <w:autoSpaceDE w:val="0"/>
        <w:ind w:left="567" w:firstLine="540"/>
        <w:jc w:val="both"/>
        <w:rPr>
          <w:b/>
        </w:rPr>
      </w:pPr>
      <w:r>
        <w:rPr>
          <w:b/>
        </w:rPr>
        <w:t xml:space="preserve">Статья 27. Использование доходов, фактически полученных при исполнении   </w:t>
      </w:r>
    </w:p>
    <w:p w:rsidR="007030E0" w:rsidRDefault="007030E0" w:rsidP="007030E0">
      <w:pPr>
        <w:autoSpaceDE w:val="0"/>
        <w:ind w:left="567" w:firstLine="540"/>
        <w:jc w:val="center"/>
        <w:rPr>
          <w:b/>
        </w:rPr>
      </w:pPr>
      <w:r>
        <w:rPr>
          <w:b/>
        </w:rPr>
        <w:t>Бюджета муниципального образования «</w:t>
      </w:r>
      <w:r w:rsidRPr="00A33EAA">
        <w:rPr>
          <w:b/>
        </w:rPr>
        <w:t xml:space="preserve">Хатажукайское </w:t>
      </w:r>
      <w:r>
        <w:rPr>
          <w:b/>
        </w:rPr>
        <w:t>сельское поселение» сверх утверждённых Решением о бюджете муниципального образования «</w:t>
      </w:r>
      <w:r w:rsidRPr="00A33EAA">
        <w:rPr>
          <w:b/>
        </w:rPr>
        <w:t>Хатажукайское</w:t>
      </w:r>
      <w:r>
        <w:rPr>
          <w:b/>
        </w:rPr>
        <w:t xml:space="preserve"> сельское поселение»</w:t>
      </w:r>
    </w:p>
    <w:p w:rsidR="007030E0" w:rsidRDefault="007030E0" w:rsidP="007030E0">
      <w:pPr>
        <w:autoSpaceDE w:val="0"/>
        <w:ind w:left="567" w:firstLine="540"/>
        <w:jc w:val="both"/>
        <w:rPr>
          <w:b/>
        </w:rPr>
      </w:pPr>
    </w:p>
    <w:p w:rsidR="007030E0" w:rsidRDefault="007030E0" w:rsidP="007030E0">
      <w:pPr>
        <w:autoSpaceDE w:val="0"/>
        <w:ind w:left="567" w:hanging="360"/>
        <w:jc w:val="both"/>
      </w:pPr>
      <w:r>
        <w:t xml:space="preserve">    1.Доходы, фактически полученные при исполнении бюджета муниципального образования «</w:t>
      </w:r>
      <w:r w:rsidRPr="00A33EAA">
        <w:t>Хатажукайское</w:t>
      </w:r>
      <w:r>
        <w:t xml:space="preserve"> сельское поселение»</w:t>
      </w:r>
      <w:r>
        <w:rPr>
          <w:b/>
        </w:rPr>
        <w:t xml:space="preserve"> </w:t>
      </w:r>
      <w:r>
        <w:t>сверх утвержденных Решением о бюджете муниципального образования «</w:t>
      </w:r>
      <w:r w:rsidRPr="00A33EAA">
        <w:t>Хатажукайское</w:t>
      </w:r>
      <w:r>
        <w:t xml:space="preserve"> сельское поселение» на текущий финансовый год и плановый период, могут направляться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w:t>
      </w:r>
      <w:r w:rsidRPr="00A33EAA">
        <w:t>Хатажукайское</w:t>
      </w:r>
      <w:r>
        <w:t xml:space="preserve"> сельское поселение», </w:t>
      </w:r>
      <w:r>
        <w:rPr>
          <w:color w:val="000000"/>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 без внесения изменений и дополнений в решение о бюджете </w:t>
      </w:r>
      <w:r>
        <w:t>муниципального образования «</w:t>
      </w:r>
      <w:r w:rsidRPr="00A33EAA">
        <w:t>Хатажукайское</w:t>
      </w:r>
      <w:r>
        <w:t xml:space="preserve"> сельское поселение»,на текущий финансовый год и плановый период.</w:t>
      </w:r>
    </w:p>
    <w:p w:rsidR="007030E0" w:rsidRDefault="007030E0" w:rsidP="007030E0">
      <w:pPr>
        <w:autoSpaceDE w:val="0"/>
        <w:ind w:left="567" w:firstLine="540"/>
        <w:jc w:val="both"/>
      </w:pPr>
      <w:r>
        <w:t xml:space="preserve">2. </w:t>
      </w:r>
      <w:r>
        <w:rPr>
          <w:color w:val="222222"/>
          <w:shd w:val="clear" w:color="auto" w:fill="FFFFFF"/>
        </w:rPr>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бюджета  </w:t>
      </w:r>
      <w:r>
        <w:t>муниципального образования «</w:t>
      </w:r>
      <w:r w:rsidRPr="00A33EAA">
        <w:t>Хатажукайское</w:t>
      </w:r>
      <w:r>
        <w:t xml:space="preserve"> сельское поселение», </w:t>
      </w:r>
      <w:r>
        <w:rPr>
          <w:color w:val="222222"/>
          <w:shd w:val="clear" w:color="auto" w:fill="FFFFFF"/>
        </w:rPr>
        <w:t xml:space="preserve">сверх утвержденных решением о бюджете </w:t>
      </w:r>
      <w:r>
        <w:t>муниципального образования «</w:t>
      </w:r>
      <w:r w:rsidRPr="00A33EAA">
        <w:t>Хатажукайское</w:t>
      </w:r>
      <w:r>
        <w:t xml:space="preserve"> сельское поселение», на текущий финансовый год и плановый период доходов,</w:t>
      </w:r>
      <w:r>
        <w:rPr>
          <w:color w:val="222222"/>
          <w:shd w:val="clear" w:color="auto" w:fill="FFFFFF"/>
        </w:rPr>
        <w:t xml:space="preserve"> направляются на увеличение расходов бюджета</w:t>
      </w:r>
      <w:r>
        <w:t xml:space="preserve"> муниципального образования «</w:t>
      </w:r>
      <w:r w:rsidRPr="00A33EAA">
        <w:t>Хатажукайское</w:t>
      </w:r>
      <w:r>
        <w:t xml:space="preserve"> сельское поселение»</w:t>
      </w:r>
      <w:r>
        <w:rPr>
          <w:color w:val="222222"/>
          <w:shd w:val="clear" w:color="auto" w:fill="FFFFFF"/>
        </w:rPr>
        <w:t xml:space="preserve">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w:t>
      </w:r>
      <w:r>
        <w:rPr>
          <w:color w:val="222222"/>
          <w:shd w:val="clear" w:color="auto" w:fill="FFFFFF"/>
        </w:rPr>
        <w:lastRenderedPageBreak/>
        <w:t xml:space="preserve">внесения изменений в решение о бюджете </w:t>
      </w:r>
      <w:r>
        <w:t>муниципального образования «</w:t>
      </w:r>
      <w:r w:rsidRPr="00A33EAA">
        <w:t>Хатажукайское</w:t>
      </w:r>
      <w:r>
        <w:t xml:space="preserve"> сельское поселение»</w:t>
      </w:r>
      <w:r>
        <w:rPr>
          <w:color w:val="222222"/>
          <w:shd w:val="clear" w:color="auto" w:fill="FFFFFF"/>
        </w:rPr>
        <w:t xml:space="preserve"> на текущий финансовый год  и плановый период.</w:t>
      </w:r>
    </w:p>
    <w:p w:rsidR="007030E0" w:rsidRDefault="007030E0" w:rsidP="007030E0">
      <w:pPr>
        <w:autoSpaceDE w:val="0"/>
        <w:ind w:left="567" w:firstLine="540"/>
        <w:jc w:val="both"/>
      </w:pPr>
    </w:p>
    <w:p w:rsidR="007030E0" w:rsidRDefault="007030E0" w:rsidP="007030E0">
      <w:pPr>
        <w:pStyle w:val="4"/>
        <w:numPr>
          <w:ilvl w:val="3"/>
          <w:numId w:val="37"/>
        </w:numPr>
        <w:suppressAutoHyphens/>
        <w:autoSpaceDE w:val="0"/>
        <w:ind w:left="567" w:firstLine="540"/>
        <w:jc w:val="both"/>
      </w:pPr>
      <w:r>
        <w:t>Статья 28. Завершение текущего финансового года</w:t>
      </w:r>
    </w:p>
    <w:p w:rsidR="007030E0" w:rsidRDefault="007030E0" w:rsidP="007030E0">
      <w:pPr>
        <w:ind w:left="567"/>
      </w:pPr>
    </w:p>
    <w:p w:rsidR="007030E0" w:rsidRDefault="007030E0" w:rsidP="007030E0">
      <w:pPr>
        <w:pStyle w:val="ConsNormal"/>
        <w:ind w:left="567" w:firstLine="540"/>
        <w:jc w:val="both"/>
        <w:rPr>
          <w:rFonts w:ascii="Times New Roman" w:hAnsi="Times New Roman"/>
          <w:b/>
          <w:sz w:val="24"/>
          <w:szCs w:val="24"/>
        </w:rPr>
      </w:pPr>
      <w:r>
        <w:rPr>
          <w:rFonts w:ascii="Times New Roman" w:hAnsi="Times New Roman"/>
          <w:sz w:val="24"/>
        </w:rPr>
        <w:t xml:space="preserve">Завершение операций по исполнению бюджета </w:t>
      </w:r>
      <w:r>
        <w:rPr>
          <w:rFonts w:ascii="Times New Roman" w:hAnsi="Times New Roman"/>
          <w:sz w:val="24"/>
          <w:szCs w:val="24"/>
        </w:rPr>
        <w:t>муниципального образования «</w:t>
      </w:r>
      <w:r w:rsidRPr="006641EC">
        <w:rPr>
          <w:rFonts w:ascii="Times New Roman" w:hAnsi="Times New Roman"/>
          <w:sz w:val="24"/>
        </w:rPr>
        <w:t>Хатажукайское</w:t>
      </w:r>
      <w:r>
        <w:rPr>
          <w:rFonts w:ascii="Times New Roman" w:hAnsi="Times New Roman"/>
          <w:sz w:val="24"/>
          <w:szCs w:val="24"/>
        </w:rPr>
        <w:t xml:space="preserve"> сельское поселение» в текущем финансовом году осуществляется в порядке, установленном администрацией муниципального образования «</w:t>
      </w:r>
      <w:r w:rsidRPr="006641EC">
        <w:rPr>
          <w:rFonts w:ascii="Times New Roman" w:hAnsi="Times New Roman"/>
          <w:sz w:val="24"/>
        </w:rPr>
        <w:t>Хатажукайское</w:t>
      </w:r>
      <w:r>
        <w:rPr>
          <w:rFonts w:ascii="Times New Roman" w:hAnsi="Times New Roman"/>
          <w:sz w:val="24"/>
          <w:szCs w:val="24"/>
        </w:rPr>
        <w:t xml:space="preserve"> сельское поселение», с соблюдением требований статьи 242 Бюджетного кодекса Российской Федерации.</w:t>
      </w:r>
    </w:p>
    <w:p w:rsidR="007030E0" w:rsidRDefault="007030E0" w:rsidP="007030E0">
      <w:pPr>
        <w:pStyle w:val="ConsNormal"/>
        <w:ind w:left="567" w:firstLine="540"/>
        <w:jc w:val="both"/>
        <w:rPr>
          <w:rFonts w:ascii="Times New Roman" w:hAnsi="Times New Roman"/>
          <w:b/>
          <w:sz w:val="24"/>
          <w:szCs w:val="24"/>
        </w:rPr>
      </w:pP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Раздел </w:t>
      </w:r>
      <w:r>
        <w:rPr>
          <w:rFonts w:ascii="Times New Roman" w:hAnsi="Times New Roman"/>
          <w:b/>
          <w:sz w:val="24"/>
          <w:lang w:val="en-US"/>
        </w:rPr>
        <w:t>V</w:t>
      </w:r>
      <w:r>
        <w:rPr>
          <w:rFonts w:ascii="Times New Roman" w:hAnsi="Times New Roman"/>
          <w:b/>
          <w:sz w:val="24"/>
        </w:rPr>
        <w:t>: Составление, рассмотрение и утверждение отчета об исполнении бюджета муниципального образования «</w:t>
      </w:r>
      <w:r w:rsidRPr="00A33EAA">
        <w:rPr>
          <w:rFonts w:ascii="Times New Roman" w:hAnsi="Times New Roman"/>
          <w:b/>
          <w:sz w:val="24"/>
        </w:rPr>
        <w:t xml:space="preserve">Хатажукайское </w:t>
      </w:r>
      <w:r>
        <w:rPr>
          <w:rFonts w:ascii="Times New Roman" w:hAnsi="Times New Roman"/>
          <w:b/>
          <w:sz w:val="24"/>
        </w:rPr>
        <w:t>сельское поселение»</w:t>
      </w: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sz w:val="24"/>
        </w:rPr>
      </w:pPr>
      <w:r>
        <w:rPr>
          <w:rFonts w:ascii="Times New Roman" w:hAnsi="Times New Roman"/>
          <w:b/>
          <w:sz w:val="24"/>
        </w:rPr>
        <w:t xml:space="preserve">Статья 29. Отчетность об исполнении бюджета муниципального образования </w:t>
      </w:r>
      <w:r w:rsidRPr="00A33EAA">
        <w:rPr>
          <w:rFonts w:ascii="Times New Roman" w:hAnsi="Times New Roman"/>
          <w:sz w:val="24"/>
        </w:rPr>
        <w:t>«Хатажукайское</w:t>
      </w:r>
      <w:r>
        <w:rPr>
          <w:rFonts w:ascii="Times New Roman" w:hAnsi="Times New Roman"/>
          <w:b/>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1.Отчет об исполнении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за первый квартал, полугодие и девять месяцев текущего финансового года утверждается главой администрации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и не позднее сорока пяти дней после завершения отчетного периода направляется им в Совет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а также в Контрольно- счетную палату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2.Ежегодно не позднее 1 мая текущего года глава администрации муниципального образования</w:t>
      </w:r>
      <w:proofErr w:type="gramStart"/>
      <w:r>
        <w:rPr>
          <w:rFonts w:ascii="Times New Roman" w:hAnsi="Times New Roman"/>
          <w:sz w:val="24"/>
        </w:rPr>
        <w:t xml:space="preserve">   «</w:t>
      </w:r>
      <w:proofErr w:type="gramEnd"/>
      <w:r w:rsidRPr="006641EC">
        <w:rPr>
          <w:rFonts w:ascii="Times New Roman" w:hAnsi="Times New Roman"/>
          <w:sz w:val="24"/>
        </w:rPr>
        <w:t>Хатажукайское</w:t>
      </w:r>
      <w:r>
        <w:rPr>
          <w:rFonts w:ascii="Times New Roman" w:hAnsi="Times New Roman"/>
          <w:sz w:val="24"/>
        </w:rPr>
        <w:t xml:space="preserve"> сельское поселение» представляет в Совет народных депутатов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годовой отчет об исполнении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за отчетный финансовый год вместе с  документами и материалами, предусмотренными статьей 28 настоящего Положения.</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3.Годовой отчет об исполнении бюджета муниципального образования «</w:t>
      </w:r>
      <w:r w:rsidRPr="006641EC">
        <w:rPr>
          <w:rFonts w:ascii="Times New Roman" w:hAnsi="Times New Roman"/>
          <w:sz w:val="24"/>
        </w:rPr>
        <w:t>Хатажукайское</w:t>
      </w:r>
      <w:r>
        <w:rPr>
          <w:rFonts w:ascii="Times New Roman" w:hAnsi="Times New Roman"/>
          <w:sz w:val="24"/>
        </w:rPr>
        <w:t xml:space="preserve"> сельское поселение» должен быть составлен в соответствии с той же структурой и бюджетной классификацией, которые применялись при утверждении решения о бюджете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4.Годовой отчет об исполнении бюджета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 подлежит утверждению решением Совета народных депутатов муниципального образования</w:t>
      </w:r>
      <w:proofErr w:type="gramStart"/>
      <w:r>
        <w:rPr>
          <w:rFonts w:ascii="Times New Roman" w:hAnsi="Times New Roman"/>
          <w:sz w:val="24"/>
        </w:rPr>
        <w:t xml:space="preserve">   «</w:t>
      </w:r>
      <w:proofErr w:type="gramEnd"/>
      <w:r w:rsidRPr="001364EA">
        <w:rPr>
          <w:rFonts w:ascii="Times New Roman" w:hAnsi="Times New Roman"/>
          <w:sz w:val="24"/>
        </w:rPr>
        <w:t>Хатажукайское</w:t>
      </w:r>
      <w:r>
        <w:rPr>
          <w:rFonts w:ascii="Times New Roman" w:hAnsi="Times New Roman"/>
          <w:sz w:val="24"/>
        </w:rPr>
        <w:t xml:space="preserve"> сельское поселение», в котором указывается общий объем доходов, расходов и дефицит (профицит) бюджета. </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5.Отдельными приложениями к решению Совета народных депутатов муниципального образования</w:t>
      </w:r>
      <w:proofErr w:type="gramStart"/>
      <w:r>
        <w:rPr>
          <w:rFonts w:ascii="Times New Roman" w:hAnsi="Times New Roman"/>
          <w:sz w:val="24"/>
        </w:rPr>
        <w:t xml:space="preserve">   «</w:t>
      </w:r>
      <w:proofErr w:type="gramEnd"/>
      <w:r w:rsidRPr="001364EA">
        <w:rPr>
          <w:rFonts w:ascii="Times New Roman" w:hAnsi="Times New Roman"/>
          <w:sz w:val="24"/>
        </w:rPr>
        <w:t>Хатажукайское</w:t>
      </w:r>
      <w:r>
        <w:rPr>
          <w:rFonts w:ascii="Times New Roman" w:hAnsi="Times New Roman"/>
          <w:sz w:val="24"/>
        </w:rPr>
        <w:t xml:space="preserve"> сельское поселение» об исполнении бюджета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 за отчетный финансовый год утверждаются показатели: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1) доходов бюджета муниципального образования</w:t>
      </w:r>
      <w:proofErr w:type="gramStart"/>
      <w:r>
        <w:rPr>
          <w:rFonts w:ascii="Times New Roman" w:hAnsi="Times New Roman"/>
          <w:sz w:val="24"/>
        </w:rPr>
        <w:t xml:space="preserve">   «</w:t>
      </w:r>
      <w:proofErr w:type="gramEnd"/>
      <w:r w:rsidRPr="001364EA">
        <w:rPr>
          <w:rFonts w:ascii="Times New Roman" w:hAnsi="Times New Roman"/>
          <w:sz w:val="24"/>
        </w:rPr>
        <w:t>Хатажукайское</w:t>
      </w:r>
      <w:r>
        <w:rPr>
          <w:rFonts w:ascii="Times New Roman" w:hAnsi="Times New Roman"/>
          <w:sz w:val="24"/>
        </w:rPr>
        <w:t xml:space="preserve"> сельское поселение» по кодам классификации доходов бюджетов;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2) доходов бюджета муниципального образования</w:t>
      </w:r>
      <w:proofErr w:type="gramStart"/>
      <w:r>
        <w:rPr>
          <w:rFonts w:ascii="Times New Roman" w:hAnsi="Times New Roman"/>
          <w:sz w:val="24"/>
        </w:rPr>
        <w:t xml:space="preserve">   «</w:t>
      </w:r>
      <w:proofErr w:type="gramEnd"/>
      <w:r w:rsidRPr="001364EA">
        <w:rPr>
          <w:rFonts w:ascii="Times New Roman" w:hAnsi="Times New Roman"/>
          <w:sz w:val="24"/>
        </w:rPr>
        <w:t>Хатажукайское</w:t>
      </w:r>
      <w:r>
        <w:rPr>
          <w:rFonts w:ascii="Times New Roman" w:hAnsi="Times New Roman"/>
          <w:sz w:val="24"/>
        </w:rPr>
        <w:t xml:space="preserve"> сельское поселение» по кодам видов доходов, подвидов доходов, классификации операций сектора государственного управления, относящихся к доходам бюджета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3) расходов бюджета муниципального образования</w:t>
      </w:r>
      <w:proofErr w:type="gramStart"/>
      <w:r>
        <w:rPr>
          <w:rFonts w:ascii="Times New Roman" w:hAnsi="Times New Roman"/>
          <w:sz w:val="24"/>
        </w:rPr>
        <w:t xml:space="preserve">   «</w:t>
      </w:r>
      <w:proofErr w:type="gramEnd"/>
      <w:r w:rsidRPr="001364EA">
        <w:rPr>
          <w:rFonts w:ascii="Times New Roman" w:hAnsi="Times New Roman"/>
          <w:sz w:val="24"/>
        </w:rPr>
        <w:t>Хатажукайское</w:t>
      </w:r>
      <w:r>
        <w:rPr>
          <w:rFonts w:ascii="Times New Roman" w:hAnsi="Times New Roman"/>
          <w:sz w:val="24"/>
        </w:rPr>
        <w:t xml:space="preserve"> сельское </w:t>
      </w:r>
      <w:r>
        <w:rPr>
          <w:rFonts w:ascii="Times New Roman" w:hAnsi="Times New Roman"/>
          <w:sz w:val="24"/>
        </w:rPr>
        <w:lastRenderedPageBreak/>
        <w:t>поселение» по ведомственной структуре расходов бюджета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4) </w:t>
      </w:r>
      <w:proofErr w:type="gramStart"/>
      <w:r>
        <w:rPr>
          <w:rFonts w:ascii="Times New Roman" w:hAnsi="Times New Roman"/>
          <w:sz w:val="24"/>
        </w:rPr>
        <w:t>расходов  бюджета</w:t>
      </w:r>
      <w:proofErr w:type="gramEnd"/>
      <w:r>
        <w:rPr>
          <w:rFonts w:ascii="Times New Roman" w:hAnsi="Times New Roman"/>
          <w:sz w:val="24"/>
        </w:rPr>
        <w:t xml:space="preserve">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 по разделам и подразделам классификации расходов  бюджетов Российской Федерации;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5) источников финансирования дефицита бюджета муниципального образования</w:t>
      </w:r>
      <w:proofErr w:type="gramStart"/>
      <w:r>
        <w:rPr>
          <w:rFonts w:ascii="Times New Roman" w:hAnsi="Times New Roman"/>
          <w:sz w:val="24"/>
        </w:rPr>
        <w:t xml:space="preserve">   «</w:t>
      </w:r>
      <w:proofErr w:type="gramEnd"/>
      <w:r w:rsidRPr="001364EA">
        <w:rPr>
          <w:rFonts w:ascii="Times New Roman" w:hAnsi="Times New Roman"/>
          <w:sz w:val="24"/>
        </w:rPr>
        <w:t>Хатажукайское</w:t>
      </w:r>
      <w:r>
        <w:rPr>
          <w:rFonts w:ascii="Times New Roman" w:hAnsi="Times New Roman"/>
          <w:sz w:val="24"/>
        </w:rPr>
        <w:t xml:space="preserve"> сельское поселение» по кодам классификации источников финансирования дефицитов бюджетов Российской Федерации;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6) источников финансирования дефицита бюджета муниципального образования</w:t>
      </w:r>
      <w:proofErr w:type="gramStart"/>
      <w:r>
        <w:rPr>
          <w:rFonts w:ascii="Times New Roman" w:hAnsi="Times New Roman"/>
          <w:sz w:val="24"/>
        </w:rPr>
        <w:t xml:space="preserve">   «</w:t>
      </w:r>
      <w:proofErr w:type="gramEnd"/>
      <w:r w:rsidRPr="001364EA">
        <w:rPr>
          <w:rFonts w:ascii="Times New Roman" w:hAnsi="Times New Roman"/>
          <w:sz w:val="24"/>
        </w:rPr>
        <w:t>Хатажукайское</w:t>
      </w:r>
      <w:r>
        <w:rPr>
          <w:rFonts w:ascii="Times New Roman" w:hAnsi="Times New Roman"/>
          <w:sz w:val="24"/>
        </w:rPr>
        <w:t xml:space="preserve"> сельское поселение»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7030E0" w:rsidRDefault="007030E0" w:rsidP="007030E0">
      <w:pPr>
        <w:pStyle w:val="ConsNormal"/>
        <w:ind w:left="567" w:firstLine="540"/>
        <w:jc w:val="both"/>
        <w:rPr>
          <w:rFonts w:ascii="Times New Roman" w:hAnsi="Times New Roman"/>
          <w:sz w:val="24"/>
        </w:rPr>
      </w:pPr>
    </w:p>
    <w:p w:rsidR="007030E0" w:rsidRDefault="007030E0" w:rsidP="007030E0">
      <w:pPr>
        <w:pStyle w:val="ConsNormal"/>
        <w:ind w:left="567" w:firstLine="540"/>
        <w:jc w:val="center"/>
        <w:rPr>
          <w:rFonts w:ascii="Times New Roman" w:hAnsi="Times New Roman"/>
          <w:b/>
          <w:sz w:val="24"/>
        </w:rPr>
      </w:pPr>
      <w:r>
        <w:rPr>
          <w:rFonts w:ascii="Times New Roman" w:hAnsi="Times New Roman"/>
          <w:b/>
          <w:sz w:val="24"/>
        </w:rPr>
        <w:t>Статья 30. Документы и материалы, представляемые в Совет народных депутатов муниципального образования «</w:t>
      </w:r>
      <w:r w:rsidRPr="001364EA">
        <w:rPr>
          <w:rFonts w:ascii="Times New Roman" w:hAnsi="Times New Roman"/>
          <w:b/>
          <w:sz w:val="24"/>
        </w:rPr>
        <w:t>Хатажукайское</w:t>
      </w:r>
      <w:r>
        <w:rPr>
          <w:rFonts w:ascii="Times New Roman" w:hAnsi="Times New Roman"/>
          <w:b/>
          <w:sz w:val="24"/>
        </w:rPr>
        <w:t xml:space="preserve"> сельское </w:t>
      </w:r>
      <w:proofErr w:type="gramStart"/>
      <w:r>
        <w:rPr>
          <w:rFonts w:ascii="Times New Roman" w:hAnsi="Times New Roman"/>
          <w:b/>
          <w:sz w:val="24"/>
        </w:rPr>
        <w:t>поселение»  одновременно</w:t>
      </w:r>
      <w:proofErr w:type="gramEnd"/>
      <w:r>
        <w:rPr>
          <w:rFonts w:ascii="Times New Roman" w:hAnsi="Times New Roman"/>
          <w:b/>
          <w:sz w:val="24"/>
        </w:rPr>
        <w:t xml:space="preserve"> с годовым отчетом об исполнении бюджета муниципального образования «</w:t>
      </w:r>
      <w:r w:rsidRPr="001364EA">
        <w:rPr>
          <w:rFonts w:ascii="Times New Roman" w:hAnsi="Times New Roman"/>
          <w:b/>
          <w:sz w:val="24"/>
        </w:rPr>
        <w:t>Хатажукайское</w:t>
      </w:r>
      <w:r>
        <w:rPr>
          <w:rFonts w:ascii="Times New Roman" w:hAnsi="Times New Roman"/>
          <w:b/>
          <w:sz w:val="24"/>
        </w:rPr>
        <w:t xml:space="preserve"> сельское поселение»</w:t>
      </w: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540"/>
        <w:jc w:val="both"/>
        <w:rPr>
          <w:rFonts w:ascii="Times New Roman" w:hAnsi="Times New Roman"/>
          <w:sz w:val="24"/>
          <w:szCs w:val="24"/>
        </w:rPr>
      </w:pPr>
      <w:r>
        <w:rPr>
          <w:rFonts w:ascii="Times New Roman" w:hAnsi="Times New Roman"/>
          <w:sz w:val="24"/>
          <w:szCs w:val="24"/>
        </w:rPr>
        <w:t xml:space="preserve">Годовой отчет об </w:t>
      </w:r>
      <w:proofErr w:type="gramStart"/>
      <w:r>
        <w:rPr>
          <w:rFonts w:ascii="Times New Roman" w:hAnsi="Times New Roman"/>
          <w:sz w:val="24"/>
          <w:szCs w:val="24"/>
        </w:rPr>
        <w:t>исполнении  бюджета</w:t>
      </w:r>
      <w:proofErr w:type="gramEnd"/>
      <w:r>
        <w:rPr>
          <w:rFonts w:ascii="Times New Roman" w:hAnsi="Times New Roman"/>
          <w:sz w:val="24"/>
          <w:szCs w:val="24"/>
        </w:rPr>
        <w:t xml:space="preserve">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представляется в Совет народных депутатов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одновременно со следующими документами и материалами: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szCs w:val="24"/>
        </w:rPr>
        <w:t xml:space="preserve">1)проектом решения </w:t>
      </w:r>
      <w:r>
        <w:rPr>
          <w:rFonts w:ascii="Times New Roman" w:hAnsi="Times New Roman"/>
          <w:sz w:val="24"/>
        </w:rPr>
        <w:t>Совета народных депутатов муниципального образования</w:t>
      </w:r>
      <w:proofErr w:type="gramStart"/>
      <w:r>
        <w:rPr>
          <w:rFonts w:ascii="Times New Roman" w:hAnsi="Times New Roman"/>
          <w:sz w:val="24"/>
        </w:rPr>
        <w:t xml:space="preserve">   «</w:t>
      </w:r>
      <w:proofErr w:type="gramEnd"/>
      <w:r w:rsidRPr="001364EA">
        <w:rPr>
          <w:rFonts w:ascii="Times New Roman" w:hAnsi="Times New Roman"/>
          <w:sz w:val="24"/>
        </w:rPr>
        <w:t>Хатажукайское</w:t>
      </w:r>
      <w:r>
        <w:rPr>
          <w:rFonts w:ascii="Times New Roman" w:hAnsi="Times New Roman"/>
          <w:sz w:val="24"/>
        </w:rPr>
        <w:t xml:space="preserve"> сельское поселение» об исполнении бюджета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 за отчетный финансовый год;</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2)балансом исполнения </w:t>
      </w:r>
      <w:proofErr w:type="gramStart"/>
      <w:r>
        <w:rPr>
          <w:rFonts w:ascii="Times New Roman" w:hAnsi="Times New Roman"/>
          <w:sz w:val="24"/>
        </w:rPr>
        <w:t>бюджета  муниципального</w:t>
      </w:r>
      <w:proofErr w:type="gramEnd"/>
      <w:r>
        <w:rPr>
          <w:rFonts w:ascii="Times New Roman" w:hAnsi="Times New Roman"/>
          <w:sz w:val="24"/>
        </w:rPr>
        <w:t xml:space="preserve">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3)отчетом о финансовых результатах деятельности;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4)отчетом о движении денежных средств;</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5) пояснительной запиской;</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6) отчетом об использовании ассигнований резервного фонда главы администрации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7)отчетом о состоянии внутреннего долга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 на начало и конец отчетного финансового года;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8)отчетностью об исполнении консолидированного бюджета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 за отчетный финансовый год;</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9) отчетом об исполнении приложений к решению Совета народных депутатов муниципального образования</w:t>
      </w:r>
      <w:proofErr w:type="gramStart"/>
      <w:r>
        <w:rPr>
          <w:rFonts w:ascii="Times New Roman" w:hAnsi="Times New Roman"/>
          <w:sz w:val="24"/>
        </w:rPr>
        <w:t xml:space="preserve">   «</w:t>
      </w:r>
      <w:proofErr w:type="gramEnd"/>
      <w:r w:rsidRPr="001364EA">
        <w:rPr>
          <w:rFonts w:ascii="Times New Roman" w:hAnsi="Times New Roman"/>
          <w:sz w:val="24"/>
        </w:rPr>
        <w:t>Хатажукайское</w:t>
      </w:r>
      <w:r>
        <w:rPr>
          <w:rFonts w:ascii="Times New Roman" w:hAnsi="Times New Roman"/>
          <w:sz w:val="24"/>
        </w:rPr>
        <w:t xml:space="preserve"> сельское поселение» о бюджете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 за отчетный финансовый год.</w:t>
      </w:r>
    </w:p>
    <w:p w:rsidR="007030E0" w:rsidRDefault="007030E0" w:rsidP="007030E0">
      <w:pPr>
        <w:pStyle w:val="ConsNormal"/>
        <w:ind w:left="567" w:firstLine="0"/>
        <w:jc w:val="both"/>
        <w:rPr>
          <w:rFonts w:ascii="Times New Roman" w:hAnsi="Times New Roman"/>
          <w:b/>
          <w:sz w:val="24"/>
        </w:rPr>
      </w:pPr>
    </w:p>
    <w:p w:rsidR="007030E0" w:rsidRDefault="007030E0" w:rsidP="007030E0">
      <w:pPr>
        <w:pStyle w:val="ConsNormal"/>
        <w:ind w:left="567" w:firstLine="540"/>
        <w:jc w:val="center"/>
        <w:rPr>
          <w:rFonts w:ascii="Times New Roman" w:hAnsi="Times New Roman"/>
          <w:b/>
          <w:sz w:val="24"/>
          <w:szCs w:val="24"/>
        </w:rPr>
      </w:pPr>
      <w:r>
        <w:rPr>
          <w:rFonts w:ascii="Times New Roman" w:hAnsi="Times New Roman"/>
          <w:b/>
          <w:sz w:val="24"/>
        </w:rPr>
        <w:t xml:space="preserve">Статья 31. Проведение внешней проверки годового отчета об исполнении </w:t>
      </w:r>
      <w:proofErr w:type="gramStart"/>
      <w:r>
        <w:rPr>
          <w:rFonts w:ascii="Times New Roman" w:hAnsi="Times New Roman"/>
          <w:b/>
          <w:sz w:val="24"/>
        </w:rPr>
        <w:t>бюджета  муниципального</w:t>
      </w:r>
      <w:proofErr w:type="gramEnd"/>
      <w:r>
        <w:rPr>
          <w:rFonts w:ascii="Times New Roman" w:hAnsi="Times New Roman"/>
          <w:b/>
          <w:sz w:val="24"/>
        </w:rPr>
        <w:t xml:space="preserve">   образования  </w:t>
      </w:r>
      <w:r w:rsidRPr="001364EA">
        <w:rPr>
          <w:rFonts w:ascii="Times New Roman" w:hAnsi="Times New Roman"/>
          <w:b/>
          <w:sz w:val="24"/>
        </w:rPr>
        <w:t>Хатажукайское</w:t>
      </w:r>
      <w:r>
        <w:rPr>
          <w:rFonts w:ascii="Times New Roman" w:hAnsi="Times New Roman"/>
          <w:b/>
          <w:sz w:val="24"/>
        </w:rPr>
        <w:t xml:space="preserve"> сельское поселение»</w:t>
      </w:r>
    </w:p>
    <w:p w:rsidR="007030E0" w:rsidRDefault="007030E0" w:rsidP="007030E0">
      <w:pPr>
        <w:pStyle w:val="ConsNormal"/>
        <w:ind w:left="567" w:firstLine="540"/>
        <w:jc w:val="center"/>
        <w:rPr>
          <w:rFonts w:ascii="Times New Roman" w:hAnsi="Times New Roman"/>
          <w:b/>
          <w:sz w:val="24"/>
          <w:szCs w:val="24"/>
        </w:rPr>
      </w:pPr>
    </w:p>
    <w:p w:rsidR="007030E0" w:rsidRDefault="007030E0" w:rsidP="007030E0">
      <w:pPr>
        <w:pStyle w:val="ConsNonformat"/>
        <w:widowControl/>
        <w:ind w:left="567" w:right="0" w:firstLine="540"/>
        <w:jc w:val="both"/>
        <w:rPr>
          <w:rFonts w:ascii="Times New Roman" w:hAnsi="Times New Roman" w:cs="Times New Roman"/>
          <w:sz w:val="24"/>
          <w:szCs w:val="24"/>
        </w:rPr>
      </w:pPr>
      <w:r>
        <w:rPr>
          <w:rFonts w:ascii="Times New Roman" w:hAnsi="Times New Roman" w:cs="Times New Roman"/>
          <w:sz w:val="24"/>
          <w:szCs w:val="24"/>
        </w:rPr>
        <w:t xml:space="preserve">1.Годовой отчет об </w:t>
      </w:r>
      <w:proofErr w:type="gramStart"/>
      <w:r>
        <w:rPr>
          <w:rFonts w:ascii="Times New Roman" w:hAnsi="Times New Roman" w:cs="Times New Roman"/>
          <w:sz w:val="24"/>
          <w:szCs w:val="24"/>
        </w:rPr>
        <w:t>исполнении  бюджета</w:t>
      </w:r>
      <w:proofErr w:type="gramEnd"/>
      <w:r>
        <w:rPr>
          <w:rFonts w:ascii="Times New Roman" w:hAnsi="Times New Roman" w:cs="Times New Roman"/>
          <w:sz w:val="24"/>
          <w:szCs w:val="24"/>
        </w:rPr>
        <w:t xml:space="preserve"> муниципального образования «</w:t>
      </w:r>
      <w:r w:rsidRPr="001364EA">
        <w:rPr>
          <w:rFonts w:ascii="Times New Roman" w:hAnsi="Times New Roman" w:cs="Times New Roman"/>
          <w:sz w:val="24"/>
          <w:szCs w:val="24"/>
        </w:rPr>
        <w:t>Хатажукайское</w:t>
      </w:r>
      <w:r>
        <w:rPr>
          <w:rFonts w:ascii="Times New Roman" w:hAnsi="Times New Roman" w:cs="Times New Roman"/>
          <w:sz w:val="24"/>
          <w:szCs w:val="24"/>
        </w:rPr>
        <w:t xml:space="preserve"> сельское поселение» до его рассмотрения Советом народных депутатов муниципального образования «</w:t>
      </w:r>
      <w:r w:rsidRPr="001364EA">
        <w:rPr>
          <w:rFonts w:ascii="Times New Roman" w:hAnsi="Times New Roman" w:cs="Times New Roman"/>
          <w:sz w:val="24"/>
          <w:szCs w:val="24"/>
        </w:rPr>
        <w:t>Хатажукайское</w:t>
      </w:r>
      <w:r>
        <w:rPr>
          <w:rFonts w:ascii="Times New Roman" w:hAnsi="Times New Roman" w:cs="Times New Roman"/>
          <w:sz w:val="24"/>
          <w:szCs w:val="24"/>
        </w:rPr>
        <w:t xml:space="preserve"> сельское поселение»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отчет об исполнении бюджета.</w:t>
      </w:r>
    </w:p>
    <w:p w:rsidR="007030E0" w:rsidRDefault="007030E0" w:rsidP="007030E0">
      <w:pPr>
        <w:pStyle w:val="ConsNonformat"/>
        <w:widowControl/>
        <w:ind w:left="567" w:right="0"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2. Внешняя проверка бюджетной отчетности главных администраторов бюджетных средств и годового отчета об </w:t>
      </w:r>
      <w:proofErr w:type="gramStart"/>
      <w:r>
        <w:rPr>
          <w:rFonts w:ascii="Times New Roman" w:hAnsi="Times New Roman" w:cs="Times New Roman"/>
          <w:sz w:val="24"/>
          <w:szCs w:val="24"/>
        </w:rPr>
        <w:t>исполнении  бюджета</w:t>
      </w:r>
      <w:proofErr w:type="gramEnd"/>
      <w:r>
        <w:rPr>
          <w:rFonts w:ascii="Times New Roman" w:hAnsi="Times New Roman" w:cs="Times New Roman"/>
          <w:sz w:val="24"/>
          <w:szCs w:val="24"/>
        </w:rPr>
        <w:t xml:space="preserve"> муниципального образования осуществляется Контрольно- счетной палатой муниципального образования «Шовгеновский район».</w:t>
      </w:r>
    </w:p>
    <w:p w:rsidR="007030E0" w:rsidRDefault="007030E0" w:rsidP="007030E0">
      <w:pPr>
        <w:pStyle w:val="ConsNonformat"/>
        <w:widowControl/>
        <w:ind w:left="567" w:right="0" w:firstLine="540"/>
        <w:jc w:val="both"/>
        <w:rPr>
          <w:rFonts w:ascii="Times New Roman" w:hAnsi="Times New Roman" w:cs="Times New Roman"/>
          <w:sz w:val="24"/>
          <w:szCs w:val="24"/>
        </w:rPr>
      </w:pPr>
      <w:r>
        <w:rPr>
          <w:rFonts w:ascii="Times New Roman" w:hAnsi="Times New Roman" w:cs="Times New Roman"/>
          <w:sz w:val="24"/>
          <w:szCs w:val="24"/>
        </w:rPr>
        <w:t>3.Главные администраторы бюджетных средств бюджета муниципального образования «</w:t>
      </w:r>
      <w:r w:rsidRPr="001364EA">
        <w:rPr>
          <w:rFonts w:ascii="Times New Roman" w:hAnsi="Times New Roman" w:cs="Times New Roman"/>
          <w:sz w:val="24"/>
          <w:szCs w:val="24"/>
        </w:rPr>
        <w:t>Хатажукайское</w:t>
      </w:r>
      <w:r>
        <w:rPr>
          <w:rFonts w:ascii="Times New Roman" w:hAnsi="Times New Roman" w:cs="Times New Roman"/>
          <w:sz w:val="24"/>
          <w:szCs w:val="24"/>
        </w:rPr>
        <w:t xml:space="preserve"> сельское поселение» представляют в Контрольно- счетную палату муниципального образования «Шовгеновский район» годовую бюджетную отчетность на </w:t>
      </w:r>
      <w:proofErr w:type="gramStart"/>
      <w:r>
        <w:rPr>
          <w:rFonts w:ascii="Times New Roman" w:hAnsi="Times New Roman" w:cs="Times New Roman"/>
          <w:sz w:val="24"/>
          <w:szCs w:val="24"/>
        </w:rPr>
        <w:t>бумажном  и</w:t>
      </w:r>
      <w:proofErr w:type="gramEnd"/>
      <w:r>
        <w:rPr>
          <w:rFonts w:ascii="Times New Roman" w:hAnsi="Times New Roman" w:cs="Times New Roman"/>
          <w:sz w:val="24"/>
          <w:szCs w:val="24"/>
        </w:rPr>
        <w:t xml:space="preserve"> электроном носителях в течение двух рабочих дней после сдачи ее в финансовое управление администрации муниципального образования «Шовгеновский район».</w:t>
      </w:r>
    </w:p>
    <w:p w:rsidR="007030E0" w:rsidRDefault="007030E0" w:rsidP="007030E0">
      <w:pPr>
        <w:pStyle w:val="ConsNonformat"/>
        <w:widowControl/>
        <w:ind w:left="567" w:right="0" w:firstLine="540"/>
        <w:jc w:val="both"/>
        <w:rPr>
          <w:rFonts w:ascii="Times New Roman" w:hAnsi="Times New Roman" w:cs="Times New Roman"/>
          <w:sz w:val="24"/>
          <w:szCs w:val="24"/>
        </w:rPr>
      </w:pPr>
      <w:r>
        <w:rPr>
          <w:rFonts w:ascii="Times New Roman" w:hAnsi="Times New Roman" w:cs="Times New Roman"/>
          <w:sz w:val="24"/>
          <w:szCs w:val="24"/>
        </w:rPr>
        <w:t>4.Администрация муниципального образования «</w:t>
      </w:r>
      <w:r w:rsidRPr="001364EA">
        <w:rPr>
          <w:rFonts w:ascii="Times New Roman" w:hAnsi="Times New Roman" w:cs="Times New Roman"/>
          <w:sz w:val="24"/>
          <w:szCs w:val="24"/>
        </w:rPr>
        <w:t>Хатажукайское</w:t>
      </w:r>
      <w:r>
        <w:rPr>
          <w:rFonts w:ascii="Times New Roman" w:hAnsi="Times New Roman" w:cs="Times New Roman"/>
          <w:sz w:val="24"/>
          <w:szCs w:val="24"/>
        </w:rPr>
        <w:t xml:space="preserve"> сельское </w:t>
      </w:r>
      <w:proofErr w:type="gramStart"/>
      <w:r>
        <w:rPr>
          <w:rFonts w:ascii="Times New Roman" w:hAnsi="Times New Roman" w:cs="Times New Roman"/>
          <w:sz w:val="24"/>
          <w:szCs w:val="24"/>
        </w:rPr>
        <w:t>поселение»  представляет</w:t>
      </w:r>
      <w:proofErr w:type="gramEnd"/>
      <w:r>
        <w:rPr>
          <w:rFonts w:ascii="Times New Roman" w:hAnsi="Times New Roman" w:cs="Times New Roman"/>
          <w:sz w:val="24"/>
          <w:szCs w:val="24"/>
        </w:rPr>
        <w:t xml:space="preserve"> годовой отчет об исполнении  бюджета муниципального образования «</w:t>
      </w:r>
      <w:r w:rsidRPr="001364EA">
        <w:rPr>
          <w:rFonts w:ascii="Times New Roman" w:hAnsi="Times New Roman" w:cs="Times New Roman"/>
          <w:sz w:val="24"/>
          <w:szCs w:val="24"/>
        </w:rPr>
        <w:t>Хатажукайское</w:t>
      </w:r>
      <w:r>
        <w:rPr>
          <w:rFonts w:ascii="Times New Roman" w:hAnsi="Times New Roman" w:cs="Times New Roman"/>
          <w:sz w:val="24"/>
          <w:szCs w:val="24"/>
        </w:rPr>
        <w:t xml:space="preserve"> сельское поселение» для подготовки заключения на него  не позднее </w:t>
      </w:r>
      <w:r>
        <w:rPr>
          <w:rFonts w:ascii="Times New Roman" w:hAnsi="Times New Roman" w:cs="Times New Roman"/>
          <w:b/>
          <w:sz w:val="24"/>
          <w:szCs w:val="24"/>
        </w:rPr>
        <w:t xml:space="preserve">1 апреля текущего года. </w:t>
      </w:r>
    </w:p>
    <w:p w:rsidR="007030E0" w:rsidRDefault="007030E0" w:rsidP="007030E0">
      <w:pPr>
        <w:pStyle w:val="ConsNonformat"/>
        <w:widowControl/>
        <w:ind w:left="567" w:right="0" w:firstLine="540"/>
        <w:jc w:val="both"/>
        <w:rPr>
          <w:rFonts w:ascii="Times New Roman" w:hAnsi="Times New Roman" w:cs="Times New Roman"/>
          <w:sz w:val="24"/>
          <w:szCs w:val="24"/>
        </w:rPr>
      </w:pPr>
      <w:r>
        <w:rPr>
          <w:rFonts w:ascii="Times New Roman" w:hAnsi="Times New Roman" w:cs="Times New Roman"/>
          <w:sz w:val="24"/>
          <w:szCs w:val="24"/>
        </w:rPr>
        <w:t xml:space="preserve">5. Подготовка заключения на годовой отчет об </w:t>
      </w:r>
      <w:proofErr w:type="gramStart"/>
      <w:r>
        <w:rPr>
          <w:rFonts w:ascii="Times New Roman" w:hAnsi="Times New Roman" w:cs="Times New Roman"/>
          <w:sz w:val="24"/>
          <w:szCs w:val="24"/>
        </w:rPr>
        <w:t>исполнении  бюджета</w:t>
      </w:r>
      <w:proofErr w:type="gramEnd"/>
      <w:r>
        <w:rPr>
          <w:rFonts w:ascii="Times New Roman" w:hAnsi="Times New Roman" w:cs="Times New Roman"/>
          <w:sz w:val="24"/>
          <w:szCs w:val="24"/>
        </w:rPr>
        <w:t xml:space="preserve"> муниципального образования «</w:t>
      </w:r>
      <w:r w:rsidRPr="001364EA">
        <w:rPr>
          <w:rFonts w:ascii="Times New Roman" w:hAnsi="Times New Roman" w:cs="Times New Roman"/>
          <w:sz w:val="24"/>
          <w:szCs w:val="24"/>
        </w:rPr>
        <w:t>Хатажукайское</w:t>
      </w:r>
      <w:r>
        <w:rPr>
          <w:rFonts w:ascii="Times New Roman" w:hAnsi="Times New Roman" w:cs="Times New Roman"/>
          <w:sz w:val="24"/>
          <w:szCs w:val="24"/>
        </w:rPr>
        <w:t xml:space="preserve"> сельское поселение» проводится в срок, не превышающий один месяц со дня его получения.</w:t>
      </w:r>
    </w:p>
    <w:p w:rsidR="007030E0" w:rsidRDefault="007030E0" w:rsidP="007030E0">
      <w:pPr>
        <w:pStyle w:val="ConsNonformat"/>
        <w:widowControl/>
        <w:ind w:left="567" w:right="0" w:firstLine="540"/>
        <w:jc w:val="both"/>
        <w:rPr>
          <w:rFonts w:ascii="Times New Roman" w:hAnsi="Times New Roman" w:cs="Times New Roman"/>
          <w:sz w:val="24"/>
          <w:szCs w:val="24"/>
        </w:rPr>
      </w:pPr>
      <w:r>
        <w:rPr>
          <w:rFonts w:ascii="Times New Roman" w:hAnsi="Times New Roman" w:cs="Times New Roman"/>
          <w:sz w:val="24"/>
          <w:szCs w:val="24"/>
        </w:rPr>
        <w:t>6. Контрольно- счетная палата муниципального образования «Шовгеновский район» готовит заключение на отчет об исполнении бюджета муниципального образования «</w:t>
      </w:r>
      <w:r w:rsidRPr="001364EA">
        <w:rPr>
          <w:rFonts w:ascii="Times New Roman" w:hAnsi="Times New Roman" w:cs="Times New Roman"/>
          <w:sz w:val="24"/>
          <w:szCs w:val="24"/>
        </w:rPr>
        <w:t>Хатажукайское</w:t>
      </w:r>
      <w:r>
        <w:rPr>
          <w:rFonts w:ascii="Times New Roman" w:hAnsi="Times New Roman" w:cs="Times New Roman"/>
          <w:sz w:val="24"/>
          <w:szCs w:val="24"/>
        </w:rPr>
        <w:t xml:space="preserve"> сельское поселение» на </w:t>
      </w:r>
      <w:proofErr w:type="gramStart"/>
      <w:r>
        <w:rPr>
          <w:rFonts w:ascii="Times New Roman" w:hAnsi="Times New Roman" w:cs="Times New Roman"/>
          <w:sz w:val="24"/>
          <w:szCs w:val="24"/>
        </w:rPr>
        <w:t>основании  данных</w:t>
      </w:r>
      <w:proofErr w:type="gramEnd"/>
      <w:r>
        <w:rPr>
          <w:rFonts w:ascii="Times New Roman" w:hAnsi="Times New Roman" w:cs="Times New Roman"/>
          <w:sz w:val="24"/>
          <w:szCs w:val="24"/>
        </w:rPr>
        <w:t xml:space="preserve"> внешней проверки годовой бюджетной отчетности  главных администраторов бюджетных средств.</w:t>
      </w:r>
    </w:p>
    <w:p w:rsidR="007030E0" w:rsidRDefault="007030E0" w:rsidP="007030E0">
      <w:pPr>
        <w:pStyle w:val="ConsNonformat"/>
        <w:widowControl/>
        <w:ind w:left="567" w:right="0" w:firstLine="540"/>
        <w:jc w:val="both"/>
        <w:rPr>
          <w:rFonts w:ascii="Times New Roman" w:hAnsi="Times New Roman" w:cs="Times New Roman"/>
          <w:sz w:val="24"/>
          <w:szCs w:val="24"/>
        </w:rPr>
      </w:pPr>
      <w:r>
        <w:rPr>
          <w:rFonts w:ascii="Times New Roman" w:hAnsi="Times New Roman" w:cs="Times New Roman"/>
          <w:sz w:val="24"/>
          <w:szCs w:val="24"/>
        </w:rPr>
        <w:t xml:space="preserve">7.Заключение на </w:t>
      </w:r>
      <w:r>
        <w:rPr>
          <w:rFonts w:ascii="Times New Roman" w:hAnsi="Times New Roman" w:cs="Times New Roman"/>
          <w:sz w:val="24"/>
        </w:rPr>
        <w:t>годовой отчет об исполнении бюджета муниципального образования «</w:t>
      </w:r>
      <w:r w:rsidRPr="001364EA">
        <w:rPr>
          <w:rFonts w:ascii="Times New Roman" w:hAnsi="Times New Roman" w:cs="Times New Roman"/>
          <w:sz w:val="24"/>
        </w:rPr>
        <w:t>Хатажукайское</w:t>
      </w:r>
      <w:r>
        <w:rPr>
          <w:rFonts w:ascii="Times New Roman" w:hAnsi="Times New Roman" w:cs="Times New Roman"/>
          <w:sz w:val="24"/>
        </w:rPr>
        <w:t xml:space="preserve"> сельское поселение» представляется </w:t>
      </w:r>
      <w:proofErr w:type="gramStart"/>
      <w:r>
        <w:rPr>
          <w:rFonts w:ascii="Times New Roman" w:hAnsi="Times New Roman" w:cs="Times New Roman"/>
          <w:sz w:val="24"/>
        </w:rPr>
        <w:t>в  Совет</w:t>
      </w:r>
      <w:proofErr w:type="gramEnd"/>
      <w:r>
        <w:rPr>
          <w:rFonts w:ascii="Times New Roman" w:hAnsi="Times New Roman" w:cs="Times New Roman"/>
          <w:sz w:val="24"/>
        </w:rPr>
        <w:t xml:space="preserve"> народных депутатов муниципального образования   «</w:t>
      </w:r>
      <w:r w:rsidRPr="001364EA">
        <w:rPr>
          <w:rFonts w:ascii="Times New Roman" w:hAnsi="Times New Roman" w:cs="Times New Roman"/>
          <w:sz w:val="24"/>
        </w:rPr>
        <w:t>Хатажукайское</w:t>
      </w:r>
      <w:r>
        <w:rPr>
          <w:rFonts w:ascii="Times New Roman" w:hAnsi="Times New Roman" w:cs="Times New Roman"/>
          <w:sz w:val="24"/>
        </w:rPr>
        <w:t xml:space="preserve"> сельское поселение» с одновременным направлением в администрацию муниципального образования   «</w:t>
      </w:r>
      <w:r w:rsidRPr="001364EA">
        <w:rPr>
          <w:rFonts w:ascii="Times New Roman" w:hAnsi="Times New Roman" w:cs="Times New Roman"/>
          <w:sz w:val="24"/>
        </w:rPr>
        <w:t>Хатажукайское</w:t>
      </w:r>
      <w:r>
        <w:rPr>
          <w:rFonts w:ascii="Times New Roman" w:hAnsi="Times New Roman" w:cs="Times New Roman"/>
          <w:sz w:val="24"/>
        </w:rPr>
        <w:t xml:space="preserve"> сельское поселение» не позднее </w:t>
      </w:r>
      <w:r>
        <w:rPr>
          <w:rFonts w:ascii="Times New Roman" w:hAnsi="Times New Roman" w:cs="Times New Roman"/>
          <w:b/>
          <w:sz w:val="24"/>
        </w:rPr>
        <w:t>1 мая</w:t>
      </w:r>
      <w:r>
        <w:rPr>
          <w:rFonts w:ascii="Times New Roman" w:hAnsi="Times New Roman" w:cs="Times New Roman"/>
          <w:sz w:val="24"/>
        </w:rPr>
        <w:t xml:space="preserve"> текущего года.</w:t>
      </w:r>
    </w:p>
    <w:p w:rsidR="007030E0" w:rsidRDefault="007030E0" w:rsidP="007030E0">
      <w:pPr>
        <w:pStyle w:val="ConsNonformat"/>
        <w:widowControl/>
        <w:ind w:left="567" w:right="0"/>
        <w:jc w:val="both"/>
        <w:rPr>
          <w:rFonts w:ascii="Times New Roman" w:hAnsi="Times New Roman" w:cs="Times New Roman"/>
          <w:sz w:val="24"/>
          <w:szCs w:val="24"/>
        </w:rPr>
      </w:pPr>
    </w:p>
    <w:p w:rsidR="007030E0" w:rsidRDefault="007030E0" w:rsidP="007030E0">
      <w:pPr>
        <w:pStyle w:val="ConsNonformat"/>
        <w:widowControl/>
        <w:ind w:left="567" w:right="0" w:firstLine="540"/>
        <w:jc w:val="both"/>
        <w:rPr>
          <w:rFonts w:ascii="Times New Roman" w:hAnsi="Times New Roman" w:cs="Times New Roman"/>
          <w:sz w:val="24"/>
          <w:szCs w:val="24"/>
        </w:rPr>
      </w:pP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Статья 32. Рассмотрение отчета об исполнении </w:t>
      </w:r>
      <w:proofErr w:type="gramStart"/>
      <w:r>
        <w:rPr>
          <w:rFonts w:ascii="Times New Roman" w:hAnsi="Times New Roman"/>
          <w:b/>
          <w:sz w:val="24"/>
        </w:rPr>
        <w:t>бюджета  муниципального</w:t>
      </w:r>
      <w:proofErr w:type="gramEnd"/>
      <w:r>
        <w:rPr>
          <w:rFonts w:ascii="Times New Roman" w:hAnsi="Times New Roman"/>
          <w:b/>
          <w:sz w:val="24"/>
        </w:rPr>
        <w:t xml:space="preserve">  </w:t>
      </w:r>
    </w:p>
    <w:p w:rsidR="007030E0" w:rsidRDefault="007030E0" w:rsidP="007030E0">
      <w:pPr>
        <w:pStyle w:val="ConsNormal"/>
        <w:ind w:left="567" w:firstLine="540"/>
        <w:jc w:val="both"/>
        <w:rPr>
          <w:rFonts w:ascii="Times New Roman" w:hAnsi="Times New Roman"/>
          <w:b/>
          <w:sz w:val="24"/>
        </w:rPr>
      </w:pPr>
      <w:r>
        <w:rPr>
          <w:rFonts w:ascii="Times New Roman" w:hAnsi="Times New Roman"/>
          <w:b/>
          <w:sz w:val="24"/>
        </w:rPr>
        <w:t xml:space="preserve">                    образования </w:t>
      </w:r>
      <w:r w:rsidRPr="001364EA">
        <w:rPr>
          <w:rFonts w:ascii="Times New Roman" w:hAnsi="Times New Roman"/>
          <w:b/>
          <w:sz w:val="24"/>
        </w:rPr>
        <w:t>Хатажукайское</w:t>
      </w:r>
      <w:r>
        <w:rPr>
          <w:rFonts w:ascii="Times New Roman" w:hAnsi="Times New Roman"/>
          <w:b/>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1.Совет народных депутатов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 xml:space="preserve">поселение»   </w:t>
      </w:r>
      <w:proofErr w:type="gramEnd"/>
      <w:r>
        <w:rPr>
          <w:rFonts w:ascii="Times New Roman" w:hAnsi="Times New Roman"/>
          <w:sz w:val="24"/>
        </w:rPr>
        <w:t xml:space="preserve"> рассматривает годовой отчет об исполнении бюджета  муниципального образования </w:t>
      </w:r>
    </w:p>
    <w:p w:rsidR="007030E0" w:rsidRDefault="007030E0" w:rsidP="007030E0">
      <w:pPr>
        <w:pStyle w:val="ConsNormal"/>
        <w:ind w:left="567" w:firstLine="0"/>
        <w:jc w:val="both"/>
        <w:rPr>
          <w:rFonts w:ascii="Times New Roman" w:hAnsi="Times New Roman"/>
          <w:sz w:val="24"/>
        </w:rPr>
      </w:pPr>
      <w:r>
        <w:rPr>
          <w:rFonts w:ascii="Times New Roman" w:hAnsi="Times New Roman"/>
          <w:sz w:val="24"/>
        </w:rPr>
        <w:t>«</w:t>
      </w:r>
      <w:r w:rsidRPr="001364EA">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в</w:t>
      </w:r>
      <w:proofErr w:type="gramEnd"/>
      <w:r>
        <w:rPr>
          <w:rFonts w:ascii="Times New Roman" w:hAnsi="Times New Roman"/>
          <w:sz w:val="24"/>
        </w:rPr>
        <w:t xml:space="preserve"> течение одного месяца после получения заключения </w:t>
      </w:r>
      <w:r>
        <w:rPr>
          <w:rFonts w:ascii="Times New Roman" w:hAnsi="Times New Roman"/>
          <w:sz w:val="24"/>
          <w:szCs w:val="24"/>
        </w:rPr>
        <w:t xml:space="preserve">Контрольно- счетной палаты муниципального образования «Шовгеновский район» </w:t>
      </w:r>
      <w:r>
        <w:rPr>
          <w:rFonts w:ascii="Times New Roman" w:hAnsi="Times New Roman"/>
          <w:sz w:val="24"/>
        </w:rPr>
        <w:t xml:space="preserve"> о результатах внешней проверки исполнения бюджета муниципального образовании.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2. При рассмотрении годового отчета об исполнении </w:t>
      </w:r>
      <w:proofErr w:type="gramStart"/>
      <w:r>
        <w:rPr>
          <w:rFonts w:ascii="Times New Roman" w:hAnsi="Times New Roman"/>
          <w:sz w:val="24"/>
        </w:rPr>
        <w:t>бюджета  муниципального</w:t>
      </w:r>
      <w:proofErr w:type="gramEnd"/>
      <w:r>
        <w:rPr>
          <w:rFonts w:ascii="Times New Roman" w:hAnsi="Times New Roman"/>
          <w:sz w:val="24"/>
        </w:rPr>
        <w:t xml:space="preserve">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 Совет народных депутатов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 заслушивает:</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1)доклад представителя главы администрации муниципального образования</w:t>
      </w:r>
      <w:proofErr w:type="gramStart"/>
      <w:r>
        <w:rPr>
          <w:rFonts w:ascii="Times New Roman" w:hAnsi="Times New Roman"/>
          <w:sz w:val="24"/>
        </w:rPr>
        <w:t xml:space="preserve">   «</w:t>
      </w:r>
      <w:proofErr w:type="gramEnd"/>
      <w:r w:rsidRPr="001364EA">
        <w:rPr>
          <w:rFonts w:ascii="Times New Roman" w:hAnsi="Times New Roman"/>
          <w:sz w:val="24"/>
        </w:rPr>
        <w:t>Хатажукайское</w:t>
      </w:r>
      <w:r>
        <w:rPr>
          <w:rFonts w:ascii="Times New Roman" w:hAnsi="Times New Roman"/>
          <w:sz w:val="24"/>
        </w:rPr>
        <w:t xml:space="preserve"> сельское поселение» об исполнении бюджета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2) содоклад председателя комитета по бюджету об исполнении </w:t>
      </w:r>
      <w:proofErr w:type="gramStart"/>
      <w:r>
        <w:rPr>
          <w:rFonts w:ascii="Times New Roman" w:hAnsi="Times New Roman"/>
          <w:sz w:val="24"/>
        </w:rPr>
        <w:t>бюджета  муниципального</w:t>
      </w:r>
      <w:proofErr w:type="gramEnd"/>
      <w:r>
        <w:rPr>
          <w:rFonts w:ascii="Times New Roman" w:hAnsi="Times New Roman"/>
          <w:sz w:val="24"/>
        </w:rPr>
        <w:t xml:space="preserve">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 xml:space="preserve">3) доклад Председателя Контрольно- счетной палаты муниципального образования «Шовгеновский район» о заключении на годовой отчет об исполнении </w:t>
      </w:r>
      <w:proofErr w:type="gramStart"/>
      <w:r>
        <w:rPr>
          <w:rFonts w:ascii="Times New Roman" w:hAnsi="Times New Roman"/>
          <w:sz w:val="24"/>
        </w:rPr>
        <w:t>бюджета  муниципального</w:t>
      </w:r>
      <w:proofErr w:type="gramEnd"/>
      <w:r>
        <w:rPr>
          <w:rFonts w:ascii="Times New Roman" w:hAnsi="Times New Roman"/>
          <w:sz w:val="24"/>
        </w:rPr>
        <w:t xml:space="preserve">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3.При обсуждении годового отчета об исполнении бюджета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 за отчетный финансовый год по предложению Совета народных депутатов муниципального образования </w:t>
      </w:r>
      <w:r>
        <w:rPr>
          <w:rFonts w:ascii="Times New Roman" w:hAnsi="Times New Roman"/>
          <w:sz w:val="24"/>
        </w:rPr>
        <w:lastRenderedPageBreak/>
        <w:t>«</w:t>
      </w:r>
      <w:r w:rsidRPr="001364EA">
        <w:rPr>
          <w:rFonts w:ascii="Times New Roman" w:hAnsi="Times New Roman"/>
          <w:sz w:val="24"/>
        </w:rPr>
        <w:t>Хатажукайское</w:t>
      </w:r>
      <w:r>
        <w:rPr>
          <w:rFonts w:ascii="Times New Roman" w:hAnsi="Times New Roman"/>
          <w:sz w:val="24"/>
        </w:rPr>
        <w:t xml:space="preserve"> сельское поселение» либо по собственной инициативе могут выступать </w:t>
      </w:r>
      <w:proofErr w:type="gramStart"/>
      <w:r>
        <w:rPr>
          <w:rFonts w:ascii="Times New Roman" w:hAnsi="Times New Roman"/>
          <w:sz w:val="24"/>
        </w:rPr>
        <w:t>или  представлять</w:t>
      </w:r>
      <w:proofErr w:type="gramEnd"/>
      <w:r>
        <w:rPr>
          <w:rFonts w:ascii="Times New Roman" w:hAnsi="Times New Roman"/>
          <w:sz w:val="24"/>
        </w:rPr>
        <w:t xml:space="preserve">  доклады с анализом рассмотренных  в течение отчетного финансового  года  дел  связанных  с бюджетными спорами и нарушениями бюджетного  законодательства Российской Федерации:</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1)Мировой судья;</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2)Федеральный судья;</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3)Прокурор Шовгеновского района.</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4.По результатам рассмотрения годового отчета об исполнении бюджета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w:t>
      </w:r>
      <w:proofErr w:type="gramStart"/>
      <w:r>
        <w:rPr>
          <w:rFonts w:ascii="Times New Roman" w:hAnsi="Times New Roman"/>
          <w:sz w:val="24"/>
        </w:rPr>
        <w:t>поселение»  Совет</w:t>
      </w:r>
      <w:proofErr w:type="gramEnd"/>
      <w:r>
        <w:rPr>
          <w:rFonts w:ascii="Times New Roman" w:hAnsi="Times New Roman"/>
          <w:sz w:val="24"/>
        </w:rPr>
        <w:t xml:space="preserve"> народных депутатов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 принимает либо отклоняет решение об исполнении бюджета муниципального образования « Дукмасовское сельское поселение».</w:t>
      </w:r>
    </w:p>
    <w:p w:rsidR="007030E0" w:rsidRDefault="007030E0" w:rsidP="007030E0">
      <w:pPr>
        <w:pStyle w:val="ConsNormal"/>
        <w:ind w:left="567" w:firstLine="540"/>
        <w:jc w:val="both"/>
        <w:rPr>
          <w:rFonts w:ascii="Times New Roman" w:hAnsi="Times New Roman"/>
          <w:sz w:val="24"/>
        </w:rPr>
      </w:pPr>
      <w:r>
        <w:rPr>
          <w:rFonts w:ascii="Times New Roman" w:hAnsi="Times New Roman"/>
          <w:sz w:val="24"/>
        </w:rPr>
        <w:t>5.В случае отклонения решения об исполнении бюджета муниципального образования «</w:t>
      </w:r>
      <w:r w:rsidRPr="001364EA">
        <w:rPr>
          <w:rFonts w:ascii="Times New Roman" w:hAnsi="Times New Roman"/>
          <w:sz w:val="24"/>
        </w:rPr>
        <w:t>Хатажукайское</w:t>
      </w:r>
      <w:r>
        <w:rPr>
          <w:rFonts w:ascii="Times New Roman" w:hAnsi="Times New Roman"/>
          <w:sz w:val="24"/>
        </w:rPr>
        <w:t xml:space="preserve"> сельское поселение» он возвращается для устранения фактов недостоверности или неполного отражения данных и повторного представления в срок, не превышающий один месяц.</w:t>
      </w:r>
    </w:p>
    <w:p w:rsidR="007030E0" w:rsidRDefault="007030E0" w:rsidP="007030E0">
      <w:pPr>
        <w:pStyle w:val="ConsNormal"/>
        <w:ind w:left="567" w:firstLine="540"/>
        <w:jc w:val="both"/>
        <w:rPr>
          <w:rFonts w:ascii="Times New Roman" w:hAnsi="Times New Roman"/>
          <w:b/>
          <w:sz w:val="24"/>
        </w:rPr>
      </w:pPr>
      <w:r>
        <w:rPr>
          <w:rFonts w:ascii="Times New Roman" w:hAnsi="Times New Roman"/>
          <w:sz w:val="24"/>
        </w:rPr>
        <w:t xml:space="preserve">6. </w:t>
      </w:r>
      <w:r>
        <w:rPr>
          <w:rFonts w:ascii="Times New Roman" w:hAnsi="Times New Roman"/>
          <w:sz w:val="24"/>
          <w:szCs w:val="24"/>
        </w:rPr>
        <w:t xml:space="preserve">Годовой отчет об </w:t>
      </w:r>
      <w:proofErr w:type="gramStart"/>
      <w:r>
        <w:rPr>
          <w:rFonts w:ascii="Times New Roman" w:hAnsi="Times New Roman"/>
          <w:sz w:val="24"/>
          <w:szCs w:val="24"/>
        </w:rPr>
        <w:t>исполнении  бюджета</w:t>
      </w:r>
      <w:proofErr w:type="gramEnd"/>
      <w:r>
        <w:rPr>
          <w:rFonts w:ascii="Times New Roman" w:hAnsi="Times New Roman"/>
          <w:sz w:val="24"/>
          <w:szCs w:val="24"/>
        </w:rPr>
        <w:t xml:space="preserve">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подлежит официальному опубликованию.</w:t>
      </w:r>
    </w:p>
    <w:p w:rsidR="007030E0" w:rsidRDefault="007030E0" w:rsidP="007030E0">
      <w:pPr>
        <w:pStyle w:val="ConsNormal"/>
        <w:ind w:left="567" w:firstLine="540"/>
        <w:jc w:val="both"/>
        <w:rPr>
          <w:rFonts w:ascii="Times New Roman" w:hAnsi="Times New Roman"/>
          <w:b/>
          <w:sz w:val="24"/>
        </w:rPr>
      </w:pPr>
    </w:p>
    <w:p w:rsidR="007030E0" w:rsidRDefault="007030E0" w:rsidP="007030E0">
      <w:pPr>
        <w:pStyle w:val="ConsNormal"/>
        <w:ind w:left="567" w:firstLine="0"/>
        <w:jc w:val="both"/>
        <w:rPr>
          <w:rFonts w:ascii="Times New Roman" w:hAnsi="Times New Roman"/>
          <w:sz w:val="24"/>
          <w:szCs w:val="24"/>
        </w:rPr>
      </w:pPr>
    </w:p>
    <w:p w:rsidR="007030E0" w:rsidRDefault="007030E0" w:rsidP="007030E0">
      <w:pPr>
        <w:pStyle w:val="ConsNormal"/>
        <w:ind w:left="567" w:firstLine="0"/>
        <w:jc w:val="center"/>
        <w:rPr>
          <w:rFonts w:ascii="Times New Roman" w:hAnsi="Times New Roman"/>
          <w:b/>
          <w:sz w:val="24"/>
          <w:szCs w:val="24"/>
        </w:rPr>
      </w:pPr>
      <w:r>
        <w:rPr>
          <w:rFonts w:ascii="Times New Roman" w:hAnsi="Times New Roman"/>
          <w:b/>
          <w:sz w:val="24"/>
          <w:szCs w:val="24"/>
        </w:rPr>
        <w:t>Раздел VI: Публичные слушания по проекту бюджета муниципального образования «</w:t>
      </w:r>
      <w:r w:rsidRPr="001364EA">
        <w:rPr>
          <w:rFonts w:ascii="Times New Roman" w:hAnsi="Times New Roman"/>
          <w:b/>
          <w:sz w:val="24"/>
          <w:szCs w:val="24"/>
        </w:rPr>
        <w:t>Хатажукайское</w:t>
      </w:r>
      <w:r>
        <w:rPr>
          <w:rFonts w:ascii="Times New Roman" w:hAnsi="Times New Roman"/>
          <w:b/>
          <w:sz w:val="24"/>
          <w:szCs w:val="24"/>
        </w:rPr>
        <w:t xml:space="preserve"> сельское поселение» и проекту годового отчета об исполнении бюджета</w:t>
      </w:r>
    </w:p>
    <w:p w:rsidR="007030E0" w:rsidRDefault="007030E0" w:rsidP="007030E0">
      <w:pPr>
        <w:pStyle w:val="ConsNormal"/>
        <w:ind w:left="567" w:firstLine="0"/>
        <w:jc w:val="both"/>
        <w:rPr>
          <w:rFonts w:ascii="Times New Roman" w:hAnsi="Times New Roman"/>
          <w:b/>
          <w:sz w:val="24"/>
          <w:szCs w:val="24"/>
        </w:rPr>
      </w:pPr>
    </w:p>
    <w:p w:rsidR="007030E0" w:rsidRPr="00B97790" w:rsidRDefault="007030E0" w:rsidP="007030E0">
      <w:pPr>
        <w:pStyle w:val="ConsNormal"/>
        <w:ind w:left="567" w:firstLine="0"/>
        <w:jc w:val="both"/>
        <w:rPr>
          <w:rFonts w:ascii="Times New Roman" w:hAnsi="Times New Roman"/>
          <w:b/>
          <w:sz w:val="24"/>
          <w:szCs w:val="24"/>
        </w:rPr>
      </w:pPr>
      <w:r>
        <w:rPr>
          <w:rFonts w:ascii="Times New Roman" w:hAnsi="Times New Roman"/>
          <w:b/>
          <w:sz w:val="24"/>
          <w:szCs w:val="24"/>
        </w:rPr>
        <w:t>Статья 33. Цели проведения публичных слушаний по проекту бюджета муниципального образования «</w:t>
      </w:r>
      <w:r w:rsidRPr="001364EA">
        <w:rPr>
          <w:rFonts w:ascii="Times New Roman" w:hAnsi="Times New Roman"/>
          <w:b/>
          <w:sz w:val="24"/>
          <w:szCs w:val="24"/>
        </w:rPr>
        <w:t>Хатажукайское</w:t>
      </w:r>
      <w:r>
        <w:rPr>
          <w:rFonts w:ascii="Times New Roman" w:hAnsi="Times New Roman"/>
          <w:b/>
          <w:sz w:val="24"/>
          <w:szCs w:val="24"/>
        </w:rPr>
        <w:t>сельское поселение» и проекту годового отчета об исполнении бюджета муниципального образования «</w:t>
      </w:r>
      <w:r w:rsidRPr="001364EA">
        <w:rPr>
          <w:rFonts w:ascii="Times New Roman" w:hAnsi="Times New Roman"/>
          <w:b/>
          <w:sz w:val="24"/>
          <w:szCs w:val="24"/>
        </w:rPr>
        <w:t>Хатажукайское</w:t>
      </w:r>
      <w:r>
        <w:rPr>
          <w:rFonts w:ascii="Times New Roman" w:hAnsi="Times New Roman"/>
          <w:b/>
          <w:sz w:val="24"/>
          <w:szCs w:val="24"/>
        </w:rPr>
        <w:t xml:space="preserve"> сельское поселение» </w:t>
      </w:r>
    </w:p>
    <w:p w:rsidR="007030E0" w:rsidRDefault="007030E0" w:rsidP="007030E0">
      <w:pPr>
        <w:pStyle w:val="ConsNormal"/>
        <w:ind w:left="567" w:firstLine="0"/>
        <w:jc w:val="both"/>
        <w:rPr>
          <w:rFonts w:ascii="Times New Roman" w:hAnsi="Times New Roman"/>
          <w:sz w:val="24"/>
          <w:szCs w:val="24"/>
        </w:rPr>
      </w:pPr>
      <w:r>
        <w:rPr>
          <w:rFonts w:ascii="Times New Roman" w:hAnsi="Times New Roman"/>
          <w:sz w:val="24"/>
          <w:szCs w:val="24"/>
        </w:rPr>
        <w:t>Публичные слушания по проекту бюджета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и проекту годового отчета об исполнении бюджета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(далее- публичные слушания) проводятся в целях обеспечения открытости для общества и средств массовой информации процедур рассмотрения  проекта бюджета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годового отчета об исполнении бюджета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и принятии по ним решений.</w:t>
      </w:r>
    </w:p>
    <w:p w:rsidR="007030E0" w:rsidRDefault="007030E0" w:rsidP="007030E0">
      <w:pPr>
        <w:pStyle w:val="ConsNormal"/>
        <w:ind w:left="567" w:firstLine="0"/>
        <w:jc w:val="both"/>
        <w:rPr>
          <w:rFonts w:ascii="Times New Roman" w:hAnsi="Times New Roman"/>
          <w:sz w:val="24"/>
          <w:szCs w:val="24"/>
        </w:rPr>
      </w:pPr>
    </w:p>
    <w:p w:rsidR="007030E0" w:rsidRDefault="007030E0" w:rsidP="007030E0">
      <w:pPr>
        <w:pStyle w:val="ConsNormal"/>
        <w:ind w:left="567" w:firstLine="0"/>
        <w:jc w:val="both"/>
        <w:rPr>
          <w:rFonts w:ascii="Times New Roman" w:hAnsi="Times New Roman"/>
          <w:sz w:val="24"/>
          <w:szCs w:val="24"/>
        </w:rPr>
      </w:pPr>
    </w:p>
    <w:p w:rsidR="007030E0" w:rsidRDefault="007030E0" w:rsidP="007030E0">
      <w:pPr>
        <w:pStyle w:val="ConsNormal"/>
        <w:ind w:left="567" w:firstLine="0"/>
        <w:jc w:val="both"/>
        <w:rPr>
          <w:rFonts w:ascii="Times New Roman" w:hAnsi="Times New Roman"/>
          <w:sz w:val="24"/>
          <w:szCs w:val="24"/>
        </w:rPr>
      </w:pPr>
    </w:p>
    <w:p w:rsidR="007030E0" w:rsidRDefault="007030E0" w:rsidP="007030E0">
      <w:pPr>
        <w:pStyle w:val="ConsNormal"/>
        <w:ind w:left="567" w:firstLine="0"/>
        <w:jc w:val="both"/>
        <w:rPr>
          <w:rFonts w:ascii="Times New Roman" w:hAnsi="Times New Roman"/>
          <w:b/>
          <w:sz w:val="24"/>
          <w:szCs w:val="24"/>
        </w:rPr>
      </w:pPr>
      <w:r>
        <w:rPr>
          <w:rFonts w:ascii="Times New Roman" w:hAnsi="Times New Roman"/>
          <w:b/>
          <w:sz w:val="24"/>
          <w:szCs w:val="24"/>
        </w:rPr>
        <w:t xml:space="preserve">Статья 34. Органы, проводящие публичные слушания </w:t>
      </w:r>
    </w:p>
    <w:p w:rsidR="007030E0" w:rsidRDefault="007030E0" w:rsidP="007030E0">
      <w:pPr>
        <w:pStyle w:val="ConsNormal"/>
        <w:jc w:val="both"/>
        <w:rPr>
          <w:rFonts w:ascii="Times New Roman" w:hAnsi="Times New Roman"/>
          <w:b/>
          <w:sz w:val="24"/>
          <w:szCs w:val="24"/>
        </w:rPr>
      </w:pPr>
    </w:p>
    <w:p w:rsidR="007030E0" w:rsidRDefault="007030E0" w:rsidP="007030E0">
      <w:pPr>
        <w:pStyle w:val="ConsNormal"/>
        <w:ind w:left="567" w:firstLine="0"/>
        <w:jc w:val="both"/>
        <w:rPr>
          <w:rFonts w:ascii="Times New Roman" w:hAnsi="Times New Roman"/>
          <w:b/>
          <w:sz w:val="24"/>
          <w:szCs w:val="24"/>
        </w:rPr>
      </w:pPr>
    </w:p>
    <w:p w:rsidR="007030E0" w:rsidRDefault="007030E0" w:rsidP="007030E0">
      <w:pPr>
        <w:pStyle w:val="ConsNormal"/>
        <w:ind w:left="567" w:firstLine="0"/>
        <w:jc w:val="both"/>
        <w:rPr>
          <w:rFonts w:ascii="Times New Roman" w:hAnsi="Times New Roman"/>
          <w:sz w:val="24"/>
          <w:szCs w:val="24"/>
        </w:rPr>
      </w:pPr>
      <w:r>
        <w:rPr>
          <w:rFonts w:ascii="Times New Roman" w:hAnsi="Times New Roman"/>
          <w:sz w:val="24"/>
          <w:szCs w:val="24"/>
        </w:rPr>
        <w:t>Публичные слушания проводятся ежегодно администрацией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до представления проекта бюджета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годового отчета об исполнении на рассмотрение Совета народных депутатов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w:t>
      </w:r>
    </w:p>
    <w:p w:rsidR="007030E0" w:rsidRDefault="007030E0" w:rsidP="007030E0">
      <w:pPr>
        <w:pStyle w:val="ConsNormal"/>
        <w:ind w:left="567" w:firstLine="0"/>
        <w:jc w:val="both"/>
        <w:rPr>
          <w:rFonts w:ascii="Times New Roman" w:hAnsi="Times New Roman"/>
          <w:b/>
          <w:sz w:val="24"/>
          <w:szCs w:val="24"/>
        </w:rPr>
      </w:pPr>
      <w:r>
        <w:rPr>
          <w:rFonts w:ascii="Times New Roman" w:hAnsi="Times New Roman"/>
          <w:sz w:val="24"/>
          <w:szCs w:val="24"/>
        </w:rPr>
        <w:t xml:space="preserve"> </w:t>
      </w:r>
    </w:p>
    <w:p w:rsidR="007030E0" w:rsidRDefault="007030E0" w:rsidP="007030E0">
      <w:pPr>
        <w:pStyle w:val="ConsNormal"/>
        <w:ind w:left="567" w:firstLine="0"/>
        <w:jc w:val="both"/>
        <w:rPr>
          <w:rFonts w:ascii="Times New Roman" w:hAnsi="Times New Roman"/>
          <w:b/>
          <w:sz w:val="24"/>
          <w:szCs w:val="24"/>
        </w:rPr>
      </w:pPr>
      <w:r>
        <w:rPr>
          <w:rFonts w:ascii="Times New Roman" w:hAnsi="Times New Roman"/>
          <w:b/>
          <w:sz w:val="24"/>
          <w:szCs w:val="24"/>
        </w:rPr>
        <w:t xml:space="preserve">Статья </w:t>
      </w:r>
      <w:proofErr w:type="gramStart"/>
      <w:r>
        <w:rPr>
          <w:rFonts w:ascii="Times New Roman" w:hAnsi="Times New Roman"/>
          <w:b/>
          <w:sz w:val="24"/>
          <w:szCs w:val="24"/>
        </w:rPr>
        <w:t>35.Проведение</w:t>
      </w:r>
      <w:proofErr w:type="gramEnd"/>
      <w:r>
        <w:rPr>
          <w:rFonts w:ascii="Times New Roman" w:hAnsi="Times New Roman"/>
          <w:b/>
          <w:sz w:val="24"/>
          <w:szCs w:val="24"/>
        </w:rPr>
        <w:t xml:space="preserve"> публичных слушаний</w:t>
      </w:r>
    </w:p>
    <w:p w:rsidR="007030E0" w:rsidRDefault="007030E0" w:rsidP="007030E0">
      <w:pPr>
        <w:pStyle w:val="ConsNormal"/>
        <w:ind w:left="567" w:firstLine="0"/>
        <w:jc w:val="both"/>
        <w:rPr>
          <w:rFonts w:ascii="Times New Roman" w:hAnsi="Times New Roman"/>
          <w:b/>
          <w:sz w:val="24"/>
          <w:szCs w:val="24"/>
        </w:rPr>
      </w:pPr>
    </w:p>
    <w:p w:rsidR="007030E0" w:rsidRDefault="007030E0" w:rsidP="007030E0">
      <w:pPr>
        <w:pStyle w:val="ConsNormal"/>
        <w:ind w:left="567"/>
        <w:jc w:val="both"/>
        <w:rPr>
          <w:rFonts w:ascii="Times New Roman" w:hAnsi="Times New Roman"/>
          <w:sz w:val="24"/>
          <w:szCs w:val="24"/>
        </w:rPr>
      </w:pPr>
      <w:r>
        <w:rPr>
          <w:rFonts w:ascii="Times New Roman" w:hAnsi="Times New Roman"/>
          <w:sz w:val="24"/>
          <w:szCs w:val="24"/>
        </w:rPr>
        <w:t>1.Решение о проведении публичных слушаний принимается в форме распоряжения администрации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w:t>
      </w:r>
      <w:r>
        <w:rPr>
          <w:rFonts w:ascii="Times New Roman" w:hAnsi="Times New Roman"/>
          <w:sz w:val="24"/>
          <w:szCs w:val="24"/>
        </w:rPr>
        <w:lastRenderedPageBreak/>
        <w:t>сельское поселение»</w:t>
      </w:r>
    </w:p>
    <w:p w:rsidR="007030E0" w:rsidRDefault="007030E0" w:rsidP="007030E0">
      <w:pPr>
        <w:pStyle w:val="ConsNormal"/>
        <w:ind w:left="567"/>
        <w:jc w:val="both"/>
        <w:rPr>
          <w:rFonts w:ascii="Times New Roman" w:hAnsi="Times New Roman"/>
          <w:sz w:val="24"/>
          <w:szCs w:val="24"/>
        </w:rPr>
      </w:pPr>
      <w:r>
        <w:rPr>
          <w:rFonts w:ascii="Times New Roman" w:hAnsi="Times New Roman"/>
          <w:sz w:val="24"/>
          <w:szCs w:val="24"/>
        </w:rPr>
        <w:t>2.Председательствующим на публичных слушаниях является Глава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или </w:t>
      </w:r>
      <w:proofErr w:type="gramStart"/>
      <w:r>
        <w:rPr>
          <w:rFonts w:ascii="Times New Roman" w:hAnsi="Times New Roman"/>
          <w:sz w:val="24"/>
          <w:szCs w:val="24"/>
        </w:rPr>
        <w:t>уполномоченное  им</w:t>
      </w:r>
      <w:proofErr w:type="gramEnd"/>
      <w:r>
        <w:rPr>
          <w:rFonts w:ascii="Times New Roman" w:hAnsi="Times New Roman"/>
          <w:sz w:val="24"/>
          <w:szCs w:val="24"/>
        </w:rPr>
        <w:t xml:space="preserve"> лицо.</w:t>
      </w:r>
    </w:p>
    <w:p w:rsidR="007030E0" w:rsidRDefault="007030E0" w:rsidP="007030E0">
      <w:pPr>
        <w:pStyle w:val="ConsNormal"/>
        <w:ind w:left="567"/>
        <w:jc w:val="both"/>
        <w:rPr>
          <w:rFonts w:ascii="Times New Roman" w:hAnsi="Times New Roman"/>
          <w:sz w:val="24"/>
          <w:szCs w:val="24"/>
        </w:rPr>
      </w:pPr>
      <w:r>
        <w:rPr>
          <w:rFonts w:ascii="Times New Roman" w:hAnsi="Times New Roman"/>
          <w:sz w:val="24"/>
          <w:szCs w:val="24"/>
        </w:rPr>
        <w:t>3. Проект бюджета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w:t>
      </w:r>
      <w:proofErr w:type="gramStart"/>
      <w:r>
        <w:rPr>
          <w:rFonts w:ascii="Times New Roman" w:hAnsi="Times New Roman"/>
          <w:sz w:val="24"/>
          <w:szCs w:val="24"/>
        </w:rPr>
        <w:t>годовой  отчет</w:t>
      </w:r>
      <w:proofErr w:type="gramEnd"/>
      <w:r>
        <w:rPr>
          <w:rFonts w:ascii="Times New Roman" w:hAnsi="Times New Roman"/>
          <w:sz w:val="24"/>
          <w:szCs w:val="24"/>
        </w:rPr>
        <w:t xml:space="preserve"> об исполнении бюджета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а также  информационное сообщение о дате,  месте и времени проведения публичных слушаний в районной газете «Заря» и на официальном сайте  администрацией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не менее чем за семь дней до проведения соответствующих публичных слушаний.</w:t>
      </w:r>
    </w:p>
    <w:p w:rsidR="007030E0" w:rsidRDefault="007030E0" w:rsidP="007030E0">
      <w:pPr>
        <w:pStyle w:val="ConsNormal"/>
        <w:ind w:left="567" w:firstLine="0"/>
        <w:jc w:val="both"/>
        <w:rPr>
          <w:rFonts w:ascii="Times New Roman" w:hAnsi="Times New Roman"/>
          <w:sz w:val="24"/>
          <w:szCs w:val="24"/>
        </w:rPr>
      </w:pPr>
      <w:r>
        <w:rPr>
          <w:rFonts w:ascii="Times New Roman" w:hAnsi="Times New Roman"/>
          <w:sz w:val="24"/>
          <w:szCs w:val="24"/>
        </w:rPr>
        <w:tab/>
        <w:t xml:space="preserve">4.Регистрация в </w:t>
      </w:r>
      <w:proofErr w:type="gramStart"/>
      <w:r>
        <w:rPr>
          <w:rFonts w:ascii="Times New Roman" w:hAnsi="Times New Roman"/>
          <w:sz w:val="24"/>
          <w:szCs w:val="24"/>
        </w:rPr>
        <w:t>качестве  участников</w:t>
      </w:r>
      <w:proofErr w:type="gramEnd"/>
      <w:r>
        <w:rPr>
          <w:rFonts w:ascii="Times New Roman" w:hAnsi="Times New Roman"/>
          <w:sz w:val="24"/>
          <w:szCs w:val="24"/>
        </w:rPr>
        <w:t xml:space="preserve"> публичных слушаний осуществляется не позднее чем за  три рабочих дня до их проведения путем сообщения  о своем желании участвовать в публичных слушаниях по контактному телефону, указанному в информации о проведении публичных слушаний</w:t>
      </w:r>
    </w:p>
    <w:p w:rsidR="007030E0" w:rsidRDefault="007030E0" w:rsidP="007030E0">
      <w:pPr>
        <w:pStyle w:val="ConsNormal"/>
        <w:ind w:left="567"/>
        <w:jc w:val="both"/>
        <w:rPr>
          <w:rFonts w:ascii="Times New Roman" w:hAnsi="Times New Roman"/>
          <w:sz w:val="24"/>
          <w:szCs w:val="24"/>
        </w:rPr>
      </w:pPr>
      <w:r>
        <w:rPr>
          <w:rFonts w:ascii="Times New Roman" w:hAnsi="Times New Roman"/>
          <w:sz w:val="24"/>
          <w:szCs w:val="24"/>
        </w:rPr>
        <w:t>5.Желающие выступить на публичных слушаниях сообщают об этом при регистрации в качестве участников публичных слушаний.</w:t>
      </w:r>
    </w:p>
    <w:p w:rsidR="007030E0" w:rsidRDefault="007030E0" w:rsidP="007030E0">
      <w:pPr>
        <w:pStyle w:val="ConsNormal"/>
        <w:ind w:left="567"/>
        <w:jc w:val="both"/>
        <w:rPr>
          <w:rFonts w:ascii="Times New Roman" w:hAnsi="Times New Roman"/>
          <w:sz w:val="24"/>
          <w:szCs w:val="24"/>
        </w:rPr>
      </w:pPr>
      <w:r>
        <w:rPr>
          <w:rFonts w:ascii="Times New Roman" w:hAnsi="Times New Roman"/>
          <w:sz w:val="24"/>
          <w:szCs w:val="24"/>
        </w:rPr>
        <w:t>6.Без регистрации в публичных слушаниях вправе принимать участие депутаты Совета народных депутатов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органы исполнительной власти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Прокурор Шовгеновского района или лицо, уполномоченное им, а также лица, приглашенные администрацией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w:t>
      </w:r>
    </w:p>
    <w:p w:rsidR="007030E0" w:rsidRDefault="007030E0" w:rsidP="007030E0">
      <w:pPr>
        <w:pStyle w:val="ConsNormal"/>
        <w:ind w:left="567" w:firstLine="0"/>
        <w:jc w:val="both"/>
        <w:rPr>
          <w:rFonts w:ascii="Times New Roman" w:hAnsi="Times New Roman"/>
          <w:sz w:val="24"/>
          <w:szCs w:val="24"/>
        </w:rPr>
      </w:pPr>
      <w:r>
        <w:rPr>
          <w:rFonts w:ascii="Times New Roman" w:hAnsi="Times New Roman"/>
          <w:sz w:val="24"/>
          <w:szCs w:val="24"/>
        </w:rPr>
        <w:tab/>
        <w:t>7.На публичных слушаниях заслушивается доклад должностного лица уполномоченного Главой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о концепции и основных характеристиках проекта бюджета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(о результатах исполнения бюджета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w:t>
      </w:r>
    </w:p>
    <w:p w:rsidR="007030E0" w:rsidRDefault="007030E0" w:rsidP="007030E0">
      <w:pPr>
        <w:pStyle w:val="ConsNormal"/>
        <w:ind w:left="567" w:firstLine="0"/>
        <w:jc w:val="both"/>
        <w:rPr>
          <w:rFonts w:ascii="Times New Roman" w:hAnsi="Times New Roman"/>
          <w:sz w:val="24"/>
          <w:szCs w:val="24"/>
        </w:rPr>
      </w:pPr>
      <w:r>
        <w:rPr>
          <w:rFonts w:ascii="Times New Roman" w:hAnsi="Times New Roman"/>
          <w:sz w:val="24"/>
          <w:szCs w:val="24"/>
        </w:rPr>
        <w:tab/>
        <w:t>8.На публичных слушаниях ведется протокол, который подписывается председательствующим.</w:t>
      </w:r>
    </w:p>
    <w:p w:rsidR="007030E0" w:rsidRDefault="007030E0" w:rsidP="007030E0">
      <w:pPr>
        <w:pStyle w:val="ConsNormal"/>
        <w:ind w:left="567" w:firstLine="0"/>
        <w:jc w:val="both"/>
        <w:rPr>
          <w:rFonts w:ascii="Times New Roman" w:hAnsi="Times New Roman"/>
          <w:sz w:val="24"/>
          <w:szCs w:val="24"/>
        </w:rPr>
      </w:pPr>
      <w:r>
        <w:rPr>
          <w:rFonts w:ascii="Times New Roman" w:hAnsi="Times New Roman"/>
          <w:sz w:val="24"/>
          <w:szCs w:val="24"/>
        </w:rPr>
        <w:tab/>
        <w:t>9.Копия протокола публичных слушаний направляется для сведения в Совет народных депутатов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е сельское поселение».</w:t>
      </w:r>
    </w:p>
    <w:p w:rsidR="007030E0" w:rsidRDefault="007030E0" w:rsidP="007030E0">
      <w:pPr>
        <w:pStyle w:val="ConsNormal"/>
        <w:ind w:left="567" w:firstLine="0"/>
        <w:jc w:val="both"/>
        <w:rPr>
          <w:rFonts w:ascii="Times New Roman" w:hAnsi="Times New Roman"/>
          <w:sz w:val="24"/>
          <w:szCs w:val="24"/>
        </w:rPr>
      </w:pPr>
      <w:r>
        <w:rPr>
          <w:rFonts w:ascii="Times New Roman" w:hAnsi="Times New Roman"/>
          <w:sz w:val="24"/>
          <w:szCs w:val="24"/>
        </w:rPr>
        <w:tab/>
        <w:t>10.Замечания и предложения к проекту бюджета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 xml:space="preserve"> сельское поселение», годовому отчету об исполнении бюджета муниципального образования «</w:t>
      </w:r>
      <w:r w:rsidRPr="001364EA">
        <w:rPr>
          <w:rFonts w:ascii="Times New Roman" w:hAnsi="Times New Roman"/>
          <w:sz w:val="24"/>
          <w:szCs w:val="24"/>
        </w:rPr>
        <w:t>Хатажукайское</w:t>
      </w:r>
      <w:r>
        <w:rPr>
          <w:rFonts w:ascii="Times New Roman" w:hAnsi="Times New Roman"/>
          <w:sz w:val="24"/>
          <w:szCs w:val="24"/>
        </w:rPr>
        <w:t>сельское поселение» носят рекомендательный характер.</w:t>
      </w:r>
    </w:p>
    <w:p w:rsidR="007030E0" w:rsidRDefault="007030E0" w:rsidP="007030E0">
      <w:pPr>
        <w:pStyle w:val="ConsNormal"/>
        <w:ind w:left="567" w:firstLine="0"/>
        <w:jc w:val="both"/>
        <w:rPr>
          <w:rFonts w:ascii="Times New Roman" w:hAnsi="Times New Roman"/>
          <w:sz w:val="24"/>
          <w:szCs w:val="24"/>
        </w:rPr>
      </w:pPr>
    </w:p>
    <w:p w:rsidR="007030E0" w:rsidRDefault="007030E0" w:rsidP="007030E0">
      <w:pPr>
        <w:pStyle w:val="ConsNormal"/>
        <w:ind w:left="567" w:firstLine="0"/>
        <w:jc w:val="both"/>
        <w:rPr>
          <w:rFonts w:ascii="Times New Roman" w:hAnsi="Times New Roman"/>
          <w:sz w:val="24"/>
          <w:szCs w:val="24"/>
        </w:rPr>
      </w:pPr>
    </w:p>
    <w:p w:rsidR="007030E0" w:rsidRDefault="007030E0" w:rsidP="007030E0">
      <w:pPr>
        <w:pStyle w:val="ConsNormal"/>
        <w:ind w:left="567" w:firstLine="0"/>
        <w:jc w:val="both"/>
        <w:rPr>
          <w:rFonts w:ascii="Times New Roman" w:hAnsi="Times New Roman"/>
          <w:sz w:val="24"/>
          <w:szCs w:val="24"/>
        </w:rPr>
      </w:pPr>
    </w:p>
    <w:p w:rsidR="007030E0" w:rsidRDefault="007030E0" w:rsidP="007030E0">
      <w:pPr>
        <w:pStyle w:val="ConsNormal"/>
        <w:ind w:left="567" w:firstLine="0"/>
        <w:jc w:val="both"/>
        <w:rPr>
          <w:rFonts w:ascii="Times New Roman" w:hAnsi="Times New Roman"/>
          <w:sz w:val="24"/>
          <w:szCs w:val="24"/>
        </w:rPr>
      </w:pPr>
    </w:p>
    <w:p w:rsidR="007030E0" w:rsidRDefault="007030E0" w:rsidP="007030E0">
      <w:pPr>
        <w:ind w:left="567"/>
      </w:pPr>
      <w:r>
        <w:br w:type="page"/>
      </w:r>
    </w:p>
    <w:p w:rsidR="00F62518" w:rsidRDefault="00C50311"/>
    <w:p w:rsidR="00E90211" w:rsidRDefault="00E90211"/>
    <w:sectPr w:rsidR="00E902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311" w:rsidRDefault="00C50311" w:rsidP="007030E0">
      <w:r>
        <w:separator/>
      </w:r>
    </w:p>
  </w:endnote>
  <w:endnote w:type="continuationSeparator" w:id="0">
    <w:p w:rsidR="00C50311" w:rsidRDefault="00C50311" w:rsidP="0070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311" w:rsidRDefault="00C50311" w:rsidP="007030E0">
      <w:r>
        <w:separator/>
      </w:r>
    </w:p>
  </w:footnote>
  <w:footnote w:type="continuationSeparator" w:id="0">
    <w:p w:rsidR="00C50311" w:rsidRDefault="00C50311" w:rsidP="007030E0">
      <w:r>
        <w:continuationSeparator/>
      </w:r>
    </w:p>
  </w:footnote>
  <w:footnote w:id="1">
    <w:p w:rsidR="007030E0" w:rsidRDefault="007030E0" w:rsidP="007030E0">
      <w:pPr>
        <w:pStyle w:val="af5"/>
      </w:pPr>
      <w:r>
        <w:rPr>
          <w:rStyle w:val="afff"/>
        </w:rPr>
        <w:footnoteRef/>
      </w:r>
    </w:p>
  </w:footnote>
  <w:footnote w:id="2">
    <w:p w:rsidR="007030E0" w:rsidRDefault="007030E0" w:rsidP="007030E0">
      <w:pPr>
        <w:pStyle w:val="af5"/>
      </w:pPr>
      <w:r>
        <w:rPr>
          <w:rStyle w:val="afff"/>
        </w:rPr>
        <w:footnoteRef/>
      </w:r>
    </w:p>
  </w:footnote>
  <w:footnote w:id="3">
    <w:p w:rsidR="007030E0" w:rsidRDefault="007030E0" w:rsidP="007030E0">
      <w:pPr>
        <w:pStyle w:val="af5"/>
      </w:pPr>
      <w:r>
        <w:rPr>
          <w:rStyle w:val="afff"/>
        </w:rPr>
        <w:footnoteRef/>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lvl w:ilvl="0">
      <w:start w:val="1"/>
      <w:numFmt w:val="decimal"/>
      <w:lvlText w:val="%1)"/>
      <w:lvlJc w:val="left"/>
      <w:pPr>
        <w:tabs>
          <w:tab w:val="num" w:pos="1620"/>
        </w:tabs>
        <w:ind w:left="1620" w:hanging="900"/>
      </w:pPr>
    </w:lvl>
  </w:abstractNum>
  <w:abstractNum w:abstractNumId="2" w15:restartNumberingAfterBreak="0">
    <w:nsid w:val="00000003"/>
    <w:multiLevelType w:val="singleLevel"/>
    <w:tmpl w:val="00000003"/>
    <w:name w:val="WW8Num3"/>
    <w:lvl w:ilvl="0">
      <w:start w:val="1"/>
      <w:numFmt w:val="decimal"/>
      <w:lvlText w:val="%1)"/>
      <w:lvlJc w:val="left"/>
      <w:pPr>
        <w:tabs>
          <w:tab w:val="num" w:pos="900"/>
        </w:tabs>
        <w:ind w:left="900" w:hanging="360"/>
      </w:pPr>
      <w:rPr>
        <w:rFonts w:ascii="Times New Roman" w:eastAsia="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rPr>
        <w:rFonts w:ascii="Times New Roman" w:eastAsia="Times New Roman" w:hAnsi="Times New Roman" w:cs="Times New Roman" w:hint="default"/>
      </w:rPr>
    </w:lvl>
    <w:lvl w:ilvl="1">
      <w:start w:val="1"/>
      <w:numFmt w:val="decimal"/>
      <w:lvlText w:val=".%2"/>
      <w:lvlJc w:val="left"/>
      <w:pPr>
        <w:tabs>
          <w:tab w:val="num" w:pos="720"/>
        </w:tabs>
        <w:ind w:left="357" w:hanging="357"/>
      </w:pPr>
      <w:rPr>
        <w:rFonts w:ascii="Times New Roman" w:eastAsia="Times New Roman" w:hAnsi="Times New Roman" w:cs="Times New Roman" w:hint="default"/>
      </w:rPr>
    </w:lvl>
    <w:lvl w:ilvl="2">
      <w:start w:val="1"/>
      <w:numFmt w:val="decimal"/>
      <w:lvlText w:val="..%2.%3."/>
      <w:lvlJc w:val="left"/>
      <w:pPr>
        <w:tabs>
          <w:tab w:val="num" w:pos="1077"/>
        </w:tabs>
        <w:ind w:left="737" w:hanging="380"/>
      </w:pPr>
      <w:rPr>
        <w:rFonts w:ascii="Times New Roman" w:eastAsia="Times New Roman" w:hAnsi="Times New Roman" w:cs="Times New Roman" w:hint="default"/>
      </w:rPr>
    </w:lvl>
    <w:lvl w:ilvl="3">
      <w:start w:val="1"/>
      <w:numFmt w:val="none"/>
      <w:suff w:val="nothing"/>
      <w:lvlText w:val=""/>
      <w:lvlJc w:val="left"/>
      <w:pPr>
        <w:tabs>
          <w:tab w:val="num" w:pos="0"/>
        </w:tabs>
        <w:ind w:left="2880" w:hanging="720"/>
      </w:pPr>
      <w:rPr>
        <w:rFonts w:ascii="Times New Roman" w:eastAsia="Times New Roman" w:hAnsi="Times New Roman" w:cs="Times New Roman" w:hint="default"/>
      </w:rPr>
    </w:lvl>
    <w:lvl w:ilvl="4">
      <w:start w:val="1"/>
      <w:numFmt w:val="none"/>
      <w:suff w:val="nothing"/>
      <w:lvlText w:val=""/>
      <w:lvlJc w:val="left"/>
      <w:pPr>
        <w:tabs>
          <w:tab w:val="num" w:pos="0"/>
        </w:tabs>
        <w:ind w:left="3600" w:hanging="720"/>
      </w:pPr>
      <w:rPr>
        <w:rFonts w:ascii="Times New Roman" w:eastAsia="Times New Roman" w:hAnsi="Times New Roman" w:cs="Times New Roman" w:hint="default"/>
      </w:rPr>
    </w:lvl>
    <w:lvl w:ilvl="5">
      <w:start w:val="1"/>
      <w:numFmt w:val="none"/>
      <w:suff w:val="nothing"/>
      <w:lvlText w:val=""/>
      <w:lvlJc w:val="left"/>
      <w:pPr>
        <w:tabs>
          <w:tab w:val="num" w:pos="0"/>
        </w:tabs>
        <w:ind w:left="4320" w:hanging="720"/>
      </w:pPr>
      <w:rPr>
        <w:rFonts w:ascii="Times New Roman" w:eastAsia="Times New Roman" w:hAnsi="Times New Roman" w:cs="Times New Roman" w:hint="default"/>
      </w:rPr>
    </w:lvl>
    <w:lvl w:ilvl="6">
      <w:start w:val="1"/>
      <w:numFmt w:val="none"/>
      <w:suff w:val="nothing"/>
      <w:lvlText w:val=""/>
      <w:lvlJc w:val="left"/>
      <w:pPr>
        <w:tabs>
          <w:tab w:val="num" w:pos="0"/>
        </w:tabs>
        <w:ind w:left="5040" w:hanging="720"/>
      </w:pPr>
      <w:rPr>
        <w:rFonts w:ascii="Times New Roman" w:eastAsia="Times New Roman" w:hAnsi="Times New Roman" w:cs="Times New Roman" w:hint="default"/>
      </w:rPr>
    </w:lvl>
    <w:lvl w:ilvl="7">
      <w:start w:val="1"/>
      <w:numFmt w:val="none"/>
      <w:suff w:val="nothing"/>
      <w:lvlText w:val=""/>
      <w:lvlJc w:val="left"/>
      <w:pPr>
        <w:tabs>
          <w:tab w:val="num" w:pos="0"/>
        </w:tabs>
        <w:ind w:left="5760" w:hanging="720"/>
      </w:pPr>
      <w:rPr>
        <w:rFonts w:ascii="Times New Roman" w:eastAsia="Times New Roman" w:hAnsi="Times New Roman" w:cs="Times New Roman" w:hint="default"/>
      </w:rPr>
    </w:lvl>
    <w:lvl w:ilvl="8">
      <w:start w:val="1"/>
      <w:numFmt w:val="none"/>
      <w:suff w:val="nothing"/>
      <w:lvlText w:val=""/>
      <w:lvlJc w:val="left"/>
      <w:pPr>
        <w:tabs>
          <w:tab w:val="num" w:pos="0"/>
        </w:tabs>
        <w:ind w:left="6480" w:hanging="720"/>
      </w:pPr>
      <w:rPr>
        <w:rFonts w:ascii="Times New Roman" w:eastAsia="Times New Roman" w:hAnsi="Times New Roman" w:cs="Times New Roman" w:hint="default"/>
      </w:rPr>
    </w:lvl>
  </w:abstractNum>
  <w:abstractNum w:abstractNumId="5" w15:restartNumberingAfterBreak="0">
    <w:nsid w:val="0F531B02"/>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6" w15:restartNumberingAfterBreak="0">
    <w:nsid w:val="116623B7"/>
    <w:multiLevelType w:val="hybridMultilevel"/>
    <w:tmpl w:val="E2D00640"/>
    <w:lvl w:ilvl="0" w:tplc="46160F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017485"/>
    <w:multiLevelType w:val="multilevel"/>
    <w:tmpl w:val="831A223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5435BED"/>
    <w:multiLevelType w:val="hybridMultilevel"/>
    <w:tmpl w:val="D8E66F7C"/>
    <w:lvl w:ilvl="0" w:tplc="6D105AEE">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1E9E5D6A"/>
    <w:multiLevelType w:val="hybridMultilevel"/>
    <w:tmpl w:val="F058E6E0"/>
    <w:lvl w:ilvl="0" w:tplc="D0DAD0A4">
      <w:start w:val="1"/>
      <w:numFmt w:val="decimal"/>
      <w:lvlText w:val="%1."/>
      <w:lvlJc w:val="left"/>
      <w:pPr>
        <w:tabs>
          <w:tab w:val="num" w:pos="720"/>
        </w:tabs>
        <w:ind w:left="720" w:hanging="360"/>
      </w:pPr>
      <w:rPr>
        <w:rFonts w:hint="default"/>
      </w:rPr>
    </w:lvl>
    <w:lvl w:ilvl="1" w:tplc="AA40C926">
      <w:numFmt w:val="none"/>
      <w:lvlText w:val=""/>
      <w:lvlJc w:val="left"/>
      <w:pPr>
        <w:tabs>
          <w:tab w:val="num" w:pos="360"/>
        </w:tabs>
      </w:pPr>
    </w:lvl>
    <w:lvl w:ilvl="2" w:tplc="72FE1E52">
      <w:numFmt w:val="none"/>
      <w:lvlText w:val=""/>
      <w:lvlJc w:val="left"/>
      <w:pPr>
        <w:tabs>
          <w:tab w:val="num" w:pos="360"/>
        </w:tabs>
      </w:pPr>
    </w:lvl>
    <w:lvl w:ilvl="3" w:tplc="799A779C">
      <w:numFmt w:val="none"/>
      <w:lvlText w:val=""/>
      <w:lvlJc w:val="left"/>
      <w:pPr>
        <w:tabs>
          <w:tab w:val="num" w:pos="360"/>
        </w:tabs>
      </w:pPr>
    </w:lvl>
    <w:lvl w:ilvl="4" w:tplc="0D8E4E9E">
      <w:numFmt w:val="none"/>
      <w:lvlText w:val=""/>
      <w:lvlJc w:val="left"/>
      <w:pPr>
        <w:tabs>
          <w:tab w:val="num" w:pos="360"/>
        </w:tabs>
      </w:pPr>
    </w:lvl>
    <w:lvl w:ilvl="5" w:tplc="6A16412C">
      <w:numFmt w:val="none"/>
      <w:lvlText w:val=""/>
      <w:lvlJc w:val="left"/>
      <w:pPr>
        <w:tabs>
          <w:tab w:val="num" w:pos="360"/>
        </w:tabs>
      </w:pPr>
    </w:lvl>
    <w:lvl w:ilvl="6" w:tplc="B00C3DA6">
      <w:numFmt w:val="none"/>
      <w:lvlText w:val=""/>
      <w:lvlJc w:val="left"/>
      <w:pPr>
        <w:tabs>
          <w:tab w:val="num" w:pos="360"/>
        </w:tabs>
      </w:pPr>
    </w:lvl>
    <w:lvl w:ilvl="7" w:tplc="8730E712">
      <w:numFmt w:val="none"/>
      <w:lvlText w:val=""/>
      <w:lvlJc w:val="left"/>
      <w:pPr>
        <w:tabs>
          <w:tab w:val="num" w:pos="360"/>
        </w:tabs>
      </w:pPr>
    </w:lvl>
    <w:lvl w:ilvl="8" w:tplc="53DCA438">
      <w:numFmt w:val="none"/>
      <w:lvlText w:val=""/>
      <w:lvlJc w:val="left"/>
      <w:pPr>
        <w:tabs>
          <w:tab w:val="num" w:pos="360"/>
        </w:tabs>
      </w:pPr>
    </w:lvl>
  </w:abstractNum>
  <w:abstractNum w:abstractNumId="11" w15:restartNumberingAfterBreak="0">
    <w:nsid w:val="20D713D9"/>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2" w15:restartNumberingAfterBreak="0">
    <w:nsid w:val="2AD60279"/>
    <w:multiLevelType w:val="hybridMultilevel"/>
    <w:tmpl w:val="C93C906E"/>
    <w:lvl w:ilvl="0" w:tplc="0419000F">
      <w:start w:val="1"/>
      <w:numFmt w:val="decimal"/>
      <w:lvlText w:val="%1."/>
      <w:lvlJc w:val="left"/>
      <w:pPr>
        <w:ind w:left="360" w:hanging="360"/>
      </w:p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E19286E"/>
    <w:multiLevelType w:val="multilevel"/>
    <w:tmpl w:val="93B4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512046"/>
    <w:multiLevelType w:val="hybridMultilevel"/>
    <w:tmpl w:val="6716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903BE6"/>
    <w:multiLevelType w:val="hybridMultilevel"/>
    <w:tmpl w:val="8DE299CC"/>
    <w:lvl w:ilvl="0" w:tplc="F6E07D8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15:restartNumberingAfterBreak="0">
    <w:nsid w:val="37A26F06"/>
    <w:multiLevelType w:val="hybridMultilevel"/>
    <w:tmpl w:val="0AC45E5C"/>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3DA94E6A"/>
    <w:multiLevelType w:val="multilevel"/>
    <w:tmpl w:val="F1A268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3F486D73"/>
    <w:multiLevelType w:val="hybridMultilevel"/>
    <w:tmpl w:val="3C6EB82A"/>
    <w:lvl w:ilvl="0" w:tplc="0419000F">
      <w:start w:val="1"/>
      <w:numFmt w:val="decimal"/>
      <w:pStyle w:val="2"/>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84D03B1"/>
    <w:multiLevelType w:val="hybridMultilevel"/>
    <w:tmpl w:val="DD06A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FA57D7"/>
    <w:multiLevelType w:val="hybridMultilevel"/>
    <w:tmpl w:val="172C411C"/>
    <w:lvl w:ilvl="0" w:tplc="BB040A94">
      <w:start w:val="1"/>
      <w:numFmt w:val="decimal"/>
      <w:lvlText w:val="%1."/>
      <w:lvlJc w:val="left"/>
      <w:pPr>
        <w:ind w:left="-431" w:hanging="360"/>
      </w:pPr>
      <w:rPr>
        <w:rFonts w:hint="default"/>
      </w:rPr>
    </w:lvl>
    <w:lvl w:ilvl="1" w:tplc="04190019" w:tentative="1">
      <w:start w:val="1"/>
      <w:numFmt w:val="lowerLetter"/>
      <w:lvlText w:val="%2."/>
      <w:lvlJc w:val="left"/>
      <w:pPr>
        <w:ind w:left="289" w:hanging="360"/>
      </w:pPr>
    </w:lvl>
    <w:lvl w:ilvl="2" w:tplc="0419001B" w:tentative="1">
      <w:start w:val="1"/>
      <w:numFmt w:val="lowerRoman"/>
      <w:lvlText w:val="%3."/>
      <w:lvlJc w:val="right"/>
      <w:pPr>
        <w:ind w:left="1009" w:hanging="180"/>
      </w:pPr>
    </w:lvl>
    <w:lvl w:ilvl="3" w:tplc="0419000F" w:tentative="1">
      <w:start w:val="1"/>
      <w:numFmt w:val="decimal"/>
      <w:lvlText w:val="%4."/>
      <w:lvlJc w:val="left"/>
      <w:pPr>
        <w:ind w:left="1729" w:hanging="360"/>
      </w:pPr>
    </w:lvl>
    <w:lvl w:ilvl="4" w:tplc="04190019" w:tentative="1">
      <w:start w:val="1"/>
      <w:numFmt w:val="lowerLetter"/>
      <w:lvlText w:val="%5."/>
      <w:lvlJc w:val="left"/>
      <w:pPr>
        <w:ind w:left="2449" w:hanging="360"/>
      </w:pPr>
    </w:lvl>
    <w:lvl w:ilvl="5" w:tplc="0419001B" w:tentative="1">
      <w:start w:val="1"/>
      <w:numFmt w:val="lowerRoman"/>
      <w:lvlText w:val="%6."/>
      <w:lvlJc w:val="right"/>
      <w:pPr>
        <w:ind w:left="3169" w:hanging="180"/>
      </w:pPr>
    </w:lvl>
    <w:lvl w:ilvl="6" w:tplc="0419000F" w:tentative="1">
      <w:start w:val="1"/>
      <w:numFmt w:val="decimal"/>
      <w:lvlText w:val="%7."/>
      <w:lvlJc w:val="left"/>
      <w:pPr>
        <w:ind w:left="3889" w:hanging="360"/>
      </w:pPr>
    </w:lvl>
    <w:lvl w:ilvl="7" w:tplc="04190019" w:tentative="1">
      <w:start w:val="1"/>
      <w:numFmt w:val="lowerLetter"/>
      <w:lvlText w:val="%8."/>
      <w:lvlJc w:val="left"/>
      <w:pPr>
        <w:ind w:left="4609" w:hanging="360"/>
      </w:pPr>
    </w:lvl>
    <w:lvl w:ilvl="8" w:tplc="0419001B" w:tentative="1">
      <w:start w:val="1"/>
      <w:numFmt w:val="lowerRoman"/>
      <w:lvlText w:val="%9."/>
      <w:lvlJc w:val="right"/>
      <w:pPr>
        <w:ind w:left="5329" w:hanging="180"/>
      </w:pPr>
    </w:lvl>
  </w:abstractNum>
  <w:abstractNum w:abstractNumId="21" w15:restartNumberingAfterBreak="0">
    <w:nsid w:val="4F4004BF"/>
    <w:multiLevelType w:val="hybridMultilevel"/>
    <w:tmpl w:val="47B66752"/>
    <w:lvl w:ilvl="0" w:tplc="E604D378">
      <w:start w:val="1"/>
      <w:numFmt w:val="decimal"/>
      <w:lvlText w:val="%1."/>
      <w:lvlJc w:val="left"/>
      <w:pPr>
        <w:tabs>
          <w:tab w:val="num" w:pos="1653"/>
        </w:tabs>
        <w:ind w:left="1653"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FFA6995"/>
    <w:multiLevelType w:val="hybridMultilevel"/>
    <w:tmpl w:val="54246BB0"/>
    <w:lvl w:ilvl="0" w:tplc="D0807022">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23" w15:restartNumberingAfterBreak="0">
    <w:nsid w:val="51223F1A"/>
    <w:multiLevelType w:val="hybridMultilevel"/>
    <w:tmpl w:val="11042A08"/>
    <w:lvl w:ilvl="0" w:tplc="E1D0A3DA">
      <w:start w:val="1"/>
      <w:numFmt w:val="decimal"/>
      <w:pStyle w:val="1"/>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29E3AF9"/>
    <w:multiLevelType w:val="hybridMultilevel"/>
    <w:tmpl w:val="52A02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401EE7"/>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B6205F8"/>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A10A4C"/>
    <w:multiLevelType w:val="hybridMultilevel"/>
    <w:tmpl w:val="F0684C0C"/>
    <w:lvl w:ilvl="0" w:tplc="6D64FD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49D39F9"/>
    <w:multiLevelType w:val="hybridMultilevel"/>
    <w:tmpl w:val="A74A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5065F0"/>
    <w:multiLevelType w:val="hybridMultilevel"/>
    <w:tmpl w:val="50707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68084C28"/>
    <w:multiLevelType w:val="multilevel"/>
    <w:tmpl w:val="E214DF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683167BF"/>
    <w:multiLevelType w:val="hybridMultilevel"/>
    <w:tmpl w:val="652C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4B0FDD"/>
    <w:multiLevelType w:val="hybridMultilevel"/>
    <w:tmpl w:val="D31C6894"/>
    <w:lvl w:ilvl="0" w:tplc="0419000F">
      <w:start w:val="1"/>
      <w:numFmt w:val="decimal"/>
      <w:pStyle w:val="3"/>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6B445588"/>
    <w:multiLevelType w:val="hybridMultilevel"/>
    <w:tmpl w:val="FC80705E"/>
    <w:lvl w:ilvl="0" w:tplc="CA3C13E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7E8D32F4"/>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C15ED2"/>
    <w:multiLevelType w:val="hybridMultilevel"/>
    <w:tmpl w:val="4B902218"/>
    <w:lvl w:ilvl="0" w:tplc="66205A6C">
      <w:start w:val="1"/>
      <w:numFmt w:val="decimal"/>
      <w:lvlText w:val="%1."/>
      <w:lvlJc w:val="left"/>
      <w:pPr>
        <w:ind w:left="-491" w:hanging="360"/>
      </w:pPr>
      <w:rPr>
        <w:rFonts w:hint="default"/>
        <w:sz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num>
  <w:num w:numId="4">
    <w:abstractNumId w:val="24"/>
  </w:num>
  <w:num w:numId="5">
    <w:abstractNumId w:val="2"/>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3"/>
  </w:num>
  <w:num w:numId="10">
    <w:abstractNumId w:val="2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7"/>
  </w:num>
  <w:num w:numId="14">
    <w:abstractNumId w:val="12"/>
  </w:num>
  <w:num w:numId="15">
    <w:abstractNumId w:val="34"/>
  </w:num>
  <w:num w:numId="16">
    <w:abstractNumId w:val="25"/>
  </w:num>
  <w:num w:numId="17">
    <w:abstractNumId w:val="9"/>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3"/>
    </w:lvlOverride>
  </w:num>
  <w:num w:numId="22">
    <w:abstractNumId w:val="22"/>
  </w:num>
  <w:num w:numId="23">
    <w:abstractNumId w:val="35"/>
  </w:num>
  <w:num w:numId="24">
    <w:abstractNumId w:val="1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1"/>
  </w:num>
  <w:num w:numId="28">
    <w:abstractNumId w:val="20"/>
  </w:num>
  <w:num w:numId="29">
    <w:abstractNumId w:val="6"/>
  </w:num>
  <w:num w:numId="30">
    <w:abstractNumId w:val="16"/>
  </w:num>
  <w:num w:numId="31">
    <w:abstractNumId w:val="15"/>
  </w:num>
  <w:num w:numId="32">
    <w:abstractNumId w:val="29"/>
  </w:num>
  <w:num w:numId="33">
    <w:abstractNumId w:val="28"/>
  </w:num>
  <w:num w:numId="34">
    <w:abstractNumId w:val="19"/>
  </w:num>
  <w:num w:numId="35">
    <w:abstractNumId w:val="33"/>
  </w:num>
  <w:num w:numId="36">
    <w:abstractNumId w:val="31"/>
  </w:num>
  <w:num w:numId="37">
    <w:abstractNumId w:val="0"/>
  </w:num>
  <w:num w:numId="38">
    <w:abstractNumId w:val="3"/>
  </w:num>
  <w:num w:numId="39">
    <w:abstractNumId w:val="10"/>
  </w:num>
  <w:num w:numId="40">
    <w:abstractNumId w:val="7"/>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12"/>
    <w:rsid w:val="000F7A79"/>
    <w:rsid w:val="001118B5"/>
    <w:rsid w:val="002F6012"/>
    <w:rsid w:val="007030E0"/>
    <w:rsid w:val="00C50311"/>
    <w:rsid w:val="00E90211"/>
    <w:rsid w:val="00F54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5E99"/>
  <w15:chartTrackingRefBased/>
  <w15:docId w15:val="{BBB5CC03-018C-483A-B972-839E7D48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A79"/>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Части документа"/>
    <w:basedOn w:val="a"/>
    <w:next w:val="a"/>
    <w:link w:val="11"/>
    <w:qFormat/>
    <w:rsid w:val="000F7A79"/>
    <w:pPr>
      <w:keepNext/>
      <w:jc w:val="center"/>
      <w:outlineLvl w:val="0"/>
    </w:pPr>
    <w:rPr>
      <w:i/>
      <w:sz w:val="28"/>
      <w:szCs w:val="20"/>
    </w:rPr>
  </w:style>
  <w:style w:type="paragraph" w:styleId="20">
    <w:name w:val="heading 2"/>
    <w:aliases w:val="H2,&quot;Изумруд&quot;,!Разделы документа"/>
    <w:basedOn w:val="a"/>
    <w:next w:val="a"/>
    <w:link w:val="21"/>
    <w:qFormat/>
    <w:rsid w:val="000F7A79"/>
    <w:pPr>
      <w:keepNext/>
      <w:jc w:val="both"/>
      <w:outlineLvl w:val="1"/>
    </w:pPr>
    <w:rPr>
      <w:sz w:val="28"/>
      <w:szCs w:val="20"/>
    </w:rPr>
  </w:style>
  <w:style w:type="paragraph" w:styleId="30">
    <w:name w:val="heading 3"/>
    <w:basedOn w:val="a"/>
    <w:next w:val="a"/>
    <w:link w:val="31"/>
    <w:qFormat/>
    <w:rsid w:val="007030E0"/>
    <w:pPr>
      <w:keepNext/>
      <w:spacing w:before="240" w:after="60"/>
      <w:ind w:left="2160" w:hanging="180"/>
      <w:outlineLvl w:val="2"/>
    </w:pPr>
    <w:rPr>
      <w:rFonts w:ascii="Arial" w:hAnsi="Arial" w:cs="Arial"/>
      <w:b/>
      <w:bCs/>
      <w:sz w:val="26"/>
      <w:szCs w:val="26"/>
      <w:lang w:eastAsia="ar-SA"/>
    </w:rPr>
  </w:style>
  <w:style w:type="paragraph" w:styleId="4">
    <w:name w:val="heading 4"/>
    <w:basedOn w:val="a"/>
    <w:next w:val="a"/>
    <w:link w:val="40"/>
    <w:qFormat/>
    <w:rsid w:val="007030E0"/>
    <w:pPr>
      <w:keepNext/>
      <w:ind w:left="2880" w:hanging="360"/>
      <w:outlineLvl w:val="3"/>
    </w:pPr>
    <w:rPr>
      <w:sz w:val="28"/>
      <w:szCs w:val="20"/>
      <w:lang w:eastAsia="ar-SA"/>
    </w:rPr>
  </w:style>
  <w:style w:type="paragraph" w:styleId="5">
    <w:name w:val="heading 5"/>
    <w:basedOn w:val="a"/>
    <w:next w:val="a"/>
    <w:link w:val="50"/>
    <w:qFormat/>
    <w:rsid w:val="000F7A79"/>
    <w:pPr>
      <w:keepNext/>
      <w:spacing w:before="120" w:line="20" w:lineRule="atLeast"/>
      <w:ind w:hanging="48"/>
      <w:jc w:val="center"/>
      <w:outlineLvl w:val="4"/>
    </w:pPr>
    <w:rPr>
      <w:b/>
      <w:i/>
      <w:szCs w:val="20"/>
    </w:rPr>
  </w:style>
  <w:style w:type="paragraph" w:styleId="6">
    <w:name w:val="heading 6"/>
    <w:basedOn w:val="a"/>
    <w:next w:val="a"/>
    <w:link w:val="60"/>
    <w:qFormat/>
    <w:rsid w:val="007030E0"/>
    <w:pPr>
      <w:spacing w:before="240" w:after="60"/>
      <w:ind w:left="4320" w:hanging="180"/>
      <w:outlineLvl w:val="5"/>
    </w:pPr>
    <w:rPr>
      <w:b/>
      <w:bCs/>
      <w:sz w:val="22"/>
      <w:szCs w:val="22"/>
      <w:lang w:eastAsia="ar-SA"/>
    </w:rPr>
  </w:style>
  <w:style w:type="paragraph" w:styleId="7">
    <w:name w:val="heading 7"/>
    <w:basedOn w:val="a"/>
    <w:next w:val="a"/>
    <w:link w:val="70"/>
    <w:qFormat/>
    <w:rsid w:val="000F7A79"/>
    <w:pPr>
      <w:spacing w:before="240" w:after="60"/>
      <w:outlineLvl w:val="6"/>
    </w:pPr>
    <w:rPr>
      <w:lang w:eastAsia="ar-SA"/>
    </w:rPr>
  </w:style>
  <w:style w:type="paragraph" w:styleId="8">
    <w:name w:val="heading 8"/>
    <w:basedOn w:val="a"/>
    <w:next w:val="a"/>
    <w:link w:val="80"/>
    <w:qFormat/>
    <w:rsid w:val="007030E0"/>
    <w:pPr>
      <w:spacing w:before="240" w:after="60"/>
      <w:ind w:left="5760" w:hanging="360"/>
      <w:outlineLvl w:val="7"/>
    </w:pPr>
    <w:rPr>
      <w:i/>
      <w:iCs/>
      <w:lang w:eastAsia="ar-SA"/>
    </w:rPr>
  </w:style>
  <w:style w:type="paragraph" w:styleId="9">
    <w:name w:val="heading 9"/>
    <w:basedOn w:val="a"/>
    <w:next w:val="a"/>
    <w:link w:val="90"/>
    <w:qFormat/>
    <w:rsid w:val="007030E0"/>
    <w:pPr>
      <w:tabs>
        <w:tab w:val="left" w:pos="0"/>
        <w:tab w:val="num" w:pos="360"/>
      </w:tabs>
      <w:suppressAutoHyphens/>
      <w:spacing w:before="240" w:after="60"/>
      <w:ind w:left="6480" w:hanging="720"/>
      <w:jc w:val="both"/>
      <w:outlineLvl w:val="8"/>
    </w:pPr>
    <w:rPr>
      <w:rFonts w:ascii="PetersburgCTT" w:hAnsi="PetersburgCTT" w:cs="PetersburgCTT"/>
      <w:i/>
      <w:sz w:val="1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Раздел Договора Знак,H1 Знак,&quot;Алмаз&quot; Знак,!Части документа Знак"/>
    <w:basedOn w:val="a0"/>
    <w:link w:val="10"/>
    <w:rsid w:val="000F7A79"/>
    <w:rPr>
      <w:rFonts w:ascii="Times New Roman" w:eastAsia="Times New Roman" w:hAnsi="Times New Roman" w:cs="Times New Roman"/>
      <w:i/>
      <w:sz w:val="28"/>
      <w:szCs w:val="20"/>
      <w:lang w:eastAsia="ru-RU"/>
    </w:rPr>
  </w:style>
  <w:style w:type="character" w:customStyle="1" w:styleId="21">
    <w:name w:val="Заголовок 2 Знак"/>
    <w:aliases w:val="H2 Знак,&quot;Изумруд&quot; Знак,!Разделы документа Знак"/>
    <w:basedOn w:val="a0"/>
    <w:link w:val="20"/>
    <w:rsid w:val="000F7A79"/>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0F7A79"/>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0F7A79"/>
    <w:rPr>
      <w:rFonts w:ascii="Times New Roman" w:eastAsia="Times New Roman" w:hAnsi="Times New Roman" w:cs="Times New Roman"/>
      <w:sz w:val="24"/>
      <w:szCs w:val="24"/>
      <w:lang w:eastAsia="ar-SA"/>
    </w:rPr>
  </w:style>
  <w:style w:type="paragraph" w:styleId="a3">
    <w:name w:val="Body Text Indent"/>
    <w:basedOn w:val="a"/>
    <w:link w:val="a4"/>
    <w:rsid w:val="000F7A79"/>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0F7A79"/>
    <w:rPr>
      <w:rFonts w:ascii="Times New Roman" w:eastAsia="Times New Roman" w:hAnsi="Times New Roman" w:cs="Times New Roman"/>
      <w:b/>
      <w:i/>
      <w:szCs w:val="20"/>
      <w:lang w:eastAsia="ru-RU"/>
    </w:rPr>
  </w:style>
  <w:style w:type="paragraph" w:styleId="a5">
    <w:name w:val="Body Text"/>
    <w:basedOn w:val="a"/>
    <w:link w:val="a6"/>
    <w:rsid w:val="000F7A79"/>
    <w:pPr>
      <w:spacing w:after="120"/>
    </w:pPr>
  </w:style>
  <w:style w:type="character" w:customStyle="1" w:styleId="a6">
    <w:name w:val="Основной текст Знак"/>
    <w:basedOn w:val="a0"/>
    <w:link w:val="a5"/>
    <w:rsid w:val="000F7A79"/>
    <w:rPr>
      <w:rFonts w:ascii="Times New Roman" w:eastAsia="Times New Roman" w:hAnsi="Times New Roman" w:cs="Times New Roman"/>
      <w:sz w:val="24"/>
      <w:szCs w:val="24"/>
      <w:lang w:eastAsia="ru-RU"/>
    </w:rPr>
  </w:style>
  <w:style w:type="paragraph" w:customStyle="1" w:styleId="ConsPlusNormal">
    <w:name w:val="ConsPlusNormal"/>
    <w:rsid w:val="000F7A79"/>
    <w:pPr>
      <w:widowControl w:val="0"/>
      <w:spacing w:after="0" w:line="240" w:lineRule="auto"/>
      <w:ind w:firstLine="720"/>
    </w:pPr>
    <w:rPr>
      <w:rFonts w:ascii="Arial" w:eastAsia="Times New Roman" w:hAnsi="Arial" w:cs="Times New Roman"/>
      <w:sz w:val="20"/>
      <w:szCs w:val="20"/>
      <w:lang w:eastAsia="ru-RU"/>
    </w:rPr>
  </w:style>
  <w:style w:type="paragraph" w:customStyle="1" w:styleId="ConsNormal">
    <w:name w:val="ConsNormal"/>
    <w:rsid w:val="000F7A79"/>
    <w:pPr>
      <w:widowControl w:val="0"/>
      <w:suppressAutoHyphens/>
      <w:spacing w:after="0" w:line="240" w:lineRule="auto"/>
      <w:ind w:firstLine="720"/>
    </w:pPr>
    <w:rPr>
      <w:rFonts w:ascii="Arial" w:eastAsia="Arial" w:hAnsi="Arial" w:cs="Times New Roman"/>
      <w:sz w:val="20"/>
      <w:szCs w:val="20"/>
      <w:lang w:eastAsia="ar-SA"/>
    </w:rPr>
  </w:style>
  <w:style w:type="paragraph" w:customStyle="1" w:styleId="a7">
    <w:name w:val="Основной_текст Знак Знак Знак Знак"/>
    <w:basedOn w:val="a"/>
    <w:rsid w:val="000F7A79"/>
    <w:pPr>
      <w:widowControl w:val="0"/>
      <w:ind w:firstLine="567"/>
      <w:jc w:val="both"/>
    </w:pPr>
    <w:rPr>
      <w:sz w:val="28"/>
      <w:szCs w:val="28"/>
      <w:lang w:eastAsia="ar-SA"/>
    </w:rPr>
  </w:style>
  <w:style w:type="paragraph" w:customStyle="1" w:styleId="a8">
    <w:name w:val="Закон_статья"/>
    <w:basedOn w:val="a7"/>
    <w:next w:val="a7"/>
    <w:rsid w:val="000F7A79"/>
    <w:pPr>
      <w:tabs>
        <w:tab w:val="left" w:pos="2268"/>
      </w:tabs>
      <w:autoSpaceDE w:val="0"/>
      <w:ind w:left="2268" w:hanging="1701"/>
    </w:pPr>
    <w:rPr>
      <w:b/>
    </w:rPr>
  </w:style>
  <w:style w:type="paragraph" w:customStyle="1" w:styleId="a9">
    <w:name w:val="Основной_текст"/>
    <w:basedOn w:val="a"/>
    <w:rsid w:val="000F7A79"/>
    <w:pPr>
      <w:widowControl w:val="0"/>
      <w:ind w:firstLine="567"/>
      <w:jc w:val="both"/>
    </w:pPr>
    <w:rPr>
      <w:sz w:val="28"/>
      <w:szCs w:val="28"/>
      <w:lang w:eastAsia="ar-SA"/>
    </w:rPr>
  </w:style>
  <w:style w:type="paragraph" w:customStyle="1" w:styleId="--">
    <w:name w:val="Наименование ПСТ-Гл-Разд"/>
    <w:basedOn w:val="a"/>
    <w:next w:val="a"/>
    <w:rsid w:val="000F7A79"/>
    <w:pPr>
      <w:widowControl w:val="0"/>
      <w:jc w:val="center"/>
    </w:pPr>
    <w:rPr>
      <w:b/>
      <w:sz w:val="28"/>
      <w:szCs w:val="28"/>
      <w:lang w:eastAsia="ar-SA"/>
    </w:rPr>
  </w:style>
  <w:style w:type="paragraph" w:customStyle="1" w:styleId="310">
    <w:name w:val="Основной текст 31"/>
    <w:basedOn w:val="a"/>
    <w:rsid w:val="000F7A79"/>
    <w:pPr>
      <w:suppressAutoHyphens/>
      <w:spacing w:line="360" w:lineRule="auto"/>
      <w:jc w:val="center"/>
    </w:pPr>
    <w:rPr>
      <w:sz w:val="28"/>
      <w:szCs w:val="20"/>
      <w:lang w:eastAsia="ar-SA"/>
    </w:rPr>
  </w:style>
  <w:style w:type="table" w:styleId="aa">
    <w:name w:val="Table Grid"/>
    <w:basedOn w:val="a1"/>
    <w:uiPriority w:val="59"/>
    <w:rsid w:val="000F7A7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iPriority w:val="99"/>
    <w:unhideWhenUsed/>
    <w:rsid w:val="000F7A79"/>
    <w:rPr>
      <w:color w:val="0000FF"/>
      <w:u w:val="single"/>
    </w:rPr>
  </w:style>
  <w:style w:type="paragraph" w:styleId="ac">
    <w:name w:val="Balloon Text"/>
    <w:basedOn w:val="a"/>
    <w:link w:val="ad"/>
    <w:rsid w:val="000F7A79"/>
    <w:rPr>
      <w:rFonts w:ascii="Tahoma" w:hAnsi="Tahoma" w:cs="Tahoma"/>
      <w:sz w:val="16"/>
      <w:szCs w:val="16"/>
    </w:rPr>
  </w:style>
  <w:style w:type="character" w:customStyle="1" w:styleId="ad">
    <w:name w:val="Текст выноски Знак"/>
    <w:basedOn w:val="a0"/>
    <w:link w:val="ac"/>
    <w:rsid w:val="000F7A79"/>
    <w:rPr>
      <w:rFonts w:ascii="Tahoma" w:eastAsia="Times New Roman" w:hAnsi="Tahoma" w:cs="Tahoma"/>
      <w:sz w:val="16"/>
      <w:szCs w:val="16"/>
      <w:lang w:eastAsia="ru-RU"/>
    </w:rPr>
  </w:style>
  <w:style w:type="character" w:customStyle="1" w:styleId="31">
    <w:name w:val="Заголовок 3 Знак"/>
    <w:basedOn w:val="a0"/>
    <w:link w:val="30"/>
    <w:rsid w:val="007030E0"/>
    <w:rPr>
      <w:rFonts w:ascii="Arial" w:eastAsia="Times New Roman" w:hAnsi="Arial" w:cs="Arial"/>
      <w:b/>
      <w:bCs/>
      <w:sz w:val="26"/>
      <w:szCs w:val="26"/>
      <w:lang w:eastAsia="ar-SA"/>
    </w:rPr>
  </w:style>
  <w:style w:type="character" w:customStyle="1" w:styleId="40">
    <w:name w:val="Заголовок 4 Знак"/>
    <w:basedOn w:val="a0"/>
    <w:link w:val="4"/>
    <w:rsid w:val="007030E0"/>
    <w:rPr>
      <w:rFonts w:ascii="Times New Roman" w:eastAsia="Times New Roman" w:hAnsi="Times New Roman" w:cs="Times New Roman"/>
      <w:sz w:val="28"/>
      <w:szCs w:val="20"/>
      <w:lang w:eastAsia="ar-SA"/>
    </w:rPr>
  </w:style>
  <w:style w:type="character" w:customStyle="1" w:styleId="60">
    <w:name w:val="Заголовок 6 Знак"/>
    <w:basedOn w:val="a0"/>
    <w:link w:val="6"/>
    <w:rsid w:val="007030E0"/>
    <w:rPr>
      <w:rFonts w:ascii="Times New Roman" w:eastAsia="Times New Roman" w:hAnsi="Times New Roman" w:cs="Times New Roman"/>
      <w:b/>
      <w:bCs/>
      <w:lang w:eastAsia="ar-SA"/>
    </w:rPr>
  </w:style>
  <w:style w:type="character" w:customStyle="1" w:styleId="80">
    <w:name w:val="Заголовок 8 Знак"/>
    <w:basedOn w:val="a0"/>
    <w:link w:val="8"/>
    <w:rsid w:val="007030E0"/>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7030E0"/>
    <w:rPr>
      <w:rFonts w:ascii="PetersburgCTT" w:eastAsia="Times New Roman" w:hAnsi="PetersburgCTT" w:cs="PetersburgCTT"/>
      <w:i/>
      <w:sz w:val="18"/>
      <w:szCs w:val="20"/>
      <w:lang w:eastAsia="ar-SA"/>
    </w:rPr>
  </w:style>
  <w:style w:type="paragraph" w:styleId="32">
    <w:name w:val="Body Text 3"/>
    <w:basedOn w:val="a"/>
    <w:link w:val="33"/>
    <w:semiHidden/>
    <w:unhideWhenUsed/>
    <w:rsid w:val="007030E0"/>
    <w:pPr>
      <w:spacing w:after="120"/>
    </w:pPr>
    <w:rPr>
      <w:sz w:val="16"/>
      <w:szCs w:val="16"/>
    </w:rPr>
  </w:style>
  <w:style w:type="character" w:customStyle="1" w:styleId="33">
    <w:name w:val="Основной текст 3 Знак"/>
    <w:basedOn w:val="a0"/>
    <w:link w:val="32"/>
    <w:semiHidden/>
    <w:rsid w:val="007030E0"/>
    <w:rPr>
      <w:rFonts w:ascii="Times New Roman" w:eastAsia="Times New Roman" w:hAnsi="Times New Roman" w:cs="Times New Roman"/>
      <w:sz w:val="16"/>
      <w:szCs w:val="16"/>
      <w:lang w:eastAsia="ru-RU"/>
    </w:rPr>
  </w:style>
  <w:style w:type="character" w:customStyle="1" w:styleId="ae">
    <w:name w:val="Без интервала Знак"/>
    <w:basedOn w:val="a0"/>
    <w:link w:val="af"/>
    <w:locked/>
    <w:rsid w:val="007030E0"/>
    <w:rPr>
      <w:rFonts w:ascii="Calibri" w:eastAsia="Calibri" w:hAnsi="Calibri"/>
    </w:rPr>
  </w:style>
  <w:style w:type="paragraph" w:styleId="af">
    <w:name w:val="No Spacing"/>
    <w:link w:val="ae"/>
    <w:qFormat/>
    <w:rsid w:val="007030E0"/>
    <w:pPr>
      <w:spacing w:after="0" w:line="240" w:lineRule="auto"/>
    </w:pPr>
    <w:rPr>
      <w:rFonts w:ascii="Calibri" w:eastAsia="Calibri" w:hAnsi="Calibri"/>
    </w:rPr>
  </w:style>
  <w:style w:type="paragraph" w:customStyle="1" w:styleId="ConsPlusNonformat">
    <w:name w:val="ConsPlusNonformat"/>
    <w:rsid w:val="007030E0"/>
    <w:pPr>
      <w:widowControl w:val="0"/>
      <w:autoSpaceDE w:val="0"/>
      <w:autoSpaceDN w:val="0"/>
      <w:adjustRightInd w:val="0"/>
      <w:spacing w:after="0" w:line="240" w:lineRule="auto"/>
    </w:pPr>
    <w:rPr>
      <w:rFonts w:ascii="Courier New" w:eastAsia="Times New Roman" w:hAnsi="Arial" w:cs="Courier New"/>
      <w:kern w:val="2"/>
      <w:sz w:val="20"/>
      <w:szCs w:val="20"/>
      <w:lang w:eastAsia="zh-CN" w:bidi="hi-IN"/>
    </w:rPr>
  </w:style>
  <w:style w:type="paragraph" w:customStyle="1" w:styleId="ConsPlusTitle">
    <w:name w:val="ConsPlusTitle"/>
    <w:rsid w:val="007030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List Paragraph"/>
    <w:basedOn w:val="a"/>
    <w:uiPriority w:val="99"/>
    <w:qFormat/>
    <w:rsid w:val="007030E0"/>
    <w:pPr>
      <w:ind w:left="720"/>
      <w:contextualSpacing/>
    </w:pPr>
  </w:style>
  <w:style w:type="paragraph" w:styleId="HTML">
    <w:name w:val="HTML Preformatted"/>
    <w:basedOn w:val="a"/>
    <w:link w:val="HTML0"/>
    <w:unhideWhenUsed/>
    <w:rsid w:val="00703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7030E0"/>
    <w:rPr>
      <w:rFonts w:ascii="Courier New" w:eastAsia="Times New Roman" w:hAnsi="Courier New" w:cs="Courier New"/>
      <w:sz w:val="20"/>
      <w:szCs w:val="20"/>
      <w:lang w:eastAsia="ru-RU"/>
    </w:rPr>
  </w:style>
  <w:style w:type="paragraph" w:styleId="af1">
    <w:name w:val="Normal (Web)"/>
    <w:basedOn w:val="a"/>
    <w:unhideWhenUsed/>
    <w:rsid w:val="007030E0"/>
    <w:pPr>
      <w:spacing w:before="100" w:beforeAutospacing="1" w:after="100" w:afterAutospacing="1"/>
    </w:pPr>
  </w:style>
  <w:style w:type="paragraph" w:styleId="af2">
    <w:name w:val="List"/>
    <w:basedOn w:val="a"/>
    <w:unhideWhenUsed/>
    <w:rsid w:val="007030E0"/>
    <w:pPr>
      <w:widowControl w:val="0"/>
      <w:ind w:left="283" w:hanging="283"/>
    </w:pPr>
    <w:rPr>
      <w:sz w:val="20"/>
      <w:szCs w:val="20"/>
    </w:rPr>
  </w:style>
  <w:style w:type="paragraph" w:customStyle="1" w:styleId="ConsPlusCell">
    <w:name w:val="ConsPlusCell"/>
    <w:rsid w:val="007030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7030E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a"/>
    <w:rsid w:val="007030E0"/>
    <w:pPr>
      <w:ind w:firstLine="567"/>
      <w:jc w:val="both"/>
    </w:pPr>
    <w:rPr>
      <w:rFonts w:ascii="Arial" w:hAnsi="Arial" w:cs="Arial"/>
    </w:rPr>
  </w:style>
  <w:style w:type="paragraph" w:customStyle="1" w:styleId="rtecenter">
    <w:name w:val="rtecenter"/>
    <w:basedOn w:val="a"/>
    <w:rsid w:val="007030E0"/>
    <w:pPr>
      <w:spacing w:before="100" w:beforeAutospacing="1" w:after="100" w:afterAutospacing="1"/>
    </w:pPr>
  </w:style>
  <w:style w:type="character" w:styleId="af3">
    <w:name w:val="Strong"/>
    <w:basedOn w:val="a0"/>
    <w:qFormat/>
    <w:rsid w:val="007030E0"/>
    <w:rPr>
      <w:b/>
      <w:bCs/>
    </w:rPr>
  </w:style>
  <w:style w:type="paragraph" w:customStyle="1" w:styleId="12">
    <w:name w:val="Без интервала1"/>
    <w:rsid w:val="007030E0"/>
    <w:pPr>
      <w:suppressAutoHyphens/>
      <w:spacing w:after="0" w:line="100" w:lineRule="atLeast"/>
    </w:pPr>
    <w:rPr>
      <w:rFonts w:ascii="Calibri" w:eastAsia="SimSun" w:hAnsi="Calibri" w:cs="Times New Roman"/>
      <w:lang w:eastAsia="ar-SA"/>
    </w:rPr>
  </w:style>
  <w:style w:type="paragraph" w:customStyle="1" w:styleId="13">
    <w:name w:val="Абзац списка1"/>
    <w:basedOn w:val="a"/>
    <w:rsid w:val="007030E0"/>
    <w:pPr>
      <w:suppressAutoHyphens/>
      <w:spacing w:after="200" w:line="276" w:lineRule="auto"/>
      <w:ind w:left="720"/>
    </w:pPr>
    <w:rPr>
      <w:rFonts w:ascii="Calibri" w:eastAsia="Calibri" w:hAnsi="Calibri"/>
      <w:sz w:val="22"/>
      <w:szCs w:val="22"/>
      <w:lang w:eastAsia="ar-SA"/>
    </w:rPr>
  </w:style>
  <w:style w:type="paragraph" w:customStyle="1" w:styleId="af4">
    <w:name w:val="Стиль"/>
    <w:uiPriority w:val="99"/>
    <w:rsid w:val="007030E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9">
    <w:name w:val="p19"/>
    <w:basedOn w:val="a"/>
    <w:rsid w:val="007030E0"/>
    <w:pPr>
      <w:spacing w:before="100" w:beforeAutospacing="1" w:after="100" w:afterAutospacing="1"/>
    </w:pPr>
  </w:style>
  <w:style w:type="paragraph" w:customStyle="1" w:styleId="p21">
    <w:name w:val="p21"/>
    <w:basedOn w:val="a"/>
    <w:rsid w:val="007030E0"/>
    <w:pPr>
      <w:spacing w:before="100" w:beforeAutospacing="1" w:after="100" w:afterAutospacing="1"/>
    </w:pPr>
  </w:style>
  <w:style w:type="character" w:customStyle="1" w:styleId="s4">
    <w:name w:val="s4"/>
    <w:basedOn w:val="a0"/>
    <w:rsid w:val="007030E0"/>
  </w:style>
  <w:style w:type="character" w:customStyle="1" w:styleId="s5">
    <w:name w:val="s5"/>
    <w:basedOn w:val="a0"/>
    <w:rsid w:val="007030E0"/>
  </w:style>
  <w:style w:type="paragraph" w:customStyle="1" w:styleId="p12">
    <w:name w:val="p12"/>
    <w:basedOn w:val="a"/>
    <w:rsid w:val="007030E0"/>
    <w:pPr>
      <w:spacing w:before="100" w:beforeAutospacing="1" w:after="100" w:afterAutospacing="1"/>
    </w:pPr>
  </w:style>
  <w:style w:type="paragraph" w:customStyle="1" w:styleId="p11">
    <w:name w:val="p11"/>
    <w:basedOn w:val="a"/>
    <w:rsid w:val="007030E0"/>
    <w:pPr>
      <w:spacing w:before="100" w:beforeAutospacing="1" w:after="100" w:afterAutospacing="1"/>
    </w:pPr>
  </w:style>
  <w:style w:type="character" w:customStyle="1" w:styleId="s2">
    <w:name w:val="s2"/>
    <w:basedOn w:val="a0"/>
    <w:rsid w:val="007030E0"/>
  </w:style>
  <w:style w:type="paragraph" w:styleId="af5">
    <w:name w:val="footnote text"/>
    <w:basedOn w:val="a"/>
    <w:link w:val="af6"/>
    <w:unhideWhenUsed/>
    <w:rsid w:val="007030E0"/>
    <w:rPr>
      <w:rFonts w:asciiTheme="minorHAnsi" w:eastAsiaTheme="minorHAnsi" w:hAnsiTheme="minorHAnsi" w:cstheme="minorBidi"/>
      <w:sz w:val="20"/>
      <w:szCs w:val="20"/>
      <w:lang w:eastAsia="en-US"/>
    </w:rPr>
  </w:style>
  <w:style w:type="character" w:customStyle="1" w:styleId="af6">
    <w:name w:val="Текст сноски Знак"/>
    <w:basedOn w:val="a0"/>
    <w:link w:val="af5"/>
    <w:rsid w:val="007030E0"/>
    <w:rPr>
      <w:sz w:val="20"/>
      <w:szCs w:val="20"/>
    </w:rPr>
  </w:style>
  <w:style w:type="character" w:styleId="af7">
    <w:name w:val="footnote reference"/>
    <w:basedOn w:val="a0"/>
    <w:unhideWhenUsed/>
    <w:rsid w:val="007030E0"/>
    <w:rPr>
      <w:vertAlign w:val="superscript"/>
    </w:rPr>
  </w:style>
  <w:style w:type="paragraph" w:styleId="af8">
    <w:name w:val="Title"/>
    <w:basedOn w:val="a"/>
    <w:link w:val="af9"/>
    <w:uiPriority w:val="10"/>
    <w:qFormat/>
    <w:rsid w:val="007030E0"/>
    <w:pPr>
      <w:jc w:val="center"/>
    </w:pPr>
    <w:rPr>
      <w:rFonts w:ascii="Arial" w:hAnsi="Arial" w:cs="Arial"/>
      <w:b/>
      <w:bCs/>
    </w:rPr>
  </w:style>
  <w:style w:type="character" w:customStyle="1" w:styleId="af9">
    <w:name w:val="Заголовок Знак"/>
    <w:basedOn w:val="a0"/>
    <w:link w:val="af8"/>
    <w:uiPriority w:val="10"/>
    <w:rsid w:val="007030E0"/>
    <w:rPr>
      <w:rFonts w:ascii="Arial" w:eastAsia="Times New Roman" w:hAnsi="Arial" w:cs="Arial"/>
      <w:b/>
      <w:bCs/>
      <w:sz w:val="24"/>
      <w:szCs w:val="24"/>
      <w:lang w:eastAsia="ru-RU"/>
    </w:rPr>
  </w:style>
  <w:style w:type="paragraph" w:customStyle="1" w:styleId="Standard">
    <w:name w:val="Standard"/>
    <w:rsid w:val="007030E0"/>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PreformattedText">
    <w:name w:val="Preformatted Text"/>
    <w:basedOn w:val="Standard"/>
    <w:rsid w:val="007030E0"/>
    <w:rPr>
      <w:rFonts w:ascii="Courier New" w:eastAsia="Courier New" w:hAnsi="Courier New" w:cs="Courier New"/>
      <w:sz w:val="20"/>
      <w:szCs w:val="20"/>
    </w:rPr>
  </w:style>
  <w:style w:type="numbering" w:customStyle="1" w:styleId="14">
    <w:name w:val="Нет списка1"/>
    <w:next w:val="a2"/>
    <w:uiPriority w:val="99"/>
    <w:semiHidden/>
    <w:unhideWhenUsed/>
    <w:rsid w:val="007030E0"/>
  </w:style>
  <w:style w:type="character" w:customStyle="1" w:styleId="WW8Num1z0">
    <w:name w:val="WW8Num1z0"/>
    <w:rsid w:val="007030E0"/>
  </w:style>
  <w:style w:type="character" w:customStyle="1" w:styleId="WW8Num1z1">
    <w:name w:val="WW8Num1z1"/>
    <w:rsid w:val="007030E0"/>
  </w:style>
  <w:style w:type="character" w:customStyle="1" w:styleId="WW8Num1z2">
    <w:name w:val="WW8Num1z2"/>
    <w:rsid w:val="007030E0"/>
  </w:style>
  <w:style w:type="character" w:customStyle="1" w:styleId="WW8Num1z3">
    <w:name w:val="WW8Num1z3"/>
    <w:rsid w:val="007030E0"/>
  </w:style>
  <w:style w:type="character" w:customStyle="1" w:styleId="WW8Num1z4">
    <w:name w:val="WW8Num1z4"/>
    <w:rsid w:val="007030E0"/>
  </w:style>
  <w:style w:type="character" w:customStyle="1" w:styleId="WW8Num1z5">
    <w:name w:val="WW8Num1z5"/>
    <w:rsid w:val="007030E0"/>
  </w:style>
  <w:style w:type="character" w:customStyle="1" w:styleId="WW8Num1z6">
    <w:name w:val="WW8Num1z6"/>
    <w:rsid w:val="007030E0"/>
  </w:style>
  <w:style w:type="character" w:customStyle="1" w:styleId="WW8Num1z7">
    <w:name w:val="WW8Num1z7"/>
    <w:rsid w:val="007030E0"/>
  </w:style>
  <w:style w:type="character" w:customStyle="1" w:styleId="WW8Num1z8">
    <w:name w:val="WW8Num1z8"/>
    <w:rsid w:val="007030E0"/>
  </w:style>
  <w:style w:type="character" w:customStyle="1" w:styleId="WW8Num2z0">
    <w:name w:val="WW8Num2z0"/>
    <w:rsid w:val="007030E0"/>
    <w:rPr>
      <w:spacing w:val="-4"/>
      <w:sz w:val="24"/>
      <w:szCs w:val="24"/>
    </w:rPr>
  </w:style>
  <w:style w:type="character" w:customStyle="1" w:styleId="WW8Num3z0">
    <w:name w:val="WW8Num3z0"/>
    <w:rsid w:val="007030E0"/>
    <w:rPr>
      <w:spacing w:val="-4"/>
      <w:sz w:val="24"/>
      <w:szCs w:val="24"/>
    </w:rPr>
  </w:style>
  <w:style w:type="character" w:customStyle="1" w:styleId="WW8Num4z0">
    <w:name w:val="WW8Num4z0"/>
    <w:rsid w:val="007030E0"/>
  </w:style>
  <w:style w:type="character" w:customStyle="1" w:styleId="WW8Num4z1">
    <w:name w:val="WW8Num4z1"/>
    <w:rsid w:val="007030E0"/>
  </w:style>
  <w:style w:type="character" w:customStyle="1" w:styleId="WW8Num4z2">
    <w:name w:val="WW8Num4z2"/>
    <w:rsid w:val="007030E0"/>
  </w:style>
  <w:style w:type="character" w:customStyle="1" w:styleId="WW8Num4z3">
    <w:name w:val="WW8Num4z3"/>
    <w:rsid w:val="007030E0"/>
  </w:style>
  <w:style w:type="character" w:customStyle="1" w:styleId="WW8Num4z4">
    <w:name w:val="WW8Num4z4"/>
    <w:rsid w:val="007030E0"/>
  </w:style>
  <w:style w:type="character" w:customStyle="1" w:styleId="WW8Num4z5">
    <w:name w:val="WW8Num4z5"/>
    <w:rsid w:val="007030E0"/>
  </w:style>
  <w:style w:type="character" w:customStyle="1" w:styleId="WW8Num4z6">
    <w:name w:val="WW8Num4z6"/>
    <w:rsid w:val="007030E0"/>
  </w:style>
  <w:style w:type="character" w:customStyle="1" w:styleId="WW8Num4z7">
    <w:name w:val="WW8Num4z7"/>
    <w:rsid w:val="007030E0"/>
  </w:style>
  <w:style w:type="character" w:customStyle="1" w:styleId="WW8Num4z8">
    <w:name w:val="WW8Num4z8"/>
    <w:rsid w:val="007030E0"/>
  </w:style>
  <w:style w:type="character" w:customStyle="1" w:styleId="WW8Num2z1">
    <w:name w:val="WW8Num2z1"/>
    <w:rsid w:val="007030E0"/>
  </w:style>
  <w:style w:type="character" w:customStyle="1" w:styleId="WW8Num2z2">
    <w:name w:val="WW8Num2z2"/>
    <w:rsid w:val="007030E0"/>
  </w:style>
  <w:style w:type="character" w:customStyle="1" w:styleId="WW8Num2z3">
    <w:name w:val="WW8Num2z3"/>
    <w:rsid w:val="007030E0"/>
  </w:style>
  <w:style w:type="character" w:customStyle="1" w:styleId="WW8Num2z4">
    <w:name w:val="WW8Num2z4"/>
    <w:rsid w:val="007030E0"/>
  </w:style>
  <w:style w:type="character" w:customStyle="1" w:styleId="WW8Num2z5">
    <w:name w:val="WW8Num2z5"/>
    <w:rsid w:val="007030E0"/>
  </w:style>
  <w:style w:type="character" w:customStyle="1" w:styleId="WW8Num2z6">
    <w:name w:val="WW8Num2z6"/>
    <w:rsid w:val="007030E0"/>
  </w:style>
  <w:style w:type="character" w:customStyle="1" w:styleId="WW8Num2z7">
    <w:name w:val="WW8Num2z7"/>
    <w:rsid w:val="007030E0"/>
  </w:style>
  <w:style w:type="character" w:customStyle="1" w:styleId="WW8Num2z8">
    <w:name w:val="WW8Num2z8"/>
    <w:rsid w:val="007030E0"/>
  </w:style>
  <w:style w:type="character" w:customStyle="1" w:styleId="WW8Num5z0">
    <w:name w:val="WW8Num5z0"/>
    <w:rsid w:val="007030E0"/>
  </w:style>
  <w:style w:type="character" w:customStyle="1" w:styleId="WW8Num5z1">
    <w:name w:val="WW8Num5z1"/>
    <w:rsid w:val="007030E0"/>
  </w:style>
  <w:style w:type="character" w:customStyle="1" w:styleId="WW8Num5z2">
    <w:name w:val="WW8Num5z2"/>
    <w:rsid w:val="007030E0"/>
  </w:style>
  <w:style w:type="character" w:customStyle="1" w:styleId="WW8Num5z3">
    <w:name w:val="WW8Num5z3"/>
    <w:rsid w:val="007030E0"/>
  </w:style>
  <w:style w:type="character" w:customStyle="1" w:styleId="WW8Num5z4">
    <w:name w:val="WW8Num5z4"/>
    <w:rsid w:val="007030E0"/>
  </w:style>
  <w:style w:type="character" w:customStyle="1" w:styleId="WW8Num5z5">
    <w:name w:val="WW8Num5z5"/>
    <w:rsid w:val="007030E0"/>
  </w:style>
  <w:style w:type="character" w:customStyle="1" w:styleId="WW8Num5z6">
    <w:name w:val="WW8Num5z6"/>
    <w:rsid w:val="007030E0"/>
  </w:style>
  <w:style w:type="character" w:customStyle="1" w:styleId="WW8Num5z7">
    <w:name w:val="WW8Num5z7"/>
    <w:rsid w:val="007030E0"/>
  </w:style>
  <w:style w:type="character" w:customStyle="1" w:styleId="WW8Num5z8">
    <w:name w:val="WW8Num5z8"/>
    <w:rsid w:val="007030E0"/>
  </w:style>
  <w:style w:type="character" w:customStyle="1" w:styleId="51">
    <w:name w:val="Основной шрифт абзаца5"/>
    <w:rsid w:val="007030E0"/>
  </w:style>
  <w:style w:type="character" w:customStyle="1" w:styleId="41">
    <w:name w:val="Основной шрифт абзаца4"/>
    <w:rsid w:val="007030E0"/>
  </w:style>
  <w:style w:type="character" w:customStyle="1" w:styleId="34">
    <w:name w:val="Основной шрифт абзаца3"/>
    <w:rsid w:val="007030E0"/>
  </w:style>
  <w:style w:type="character" w:customStyle="1" w:styleId="22">
    <w:name w:val="Основной шрифт абзаца2"/>
    <w:rsid w:val="007030E0"/>
  </w:style>
  <w:style w:type="character" w:customStyle="1" w:styleId="WW8Num3z1">
    <w:name w:val="WW8Num3z1"/>
    <w:rsid w:val="007030E0"/>
  </w:style>
  <w:style w:type="character" w:customStyle="1" w:styleId="WW8Num3z2">
    <w:name w:val="WW8Num3z2"/>
    <w:rsid w:val="007030E0"/>
  </w:style>
  <w:style w:type="character" w:customStyle="1" w:styleId="WW8Num3z3">
    <w:name w:val="WW8Num3z3"/>
    <w:rsid w:val="007030E0"/>
  </w:style>
  <w:style w:type="character" w:customStyle="1" w:styleId="WW8Num3z4">
    <w:name w:val="WW8Num3z4"/>
    <w:rsid w:val="007030E0"/>
  </w:style>
  <w:style w:type="character" w:customStyle="1" w:styleId="WW8Num3z5">
    <w:name w:val="WW8Num3z5"/>
    <w:rsid w:val="007030E0"/>
  </w:style>
  <w:style w:type="character" w:customStyle="1" w:styleId="WW8Num3z6">
    <w:name w:val="WW8Num3z6"/>
    <w:rsid w:val="007030E0"/>
  </w:style>
  <w:style w:type="character" w:customStyle="1" w:styleId="WW8Num3z7">
    <w:name w:val="WW8Num3z7"/>
    <w:rsid w:val="007030E0"/>
  </w:style>
  <w:style w:type="character" w:customStyle="1" w:styleId="WW8Num3z8">
    <w:name w:val="WW8Num3z8"/>
    <w:rsid w:val="007030E0"/>
  </w:style>
  <w:style w:type="character" w:customStyle="1" w:styleId="15">
    <w:name w:val="Основной шрифт абзаца1"/>
    <w:rsid w:val="007030E0"/>
  </w:style>
  <w:style w:type="character" w:customStyle="1" w:styleId="afa">
    <w:name w:val="Основной_текст Знак Знак Знак Знак Знак"/>
    <w:rsid w:val="007030E0"/>
    <w:rPr>
      <w:sz w:val="28"/>
      <w:szCs w:val="28"/>
      <w:lang w:val="ru-RU" w:eastAsia="ar-SA" w:bidi="ar-SA"/>
    </w:rPr>
  </w:style>
  <w:style w:type="character" w:styleId="afb">
    <w:name w:val="page number"/>
    <w:basedOn w:val="15"/>
    <w:rsid w:val="007030E0"/>
  </w:style>
  <w:style w:type="character" w:customStyle="1" w:styleId="afc">
    <w:name w:val="Знак Знак"/>
    <w:rsid w:val="007030E0"/>
    <w:rPr>
      <w:sz w:val="24"/>
      <w:szCs w:val="24"/>
      <w:lang w:val="ru-RU" w:eastAsia="ar-SA" w:bidi="ar-SA"/>
    </w:rPr>
  </w:style>
  <w:style w:type="character" w:customStyle="1" w:styleId="16">
    <w:name w:val="Знак Знак1"/>
    <w:rsid w:val="007030E0"/>
    <w:rPr>
      <w:rFonts w:ascii="Arial" w:hAnsi="Arial" w:cs="Arial"/>
      <w:b/>
      <w:bCs/>
      <w:kern w:val="1"/>
      <w:sz w:val="32"/>
      <w:szCs w:val="32"/>
      <w:lang w:val="ru-RU" w:eastAsia="ar-SA" w:bidi="ar-SA"/>
    </w:rPr>
  </w:style>
  <w:style w:type="character" w:customStyle="1" w:styleId="35">
    <w:name w:val="Знак Знак3"/>
    <w:rsid w:val="007030E0"/>
  </w:style>
  <w:style w:type="character" w:customStyle="1" w:styleId="23">
    <w:name w:val="Знак Знак2"/>
    <w:basedOn w:val="41"/>
    <w:rsid w:val="007030E0"/>
  </w:style>
  <w:style w:type="character" w:customStyle="1" w:styleId="17">
    <w:name w:val="Основной текст Знак1"/>
    <w:rsid w:val="007030E0"/>
  </w:style>
  <w:style w:type="paragraph" w:customStyle="1" w:styleId="18">
    <w:name w:val="Заголовок1"/>
    <w:basedOn w:val="a"/>
    <w:next w:val="a5"/>
    <w:rsid w:val="007030E0"/>
    <w:pPr>
      <w:jc w:val="center"/>
    </w:pPr>
    <w:rPr>
      <w:sz w:val="28"/>
      <w:szCs w:val="20"/>
      <w:lang w:eastAsia="ar-SA"/>
    </w:rPr>
  </w:style>
  <w:style w:type="paragraph" w:customStyle="1" w:styleId="19">
    <w:name w:val="Название1"/>
    <w:basedOn w:val="a"/>
    <w:rsid w:val="007030E0"/>
    <w:pPr>
      <w:suppressLineNumbers/>
      <w:spacing w:before="120" w:after="120"/>
    </w:pPr>
    <w:rPr>
      <w:rFonts w:cs="Mangal"/>
      <w:i/>
      <w:iCs/>
      <w:lang w:eastAsia="ar-SA"/>
    </w:rPr>
  </w:style>
  <w:style w:type="paragraph" w:customStyle="1" w:styleId="52">
    <w:name w:val="Указатель5"/>
    <w:basedOn w:val="a"/>
    <w:rsid w:val="007030E0"/>
    <w:pPr>
      <w:suppressLineNumbers/>
    </w:pPr>
    <w:rPr>
      <w:rFonts w:cs="Mangal"/>
      <w:lang w:eastAsia="ar-SA"/>
    </w:rPr>
  </w:style>
  <w:style w:type="paragraph" w:customStyle="1" w:styleId="42">
    <w:name w:val="Название объекта4"/>
    <w:basedOn w:val="a"/>
    <w:rsid w:val="007030E0"/>
    <w:pPr>
      <w:suppressLineNumbers/>
      <w:spacing w:before="120" w:after="120"/>
    </w:pPr>
    <w:rPr>
      <w:rFonts w:cs="Mangal"/>
      <w:i/>
      <w:iCs/>
      <w:lang w:eastAsia="ar-SA"/>
    </w:rPr>
  </w:style>
  <w:style w:type="paragraph" w:customStyle="1" w:styleId="43">
    <w:name w:val="Указатель4"/>
    <w:basedOn w:val="a"/>
    <w:rsid w:val="007030E0"/>
    <w:pPr>
      <w:suppressLineNumbers/>
    </w:pPr>
    <w:rPr>
      <w:rFonts w:cs="Mangal"/>
      <w:lang w:eastAsia="ar-SA"/>
    </w:rPr>
  </w:style>
  <w:style w:type="paragraph" w:customStyle="1" w:styleId="36">
    <w:name w:val="Название объекта3"/>
    <w:basedOn w:val="a"/>
    <w:rsid w:val="007030E0"/>
    <w:pPr>
      <w:suppressLineNumbers/>
      <w:spacing w:before="120" w:after="120"/>
    </w:pPr>
    <w:rPr>
      <w:rFonts w:cs="Mangal"/>
      <w:i/>
      <w:iCs/>
      <w:lang w:eastAsia="ar-SA"/>
    </w:rPr>
  </w:style>
  <w:style w:type="paragraph" w:customStyle="1" w:styleId="37">
    <w:name w:val="Указатель3"/>
    <w:basedOn w:val="a"/>
    <w:rsid w:val="007030E0"/>
    <w:pPr>
      <w:suppressLineNumbers/>
    </w:pPr>
    <w:rPr>
      <w:rFonts w:cs="Mangal"/>
      <w:lang w:eastAsia="ar-SA"/>
    </w:rPr>
  </w:style>
  <w:style w:type="paragraph" w:customStyle="1" w:styleId="24">
    <w:name w:val="Название объекта2"/>
    <w:basedOn w:val="a"/>
    <w:rsid w:val="007030E0"/>
    <w:pPr>
      <w:suppressLineNumbers/>
      <w:spacing w:before="120" w:after="120"/>
    </w:pPr>
    <w:rPr>
      <w:rFonts w:cs="Mangal"/>
      <w:i/>
      <w:iCs/>
      <w:lang w:eastAsia="ar-SA"/>
    </w:rPr>
  </w:style>
  <w:style w:type="paragraph" w:customStyle="1" w:styleId="25">
    <w:name w:val="Указатель2"/>
    <w:basedOn w:val="a"/>
    <w:rsid w:val="007030E0"/>
    <w:pPr>
      <w:suppressLineNumbers/>
    </w:pPr>
    <w:rPr>
      <w:rFonts w:cs="Mangal"/>
      <w:lang w:eastAsia="ar-SA"/>
    </w:rPr>
  </w:style>
  <w:style w:type="paragraph" w:customStyle="1" w:styleId="1a">
    <w:name w:val="Название объекта1"/>
    <w:basedOn w:val="a"/>
    <w:rsid w:val="007030E0"/>
    <w:pPr>
      <w:suppressLineNumbers/>
      <w:spacing w:before="120" w:after="120"/>
    </w:pPr>
    <w:rPr>
      <w:rFonts w:cs="Mangal"/>
      <w:i/>
      <w:iCs/>
      <w:lang w:eastAsia="ar-SA"/>
    </w:rPr>
  </w:style>
  <w:style w:type="paragraph" w:customStyle="1" w:styleId="1b">
    <w:name w:val="Указатель1"/>
    <w:basedOn w:val="a"/>
    <w:rsid w:val="007030E0"/>
    <w:pPr>
      <w:suppressLineNumbers/>
    </w:pPr>
    <w:rPr>
      <w:rFonts w:cs="Mangal"/>
      <w:lang w:eastAsia="ar-SA"/>
    </w:rPr>
  </w:style>
  <w:style w:type="paragraph" w:styleId="afd">
    <w:name w:val="footer"/>
    <w:basedOn w:val="a"/>
    <w:link w:val="afe"/>
    <w:rsid w:val="007030E0"/>
    <w:pPr>
      <w:tabs>
        <w:tab w:val="center" w:pos="4677"/>
        <w:tab w:val="right" w:pos="9355"/>
      </w:tabs>
    </w:pPr>
    <w:rPr>
      <w:lang w:eastAsia="ar-SA"/>
    </w:rPr>
  </w:style>
  <w:style w:type="character" w:customStyle="1" w:styleId="afe">
    <w:name w:val="Нижний колонтитул Знак"/>
    <w:basedOn w:val="a0"/>
    <w:link w:val="afd"/>
    <w:rsid w:val="007030E0"/>
    <w:rPr>
      <w:rFonts w:ascii="Times New Roman" w:eastAsia="Times New Roman" w:hAnsi="Times New Roman" w:cs="Times New Roman"/>
      <w:sz w:val="24"/>
      <w:szCs w:val="24"/>
      <w:lang w:eastAsia="ar-SA"/>
    </w:rPr>
  </w:style>
  <w:style w:type="paragraph" w:styleId="aff">
    <w:name w:val="header"/>
    <w:basedOn w:val="a"/>
    <w:link w:val="aff0"/>
    <w:rsid w:val="007030E0"/>
    <w:pPr>
      <w:tabs>
        <w:tab w:val="center" w:pos="4677"/>
        <w:tab w:val="right" w:pos="9355"/>
      </w:tabs>
    </w:pPr>
    <w:rPr>
      <w:lang w:eastAsia="ar-SA"/>
    </w:rPr>
  </w:style>
  <w:style w:type="character" w:customStyle="1" w:styleId="aff0">
    <w:name w:val="Верхний колонтитул Знак"/>
    <w:basedOn w:val="a0"/>
    <w:link w:val="aff"/>
    <w:rsid w:val="007030E0"/>
    <w:rPr>
      <w:rFonts w:ascii="Times New Roman" w:eastAsia="Times New Roman" w:hAnsi="Times New Roman" w:cs="Times New Roman"/>
      <w:sz w:val="24"/>
      <w:szCs w:val="24"/>
      <w:lang w:eastAsia="ar-SA"/>
    </w:rPr>
  </w:style>
  <w:style w:type="paragraph" w:customStyle="1" w:styleId="aff1">
    <w:name w:val="Основной_текст Знак"/>
    <w:basedOn w:val="a"/>
    <w:rsid w:val="007030E0"/>
    <w:pPr>
      <w:widowControl w:val="0"/>
      <w:ind w:firstLine="567"/>
      <w:jc w:val="both"/>
    </w:pPr>
    <w:rPr>
      <w:sz w:val="28"/>
      <w:szCs w:val="28"/>
      <w:lang w:eastAsia="ar-SA"/>
    </w:rPr>
  </w:style>
  <w:style w:type="paragraph" w:customStyle="1" w:styleId="1c">
    <w:name w:val="Знак Знак1 Знак"/>
    <w:basedOn w:val="a"/>
    <w:rsid w:val="007030E0"/>
    <w:pPr>
      <w:spacing w:before="280" w:after="280"/>
    </w:pPr>
    <w:rPr>
      <w:rFonts w:ascii="Tahoma" w:hAnsi="Tahoma" w:cs="Tahoma"/>
      <w:sz w:val="20"/>
      <w:szCs w:val="20"/>
      <w:lang w:val="en-US" w:eastAsia="ar-SA"/>
    </w:rPr>
  </w:style>
  <w:style w:type="paragraph" w:customStyle="1" w:styleId="aff2">
    <w:name w:val="Знак Знак Знак Знак Знак Знак Знак Знак Знак"/>
    <w:basedOn w:val="a"/>
    <w:rsid w:val="007030E0"/>
    <w:rPr>
      <w:rFonts w:ascii="Verdana" w:hAnsi="Verdana" w:cs="Verdana"/>
      <w:sz w:val="20"/>
      <w:szCs w:val="20"/>
      <w:lang w:val="en-US" w:eastAsia="ar-SA"/>
    </w:rPr>
  </w:style>
  <w:style w:type="paragraph" w:customStyle="1" w:styleId="26">
    <w:name w:val="2 Знак Знак Знак Знак"/>
    <w:basedOn w:val="a"/>
    <w:rsid w:val="007030E0"/>
    <w:pPr>
      <w:spacing w:after="160" w:line="240" w:lineRule="exact"/>
    </w:pPr>
    <w:rPr>
      <w:rFonts w:ascii="Verdana" w:hAnsi="Verdana" w:cs="Verdana"/>
      <w:sz w:val="20"/>
      <w:szCs w:val="20"/>
      <w:lang w:val="en-US" w:eastAsia="ar-SA"/>
    </w:rPr>
  </w:style>
  <w:style w:type="paragraph" w:customStyle="1" w:styleId="aff3">
    <w:name w:val="текст_зкн"/>
    <w:rsid w:val="007030E0"/>
    <w:pPr>
      <w:widowControl w:val="0"/>
      <w:suppressAutoHyphens/>
      <w:spacing w:after="0" w:line="240" w:lineRule="auto"/>
      <w:ind w:firstLine="709"/>
      <w:jc w:val="both"/>
    </w:pPr>
    <w:rPr>
      <w:rFonts w:ascii="Times New Roman" w:eastAsia="Times New Roman" w:hAnsi="Times New Roman" w:cs="Courier New"/>
      <w:sz w:val="28"/>
      <w:szCs w:val="26"/>
      <w:lang w:eastAsia="ar-SA"/>
    </w:rPr>
  </w:style>
  <w:style w:type="paragraph" w:customStyle="1" w:styleId="aff4">
    <w:name w:val="статья_зкн"/>
    <w:next w:val="aff3"/>
    <w:rsid w:val="007030E0"/>
    <w:pPr>
      <w:widowControl w:val="0"/>
      <w:tabs>
        <w:tab w:val="left" w:pos="2410"/>
      </w:tabs>
      <w:suppressAutoHyphens/>
      <w:spacing w:after="0" w:line="240" w:lineRule="auto"/>
      <w:ind w:left="2410" w:hanging="1701"/>
      <w:jc w:val="both"/>
    </w:pPr>
    <w:rPr>
      <w:rFonts w:ascii="Times New Roman" w:eastAsia="Times New Roman" w:hAnsi="Times New Roman" w:cs="Courier New"/>
      <w:b/>
      <w:sz w:val="28"/>
      <w:szCs w:val="26"/>
      <w:lang w:eastAsia="ar-SA"/>
    </w:rPr>
  </w:style>
  <w:style w:type="paragraph" w:styleId="aff5">
    <w:name w:val="Subtitle"/>
    <w:basedOn w:val="a"/>
    <w:next w:val="a5"/>
    <w:link w:val="aff6"/>
    <w:qFormat/>
    <w:rsid w:val="007030E0"/>
    <w:rPr>
      <w:sz w:val="28"/>
      <w:szCs w:val="20"/>
      <w:lang w:eastAsia="ar-SA"/>
    </w:rPr>
  </w:style>
  <w:style w:type="character" w:customStyle="1" w:styleId="aff6">
    <w:name w:val="Подзаголовок Знак"/>
    <w:basedOn w:val="a0"/>
    <w:link w:val="aff5"/>
    <w:rsid w:val="007030E0"/>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030E0"/>
    <w:pPr>
      <w:ind w:firstLine="708"/>
    </w:pPr>
    <w:rPr>
      <w:sz w:val="28"/>
      <w:szCs w:val="20"/>
      <w:lang w:eastAsia="ar-SA"/>
    </w:rPr>
  </w:style>
  <w:style w:type="paragraph" w:customStyle="1" w:styleId="211">
    <w:name w:val="Основной текст 21"/>
    <w:basedOn w:val="a"/>
    <w:rsid w:val="007030E0"/>
    <w:pPr>
      <w:shd w:val="clear" w:color="auto" w:fill="FFFFFF"/>
    </w:pPr>
    <w:rPr>
      <w:color w:val="000000"/>
      <w:sz w:val="28"/>
      <w:szCs w:val="20"/>
      <w:lang w:eastAsia="ar-SA"/>
    </w:rPr>
  </w:style>
  <w:style w:type="paragraph" w:customStyle="1" w:styleId="aff7">
    <w:name w:val="Содержимое таблицы"/>
    <w:basedOn w:val="a"/>
    <w:uiPriority w:val="99"/>
    <w:rsid w:val="007030E0"/>
    <w:pPr>
      <w:suppressLineNumbers/>
    </w:pPr>
    <w:rPr>
      <w:lang w:eastAsia="ar-SA"/>
    </w:rPr>
  </w:style>
  <w:style w:type="paragraph" w:customStyle="1" w:styleId="aff8">
    <w:name w:val="Заголовок таблицы"/>
    <w:basedOn w:val="aff7"/>
    <w:rsid w:val="007030E0"/>
    <w:pPr>
      <w:jc w:val="center"/>
    </w:pPr>
    <w:rPr>
      <w:b/>
      <w:bCs/>
    </w:rPr>
  </w:style>
  <w:style w:type="paragraph" w:customStyle="1" w:styleId="aff9">
    <w:name w:val="Содержимое врезки"/>
    <w:basedOn w:val="a"/>
    <w:rsid w:val="007030E0"/>
    <w:rPr>
      <w:lang w:eastAsia="ar-SA"/>
    </w:rPr>
  </w:style>
  <w:style w:type="paragraph" w:customStyle="1" w:styleId="1d">
    <w:name w:val="Обычный1"/>
    <w:rsid w:val="007030E0"/>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1e">
    <w:name w:val="Основной текст1"/>
    <w:basedOn w:val="1d"/>
    <w:rsid w:val="007030E0"/>
    <w:pPr>
      <w:widowControl/>
      <w:spacing w:after="120" w:line="288" w:lineRule="auto"/>
    </w:pPr>
  </w:style>
  <w:style w:type="paragraph" w:customStyle="1" w:styleId="220">
    <w:name w:val="Основной текст с отступом 22"/>
    <w:basedOn w:val="a"/>
    <w:rsid w:val="007030E0"/>
    <w:pPr>
      <w:spacing w:after="120" w:line="480" w:lineRule="auto"/>
      <w:ind w:left="283"/>
    </w:pPr>
    <w:rPr>
      <w:sz w:val="20"/>
      <w:szCs w:val="20"/>
      <w:lang w:eastAsia="ar-SA"/>
    </w:rPr>
  </w:style>
  <w:style w:type="character" w:styleId="affa">
    <w:name w:val="FollowedHyperlink"/>
    <w:basedOn w:val="a0"/>
    <w:uiPriority w:val="99"/>
    <w:semiHidden/>
    <w:unhideWhenUsed/>
    <w:rsid w:val="007030E0"/>
    <w:rPr>
      <w:color w:val="954F72" w:themeColor="followedHyperlink"/>
      <w:u w:val="single"/>
    </w:rPr>
  </w:style>
  <w:style w:type="paragraph" w:customStyle="1" w:styleId="msonormal0">
    <w:name w:val="msonormal"/>
    <w:basedOn w:val="a"/>
    <w:rsid w:val="007030E0"/>
    <w:pPr>
      <w:spacing w:before="100" w:beforeAutospacing="1" w:after="100" w:afterAutospacing="1"/>
    </w:pPr>
  </w:style>
  <w:style w:type="paragraph" w:styleId="27">
    <w:name w:val="Body Text 2"/>
    <w:basedOn w:val="a"/>
    <w:link w:val="28"/>
    <w:semiHidden/>
    <w:unhideWhenUsed/>
    <w:rsid w:val="007030E0"/>
    <w:pPr>
      <w:shd w:val="clear" w:color="auto" w:fill="FFFFFF"/>
    </w:pPr>
    <w:rPr>
      <w:color w:val="000000"/>
      <w:sz w:val="28"/>
      <w:szCs w:val="20"/>
    </w:rPr>
  </w:style>
  <w:style w:type="character" w:customStyle="1" w:styleId="28">
    <w:name w:val="Основной текст 2 Знак"/>
    <w:basedOn w:val="a0"/>
    <w:link w:val="27"/>
    <w:semiHidden/>
    <w:rsid w:val="007030E0"/>
    <w:rPr>
      <w:rFonts w:ascii="Times New Roman" w:eastAsia="Times New Roman" w:hAnsi="Times New Roman" w:cs="Times New Roman"/>
      <w:color w:val="000000"/>
      <w:sz w:val="28"/>
      <w:szCs w:val="20"/>
      <w:shd w:val="clear" w:color="auto" w:fill="FFFFFF"/>
      <w:lang w:eastAsia="ru-RU"/>
    </w:rPr>
  </w:style>
  <w:style w:type="paragraph" w:styleId="29">
    <w:name w:val="Body Text Indent 2"/>
    <w:basedOn w:val="a"/>
    <w:link w:val="2a"/>
    <w:semiHidden/>
    <w:unhideWhenUsed/>
    <w:rsid w:val="007030E0"/>
    <w:pPr>
      <w:ind w:firstLine="708"/>
    </w:pPr>
    <w:rPr>
      <w:sz w:val="28"/>
      <w:szCs w:val="20"/>
    </w:rPr>
  </w:style>
  <w:style w:type="character" w:customStyle="1" w:styleId="2a">
    <w:name w:val="Основной текст с отступом 2 Знак"/>
    <w:basedOn w:val="a0"/>
    <w:link w:val="29"/>
    <w:semiHidden/>
    <w:rsid w:val="007030E0"/>
    <w:rPr>
      <w:rFonts w:ascii="Times New Roman" w:eastAsia="Times New Roman" w:hAnsi="Times New Roman" w:cs="Times New Roman"/>
      <w:sz w:val="28"/>
      <w:szCs w:val="20"/>
      <w:lang w:eastAsia="ru-RU"/>
    </w:rPr>
  </w:style>
  <w:style w:type="paragraph" w:customStyle="1" w:styleId="ConsTitle">
    <w:name w:val="ConsTitle"/>
    <w:rsid w:val="007030E0"/>
    <w:pPr>
      <w:widowControl w:val="0"/>
      <w:tabs>
        <w:tab w:val="left" w:pos="360"/>
      </w:tabs>
      <w:suppressAutoHyphens/>
      <w:spacing w:after="0" w:line="240" w:lineRule="auto"/>
    </w:pPr>
    <w:rPr>
      <w:rFonts w:ascii="Arial" w:eastAsia="Times New Roman" w:hAnsi="Arial" w:cs="Arial"/>
      <w:b/>
      <w:sz w:val="16"/>
      <w:szCs w:val="20"/>
      <w:lang w:eastAsia="ar-SA"/>
    </w:rPr>
  </w:style>
  <w:style w:type="paragraph" w:customStyle="1" w:styleId="affb">
    <w:name w:val="Центрированный (таблица)"/>
    <w:basedOn w:val="a"/>
    <w:next w:val="a"/>
    <w:uiPriority w:val="99"/>
    <w:rsid w:val="007030E0"/>
    <w:pPr>
      <w:widowControl w:val="0"/>
      <w:autoSpaceDE w:val="0"/>
      <w:autoSpaceDN w:val="0"/>
      <w:adjustRightInd w:val="0"/>
      <w:jc w:val="center"/>
    </w:pPr>
    <w:rPr>
      <w:rFonts w:ascii="Arial" w:hAnsi="Arial"/>
    </w:rPr>
  </w:style>
  <w:style w:type="character" w:customStyle="1" w:styleId="affc">
    <w:name w:val="Гипертекстовая ссылка"/>
    <w:uiPriority w:val="99"/>
    <w:rsid w:val="007030E0"/>
    <w:rPr>
      <w:color w:val="106BBE"/>
    </w:rPr>
  </w:style>
  <w:style w:type="character" w:customStyle="1" w:styleId="affd">
    <w:name w:val="Сравнение редакций. Добавленный фрагмент"/>
    <w:uiPriority w:val="99"/>
    <w:rsid w:val="007030E0"/>
    <w:rPr>
      <w:color w:val="000000"/>
      <w:shd w:val="clear" w:color="auto" w:fill="C1D7FF"/>
    </w:rPr>
  </w:style>
  <w:style w:type="character" w:customStyle="1" w:styleId="affe">
    <w:name w:val="Цветовое выделение для Нормальный"/>
    <w:uiPriority w:val="99"/>
    <w:rsid w:val="007030E0"/>
    <w:rPr>
      <w:rFonts w:ascii="Times New Roman" w:hAnsi="Times New Roman" w:cs="Times New Roman" w:hint="default"/>
      <w:sz w:val="20"/>
      <w:szCs w:val="20"/>
    </w:rPr>
  </w:style>
  <w:style w:type="character" w:customStyle="1" w:styleId="WW8Num6z0">
    <w:name w:val="WW8Num6z0"/>
    <w:rsid w:val="007030E0"/>
    <w:rPr>
      <w:rFonts w:ascii="Wingdings" w:hAnsi="Wingdings" w:cs="Wingdings" w:hint="default"/>
      <w:color w:val="auto"/>
    </w:rPr>
  </w:style>
  <w:style w:type="character" w:customStyle="1" w:styleId="WW8Num7z0">
    <w:name w:val="WW8Num7z0"/>
    <w:rsid w:val="007030E0"/>
  </w:style>
  <w:style w:type="character" w:customStyle="1" w:styleId="WW8Num7z1">
    <w:name w:val="WW8Num7z1"/>
    <w:rsid w:val="007030E0"/>
  </w:style>
  <w:style w:type="character" w:customStyle="1" w:styleId="WW8Num7z2">
    <w:name w:val="WW8Num7z2"/>
    <w:rsid w:val="007030E0"/>
  </w:style>
  <w:style w:type="character" w:customStyle="1" w:styleId="WW8Num7z3">
    <w:name w:val="WW8Num7z3"/>
    <w:rsid w:val="007030E0"/>
  </w:style>
  <w:style w:type="character" w:customStyle="1" w:styleId="WW8Num7z4">
    <w:name w:val="WW8Num7z4"/>
    <w:rsid w:val="007030E0"/>
  </w:style>
  <w:style w:type="character" w:customStyle="1" w:styleId="WW8Num7z5">
    <w:name w:val="WW8Num7z5"/>
    <w:rsid w:val="007030E0"/>
  </w:style>
  <w:style w:type="character" w:customStyle="1" w:styleId="WW8Num7z6">
    <w:name w:val="WW8Num7z6"/>
    <w:rsid w:val="007030E0"/>
  </w:style>
  <w:style w:type="character" w:customStyle="1" w:styleId="WW8Num7z7">
    <w:name w:val="WW8Num7z7"/>
    <w:rsid w:val="007030E0"/>
  </w:style>
  <w:style w:type="character" w:customStyle="1" w:styleId="WW8Num7z8">
    <w:name w:val="WW8Num7z8"/>
    <w:rsid w:val="007030E0"/>
  </w:style>
  <w:style w:type="character" w:customStyle="1" w:styleId="WW8Num8z0">
    <w:name w:val="WW8Num8z0"/>
    <w:rsid w:val="007030E0"/>
    <w:rPr>
      <w:rFonts w:ascii="Times New Roman" w:eastAsia="Times New Roman" w:hAnsi="Times New Roman" w:cs="Times New Roman" w:hint="default"/>
    </w:rPr>
  </w:style>
  <w:style w:type="character" w:customStyle="1" w:styleId="WW8Num8z1">
    <w:name w:val="WW8Num8z1"/>
    <w:rsid w:val="007030E0"/>
    <w:rPr>
      <w:rFonts w:ascii="Courier New" w:hAnsi="Courier New" w:cs="Courier New" w:hint="default"/>
    </w:rPr>
  </w:style>
  <w:style w:type="character" w:customStyle="1" w:styleId="WW8Num8z2">
    <w:name w:val="WW8Num8z2"/>
    <w:rsid w:val="007030E0"/>
    <w:rPr>
      <w:rFonts w:ascii="Wingdings" w:hAnsi="Wingdings" w:cs="Wingdings" w:hint="default"/>
    </w:rPr>
  </w:style>
  <w:style w:type="character" w:customStyle="1" w:styleId="WW8Num8z3">
    <w:name w:val="WW8Num8z3"/>
    <w:rsid w:val="007030E0"/>
    <w:rPr>
      <w:rFonts w:ascii="Symbol" w:hAnsi="Symbol" w:cs="Symbol" w:hint="default"/>
    </w:rPr>
  </w:style>
  <w:style w:type="character" w:customStyle="1" w:styleId="WW8Num9z0">
    <w:name w:val="WW8Num9z0"/>
    <w:rsid w:val="007030E0"/>
    <w:rPr>
      <w:rFonts w:hint="default"/>
    </w:rPr>
  </w:style>
  <w:style w:type="character" w:customStyle="1" w:styleId="WW8Num10z0">
    <w:name w:val="WW8Num10z0"/>
    <w:rsid w:val="007030E0"/>
    <w:rPr>
      <w:rFonts w:hint="default"/>
    </w:rPr>
  </w:style>
  <w:style w:type="character" w:customStyle="1" w:styleId="WW8Num11z0">
    <w:name w:val="WW8Num11z0"/>
    <w:rsid w:val="007030E0"/>
  </w:style>
  <w:style w:type="character" w:customStyle="1" w:styleId="WW8Num11z1">
    <w:name w:val="WW8Num11z1"/>
    <w:rsid w:val="007030E0"/>
    <w:rPr>
      <w:rFonts w:ascii="Times New Roman" w:eastAsia="Times New Roman" w:hAnsi="Times New Roman" w:cs="Times New Roman" w:hint="default"/>
    </w:rPr>
  </w:style>
  <w:style w:type="character" w:customStyle="1" w:styleId="WW8Num11z2">
    <w:name w:val="WW8Num11z2"/>
    <w:rsid w:val="007030E0"/>
  </w:style>
  <w:style w:type="character" w:customStyle="1" w:styleId="WW8Num11z3">
    <w:name w:val="WW8Num11z3"/>
    <w:rsid w:val="007030E0"/>
  </w:style>
  <w:style w:type="character" w:customStyle="1" w:styleId="WW8Num11z4">
    <w:name w:val="WW8Num11z4"/>
    <w:rsid w:val="007030E0"/>
  </w:style>
  <w:style w:type="character" w:customStyle="1" w:styleId="WW8Num11z5">
    <w:name w:val="WW8Num11z5"/>
    <w:rsid w:val="007030E0"/>
  </w:style>
  <w:style w:type="character" w:customStyle="1" w:styleId="WW8Num11z6">
    <w:name w:val="WW8Num11z6"/>
    <w:rsid w:val="007030E0"/>
  </w:style>
  <w:style w:type="character" w:customStyle="1" w:styleId="WW8Num11z7">
    <w:name w:val="WW8Num11z7"/>
    <w:rsid w:val="007030E0"/>
  </w:style>
  <w:style w:type="character" w:customStyle="1" w:styleId="WW8Num11z8">
    <w:name w:val="WW8Num11z8"/>
    <w:rsid w:val="007030E0"/>
  </w:style>
  <w:style w:type="character" w:customStyle="1" w:styleId="WW8Num12z0">
    <w:name w:val="WW8Num12z0"/>
    <w:rsid w:val="007030E0"/>
    <w:rPr>
      <w:rFonts w:hint="default"/>
    </w:rPr>
  </w:style>
  <w:style w:type="character" w:customStyle="1" w:styleId="WW8Num12z1">
    <w:name w:val="WW8Num12z1"/>
    <w:rsid w:val="007030E0"/>
  </w:style>
  <w:style w:type="character" w:customStyle="1" w:styleId="WW8Num12z2">
    <w:name w:val="WW8Num12z2"/>
    <w:rsid w:val="007030E0"/>
  </w:style>
  <w:style w:type="character" w:customStyle="1" w:styleId="WW8Num12z3">
    <w:name w:val="WW8Num12z3"/>
    <w:rsid w:val="007030E0"/>
  </w:style>
  <w:style w:type="character" w:customStyle="1" w:styleId="WW8Num12z4">
    <w:name w:val="WW8Num12z4"/>
    <w:rsid w:val="007030E0"/>
  </w:style>
  <w:style w:type="character" w:customStyle="1" w:styleId="WW8Num12z5">
    <w:name w:val="WW8Num12z5"/>
    <w:rsid w:val="007030E0"/>
  </w:style>
  <w:style w:type="character" w:customStyle="1" w:styleId="WW8Num12z6">
    <w:name w:val="WW8Num12z6"/>
    <w:rsid w:val="007030E0"/>
  </w:style>
  <w:style w:type="character" w:customStyle="1" w:styleId="WW8Num12z7">
    <w:name w:val="WW8Num12z7"/>
    <w:rsid w:val="007030E0"/>
  </w:style>
  <w:style w:type="character" w:customStyle="1" w:styleId="WW8Num12z8">
    <w:name w:val="WW8Num12z8"/>
    <w:rsid w:val="007030E0"/>
  </w:style>
  <w:style w:type="character" w:customStyle="1" w:styleId="WW8Num13z0">
    <w:name w:val="WW8Num13z0"/>
    <w:rsid w:val="007030E0"/>
    <w:rPr>
      <w:rFonts w:hint="default"/>
    </w:rPr>
  </w:style>
  <w:style w:type="character" w:customStyle="1" w:styleId="WW8Num13z1">
    <w:name w:val="WW8Num13z1"/>
    <w:rsid w:val="007030E0"/>
  </w:style>
  <w:style w:type="character" w:customStyle="1" w:styleId="WW8Num13z2">
    <w:name w:val="WW8Num13z2"/>
    <w:rsid w:val="007030E0"/>
  </w:style>
  <w:style w:type="character" w:customStyle="1" w:styleId="WW8Num13z3">
    <w:name w:val="WW8Num13z3"/>
    <w:rsid w:val="007030E0"/>
  </w:style>
  <w:style w:type="character" w:customStyle="1" w:styleId="WW8Num13z4">
    <w:name w:val="WW8Num13z4"/>
    <w:rsid w:val="007030E0"/>
  </w:style>
  <w:style w:type="character" w:customStyle="1" w:styleId="WW8Num13z5">
    <w:name w:val="WW8Num13z5"/>
    <w:rsid w:val="007030E0"/>
  </w:style>
  <w:style w:type="character" w:customStyle="1" w:styleId="WW8Num13z6">
    <w:name w:val="WW8Num13z6"/>
    <w:rsid w:val="007030E0"/>
  </w:style>
  <w:style w:type="character" w:customStyle="1" w:styleId="WW8Num13z7">
    <w:name w:val="WW8Num13z7"/>
    <w:rsid w:val="007030E0"/>
  </w:style>
  <w:style w:type="character" w:customStyle="1" w:styleId="WW8Num13z8">
    <w:name w:val="WW8Num13z8"/>
    <w:rsid w:val="007030E0"/>
  </w:style>
  <w:style w:type="character" w:customStyle="1" w:styleId="WW8Num14z0">
    <w:name w:val="WW8Num14z0"/>
    <w:rsid w:val="007030E0"/>
    <w:rPr>
      <w:rFonts w:hint="default"/>
    </w:rPr>
  </w:style>
  <w:style w:type="character" w:customStyle="1" w:styleId="WW8Num15z0">
    <w:name w:val="WW8Num15z0"/>
    <w:rsid w:val="007030E0"/>
    <w:rPr>
      <w:rFonts w:hint="default"/>
    </w:rPr>
  </w:style>
  <w:style w:type="character" w:customStyle="1" w:styleId="WW8Num16z0">
    <w:name w:val="WW8Num16z0"/>
    <w:rsid w:val="007030E0"/>
  </w:style>
  <w:style w:type="character" w:customStyle="1" w:styleId="WW8Num16z1">
    <w:name w:val="WW8Num16z1"/>
    <w:rsid w:val="007030E0"/>
  </w:style>
  <w:style w:type="character" w:customStyle="1" w:styleId="WW8Num16z2">
    <w:name w:val="WW8Num16z2"/>
    <w:rsid w:val="007030E0"/>
  </w:style>
  <w:style w:type="character" w:customStyle="1" w:styleId="WW8Num16z3">
    <w:name w:val="WW8Num16z3"/>
    <w:rsid w:val="007030E0"/>
  </w:style>
  <w:style w:type="character" w:customStyle="1" w:styleId="WW8Num16z4">
    <w:name w:val="WW8Num16z4"/>
    <w:rsid w:val="007030E0"/>
  </w:style>
  <w:style w:type="character" w:customStyle="1" w:styleId="WW8Num16z5">
    <w:name w:val="WW8Num16z5"/>
    <w:rsid w:val="007030E0"/>
  </w:style>
  <w:style w:type="character" w:customStyle="1" w:styleId="WW8Num16z6">
    <w:name w:val="WW8Num16z6"/>
    <w:rsid w:val="007030E0"/>
  </w:style>
  <w:style w:type="character" w:customStyle="1" w:styleId="WW8Num16z7">
    <w:name w:val="WW8Num16z7"/>
    <w:rsid w:val="007030E0"/>
  </w:style>
  <w:style w:type="character" w:customStyle="1" w:styleId="WW8Num16z8">
    <w:name w:val="WW8Num16z8"/>
    <w:rsid w:val="007030E0"/>
  </w:style>
  <w:style w:type="character" w:customStyle="1" w:styleId="WW8Num17z0">
    <w:name w:val="WW8Num17z0"/>
    <w:rsid w:val="007030E0"/>
    <w:rPr>
      <w:rFonts w:hint="default"/>
      <w:i/>
    </w:rPr>
  </w:style>
  <w:style w:type="character" w:customStyle="1" w:styleId="WW8Num17z1">
    <w:name w:val="WW8Num17z1"/>
    <w:rsid w:val="007030E0"/>
  </w:style>
  <w:style w:type="character" w:customStyle="1" w:styleId="WW8Num17z2">
    <w:name w:val="WW8Num17z2"/>
    <w:rsid w:val="007030E0"/>
  </w:style>
  <w:style w:type="character" w:customStyle="1" w:styleId="WW8Num17z3">
    <w:name w:val="WW8Num17z3"/>
    <w:rsid w:val="007030E0"/>
  </w:style>
  <w:style w:type="character" w:customStyle="1" w:styleId="WW8Num17z4">
    <w:name w:val="WW8Num17z4"/>
    <w:rsid w:val="007030E0"/>
  </w:style>
  <w:style w:type="character" w:customStyle="1" w:styleId="WW8Num17z5">
    <w:name w:val="WW8Num17z5"/>
    <w:rsid w:val="007030E0"/>
  </w:style>
  <w:style w:type="character" w:customStyle="1" w:styleId="WW8Num17z6">
    <w:name w:val="WW8Num17z6"/>
    <w:rsid w:val="007030E0"/>
  </w:style>
  <w:style w:type="character" w:customStyle="1" w:styleId="WW8Num17z7">
    <w:name w:val="WW8Num17z7"/>
    <w:rsid w:val="007030E0"/>
  </w:style>
  <w:style w:type="character" w:customStyle="1" w:styleId="WW8Num17z8">
    <w:name w:val="WW8Num17z8"/>
    <w:rsid w:val="007030E0"/>
  </w:style>
  <w:style w:type="character" w:customStyle="1" w:styleId="WW8Num18z0">
    <w:name w:val="WW8Num18z0"/>
    <w:rsid w:val="007030E0"/>
    <w:rPr>
      <w:rFonts w:hint="default"/>
    </w:rPr>
  </w:style>
  <w:style w:type="character" w:customStyle="1" w:styleId="WW8Num18z1">
    <w:name w:val="WW8Num18z1"/>
    <w:rsid w:val="007030E0"/>
  </w:style>
  <w:style w:type="character" w:customStyle="1" w:styleId="WW8Num18z2">
    <w:name w:val="WW8Num18z2"/>
    <w:rsid w:val="007030E0"/>
  </w:style>
  <w:style w:type="character" w:customStyle="1" w:styleId="WW8Num18z3">
    <w:name w:val="WW8Num18z3"/>
    <w:rsid w:val="007030E0"/>
  </w:style>
  <w:style w:type="character" w:customStyle="1" w:styleId="WW8Num18z4">
    <w:name w:val="WW8Num18z4"/>
    <w:rsid w:val="007030E0"/>
  </w:style>
  <w:style w:type="character" w:customStyle="1" w:styleId="WW8Num18z5">
    <w:name w:val="WW8Num18z5"/>
    <w:rsid w:val="007030E0"/>
  </w:style>
  <w:style w:type="character" w:customStyle="1" w:styleId="WW8Num18z6">
    <w:name w:val="WW8Num18z6"/>
    <w:rsid w:val="007030E0"/>
  </w:style>
  <w:style w:type="character" w:customStyle="1" w:styleId="WW8Num18z7">
    <w:name w:val="WW8Num18z7"/>
    <w:rsid w:val="007030E0"/>
  </w:style>
  <w:style w:type="character" w:customStyle="1" w:styleId="WW8Num18z8">
    <w:name w:val="WW8Num18z8"/>
    <w:rsid w:val="007030E0"/>
  </w:style>
  <w:style w:type="character" w:customStyle="1" w:styleId="WW8Num19z0">
    <w:name w:val="WW8Num19z0"/>
    <w:rsid w:val="007030E0"/>
    <w:rPr>
      <w:rFonts w:hint="default"/>
    </w:rPr>
  </w:style>
  <w:style w:type="character" w:customStyle="1" w:styleId="WW8NumSt13z0">
    <w:name w:val="WW8NumSt13z0"/>
    <w:rsid w:val="007030E0"/>
    <w:rPr>
      <w:rFonts w:ascii="Times New Roman" w:hAnsi="Times New Roman" w:cs="Times New Roman" w:hint="default"/>
    </w:rPr>
  </w:style>
  <w:style w:type="character" w:customStyle="1" w:styleId="WW8NumSt14z0">
    <w:name w:val="WW8NumSt14z0"/>
    <w:rsid w:val="007030E0"/>
    <w:rPr>
      <w:rFonts w:ascii="Times New Roman" w:hAnsi="Times New Roman" w:cs="Times New Roman" w:hint="default"/>
    </w:rPr>
  </w:style>
  <w:style w:type="character" w:customStyle="1" w:styleId="1f">
    <w:name w:val="Знак примечания1"/>
    <w:rsid w:val="007030E0"/>
    <w:rPr>
      <w:sz w:val="16"/>
      <w:szCs w:val="16"/>
    </w:rPr>
  </w:style>
  <w:style w:type="character" w:customStyle="1" w:styleId="afff">
    <w:name w:val="Символ сноски"/>
    <w:rsid w:val="007030E0"/>
    <w:rPr>
      <w:vertAlign w:val="superscript"/>
    </w:rPr>
  </w:style>
  <w:style w:type="character" w:customStyle="1" w:styleId="hl41">
    <w:name w:val="hl41"/>
    <w:rsid w:val="007030E0"/>
    <w:rPr>
      <w:b/>
      <w:bCs/>
      <w:sz w:val="20"/>
      <w:szCs w:val="20"/>
    </w:rPr>
  </w:style>
  <w:style w:type="character" w:customStyle="1" w:styleId="ConsNonformat0">
    <w:name w:val="ConsNonformat Знак"/>
    <w:rsid w:val="007030E0"/>
    <w:rPr>
      <w:rFonts w:ascii="Courier New" w:hAnsi="Courier New" w:cs="Courier New"/>
      <w:lang w:val="ru-RU" w:eastAsia="ar-SA" w:bidi="ar-SA"/>
    </w:rPr>
  </w:style>
  <w:style w:type="character" w:styleId="afff0">
    <w:name w:val="Emphasis"/>
    <w:qFormat/>
    <w:rsid w:val="007030E0"/>
    <w:rPr>
      <w:i/>
      <w:iCs/>
    </w:rPr>
  </w:style>
  <w:style w:type="character" w:customStyle="1" w:styleId="blk">
    <w:name w:val="blk"/>
    <w:basedOn w:val="15"/>
    <w:rsid w:val="007030E0"/>
  </w:style>
  <w:style w:type="character" w:customStyle="1" w:styleId="afff1">
    <w:name w:val="Символы концевой сноски"/>
    <w:rsid w:val="007030E0"/>
    <w:rPr>
      <w:vertAlign w:val="superscript"/>
    </w:rPr>
  </w:style>
  <w:style w:type="character" w:customStyle="1" w:styleId="WW-">
    <w:name w:val="WW-Символы концевой сноски"/>
    <w:rsid w:val="007030E0"/>
  </w:style>
  <w:style w:type="character" w:styleId="afff2">
    <w:name w:val="endnote reference"/>
    <w:rsid w:val="007030E0"/>
    <w:rPr>
      <w:vertAlign w:val="superscript"/>
    </w:rPr>
  </w:style>
  <w:style w:type="paragraph" w:customStyle="1" w:styleId="1f0">
    <w:name w:val="Текст примечания1"/>
    <w:basedOn w:val="a"/>
    <w:rsid w:val="007030E0"/>
    <w:pPr>
      <w:suppressAutoHyphens/>
    </w:pPr>
    <w:rPr>
      <w:sz w:val="20"/>
      <w:szCs w:val="20"/>
      <w:lang w:val="en-US" w:eastAsia="ar-SA"/>
    </w:rPr>
  </w:style>
  <w:style w:type="paragraph" w:customStyle="1" w:styleId="311">
    <w:name w:val="Основной текст с отступом 31"/>
    <w:basedOn w:val="a"/>
    <w:rsid w:val="007030E0"/>
    <w:pPr>
      <w:suppressAutoHyphens/>
      <w:ind w:firstLine="540"/>
      <w:jc w:val="both"/>
    </w:pPr>
    <w:rPr>
      <w:b/>
      <w:bCs/>
      <w:lang w:eastAsia="ar-SA"/>
    </w:rPr>
  </w:style>
  <w:style w:type="paragraph" w:customStyle="1" w:styleId="afff3">
    <w:name w:val="Обычный текст"/>
    <w:basedOn w:val="a"/>
    <w:rsid w:val="007030E0"/>
    <w:pPr>
      <w:suppressAutoHyphens/>
      <w:ind w:firstLine="567"/>
      <w:jc w:val="both"/>
    </w:pPr>
    <w:rPr>
      <w:sz w:val="28"/>
      <w:lang w:eastAsia="ar-SA"/>
    </w:rPr>
  </w:style>
  <w:style w:type="paragraph" w:styleId="1f1">
    <w:name w:val="toc 1"/>
    <w:basedOn w:val="a"/>
    <w:next w:val="a"/>
    <w:rsid w:val="007030E0"/>
    <w:pPr>
      <w:suppressAutoHyphens/>
      <w:spacing w:before="360" w:after="360"/>
    </w:pPr>
    <w:rPr>
      <w:b/>
      <w:caps/>
      <w:lang w:val="en-US" w:eastAsia="ar-SA"/>
    </w:rPr>
  </w:style>
  <w:style w:type="paragraph" w:styleId="2b">
    <w:name w:val="toc 2"/>
    <w:basedOn w:val="a"/>
    <w:next w:val="a"/>
    <w:rsid w:val="007030E0"/>
    <w:pPr>
      <w:suppressAutoHyphens/>
    </w:pPr>
    <w:rPr>
      <w:b/>
      <w:smallCaps/>
      <w:sz w:val="22"/>
      <w:lang w:val="en-US" w:eastAsia="ar-SA"/>
    </w:rPr>
  </w:style>
  <w:style w:type="paragraph" w:styleId="38">
    <w:name w:val="toc 3"/>
    <w:basedOn w:val="a"/>
    <w:next w:val="a"/>
    <w:rsid w:val="007030E0"/>
    <w:pPr>
      <w:suppressAutoHyphens/>
    </w:pPr>
    <w:rPr>
      <w:smallCaps/>
      <w:sz w:val="22"/>
      <w:lang w:val="en-US" w:eastAsia="ar-SA"/>
    </w:rPr>
  </w:style>
  <w:style w:type="paragraph" w:styleId="44">
    <w:name w:val="toc 4"/>
    <w:basedOn w:val="a"/>
    <w:next w:val="a"/>
    <w:rsid w:val="007030E0"/>
    <w:pPr>
      <w:suppressAutoHyphens/>
    </w:pPr>
    <w:rPr>
      <w:sz w:val="22"/>
      <w:lang w:val="en-US" w:eastAsia="ar-SA"/>
    </w:rPr>
  </w:style>
  <w:style w:type="paragraph" w:styleId="53">
    <w:name w:val="toc 5"/>
    <w:basedOn w:val="a"/>
    <w:next w:val="a"/>
    <w:rsid w:val="007030E0"/>
    <w:pPr>
      <w:suppressAutoHyphens/>
    </w:pPr>
    <w:rPr>
      <w:sz w:val="22"/>
      <w:lang w:val="en-US" w:eastAsia="ar-SA"/>
    </w:rPr>
  </w:style>
  <w:style w:type="paragraph" w:styleId="61">
    <w:name w:val="toc 6"/>
    <w:basedOn w:val="a"/>
    <w:next w:val="a"/>
    <w:rsid w:val="007030E0"/>
    <w:pPr>
      <w:suppressAutoHyphens/>
    </w:pPr>
    <w:rPr>
      <w:sz w:val="22"/>
      <w:lang w:val="en-US" w:eastAsia="ar-SA"/>
    </w:rPr>
  </w:style>
  <w:style w:type="paragraph" w:styleId="71">
    <w:name w:val="toc 7"/>
    <w:basedOn w:val="a"/>
    <w:next w:val="a"/>
    <w:rsid w:val="007030E0"/>
    <w:pPr>
      <w:suppressAutoHyphens/>
    </w:pPr>
    <w:rPr>
      <w:sz w:val="22"/>
      <w:lang w:val="en-US" w:eastAsia="ar-SA"/>
    </w:rPr>
  </w:style>
  <w:style w:type="paragraph" w:styleId="81">
    <w:name w:val="toc 8"/>
    <w:basedOn w:val="a"/>
    <w:next w:val="a"/>
    <w:rsid w:val="007030E0"/>
    <w:pPr>
      <w:suppressAutoHyphens/>
    </w:pPr>
    <w:rPr>
      <w:sz w:val="22"/>
      <w:lang w:val="en-US" w:eastAsia="ar-SA"/>
    </w:rPr>
  </w:style>
  <w:style w:type="paragraph" w:styleId="91">
    <w:name w:val="toc 9"/>
    <w:basedOn w:val="a"/>
    <w:next w:val="a"/>
    <w:rsid w:val="007030E0"/>
    <w:pPr>
      <w:suppressAutoHyphens/>
    </w:pPr>
    <w:rPr>
      <w:sz w:val="22"/>
      <w:lang w:val="en-US" w:eastAsia="ar-SA"/>
    </w:rPr>
  </w:style>
  <w:style w:type="paragraph" w:customStyle="1" w:styleId="Web">
    <w:name w:val="Обычный (Web)"/>
    <w:basedOn w:val="a"/>
    <w:rsid w:val="007030E0"/>
    <w:pPr>
      <w:suppressAutoHyphens/>
      <w:spacing w:before="100" w:after="100"/>
    </w:pPr>
    <w:rPr>
      <w:rFonts w:ascii="Arial Unicode MS" w:eastAsia="Arial Unicode MS" w:hAnsi="Arial Unicode MS" w:cs="Arial Unicode MS"/>
      <w:lang w:eastAsia="ar-SA"/>
    </w:rPr>
  </w:style>
  <w:style w:type="paragraph" w:customStyle="1" w:styleId="afff4">
    <w:name w:val="Заголовок_ТАБ"/>
    <w:basedOn w:val="a"/>
    <w:rsid w:val="007030E0"/>
    <w:pPr>
      <w:keepNext/>
      <w:suppressAutoHyphens/>
      <w:spacing w:after="120"/>
      <w:jc w:val="center"/>
    </w:pPr>
    <w:rPr>
      <w:b/>
      <w:sz w:val="20"/>
      <w:szCs w:val="20"/>
      <w:lang w:eastAsia="ar-SA"/>
    </w:rPr>
  </w:style>
  <w:style w:type="paragraph" w:customStyle="1" w:styleId="afff5">
    <w:name w:val="Заголовок_РИС"/>
    <w:basedOn w:val="a"/>
    <w:rsid w:val="007030E0"/>
    <w:pPr>
      <w:suppressAutoHyphens/>
      <w:spacing w:before="120" w:after="120"/>
      <w:jc w:val="center"/>
    </w:pPr>
    <w:rPr>
      <w:i/>
      <w:sz w:val="20"/>
      <w:szCs w:val="20"/>
      <w:lang w:eastAsia="ar-SA"/>
    </w:rPr>
  </w:style>
  <w:style w:type="paragraph" w:customStyle="1" w:styleId="2">
    <w:name w:val="Список2"/>
    <w:basedOn w:val="af2"/>
    <w:rsid w:val="007030E0"/>
    <w:pPr>
      <w:widowControl/>
      <w:numPr>
        <w:numId w:val="6"/>
      </w:numPr>
      <w:tabs>
        <w:tab w:val="left" w:pos="851"/>
      </w:tabs>
      <w:suppressAutoHyphens/>
      <w:spacing w:before="40" w:after="40"/>
      <w:ind w:left="850" w:hanging="493"/>
      <w:jc w:val="both"/>
    </w:pPr>
    <w:rPr>
      <w:sz w:val="24"/>
      <w:lang w:eastAsia="ar-SA"/>
    </w:rPr>
  </w:style>
  <w:style w:type="paragraph" w:customStyle="1" w:styleId="afff6">
    <w:name w:val="Спис_заголовок"/>
    <w:basedOn w:val="a"/>
    <w:next w:val="af2"/>
    <w:rsid w:val="007030E0"/>
    <w:pPr>
      <w:keepNext/>
      <w:keepLines/>
      <w:tabs>
        <w:tab w:val="left" w:pos="0"/>
      </w:tabs>
      <w:suppressAutoHyphens/>
      <w:spacing w:before="60" w:after="60"/>
      <w:jc w:val="both"/>
    </w:pPr>
    <w:rPr>
      <w:szCs w:val="20"/>
      <w:lang w:eastAsia="ar-SA"/>
    </w:rPr>
  </w:style>
  <w:style w:type="paragraph" w:customStyle="1" w:styleId="11pt012">
    <w:name w:val="Стиль Основной текст с отступом + 11 pt Слева:  0 см Выступ:  12..."/>
    <w:basedOn w:val="a3"/>
    <w:rsid w:val="007030E0"/>
    <w:pPr>
      <w:suppressAutoHyphens/>
      <w:spacing w:before="60" w:after="60" w:line="240" w:lineRule="auto"/>
      <w:ind w:firstLine="0"/>
      <w:jc w:val="both"/>
    </w:pPr>
    <w:rPr>
      <w:b w:val="0"/>
      <w:i w:val="0"/>
      <w:lang w:eastAsia="ar-SA"/>
    </w:rPr>
  </w:style>
  <w:style w:type="paragraph" w:customStyle="1" w:styleId="afff7">
    <w:name w:val="Список_без_б"/>
    <w:basedOn w:val="a"/>
    <w:rsid w:val="007030E0"/>
    <w:pPr>
      <w:suppressAutoHyphens/>
      <w:spacing w:before="40" w:after="40"/>
      <w:ind w:left="357"/>
      <w:jc w:val="both"/>
    </w:pPr>
    <w:rPr>
      <w:sz w:val="22"/>
      <w:szCs w:val="20"/>
      <w:lang w:eastAsia="ar-SA"/>
    </w:rPr>
  </w:style>
  <w:style w:type="paragraph" w:customStyle="1" w:styleId="afff8">
    <w:name w:val="Таблица"/>
    <w:basedOn w:val="a"/>
    <w:rsid w:val="007030E0"/>
    <w:pPr>
      <w:suppressAutoHyphens/>
      <w:spacing w:before="20" w:after="20"/>
    </w:pPr>
    <w:rPr>
      <w:sz w:val="20"/>
      <w:szCs w:val="20"/>
      <w:lang w:eastAsia="ar-SA"/>
    </w:rPr>
  </w:style>
  <w:style w:type="paragraph" w:customStyle="1" w:styleId="afff9">
    <w:name w:val="Текст письма"/>
    <w:basedOn w:val="a"/>
    <w:rsid w:val="007030E0"/>
    <w:pPr>
      <w:suppressAutoHyphens/>
      <w:spacing w:before="60" w:after="60"/>
      <w:jc w:val="both"/>
    </w:pPr>
    <w:rPr>
      <w:sz w:val="22"/>
      <w:szCs w:val="20"/>
      <w:lang w:eastAsia="ar-SA"/>
    </w:rPr>
  </w:style>
  <w:style w:type="paragraph" w:customStyle="1" w:styleId="3">
    <w:name w:val="Список3"/>
    <w:basedOn w:val="a"/>
    <w:rsid w:val="007030E0"/>
    <w:pPr>
      <w:numPr>
        <w:numId w:val="7"/>
      </w:numPr>
      <w:tabs>
        <w:tab w:val="left" w:pos="1208"/>
      </w:tabs>
      <w:suppressAutoHyphens/>
      <w:spacing w:before="20" w:after="20"/>
      <w:jc w:val="both"/>
    </w:pPr>
    <w:rPr>
      <w:sz w:val="22"/>
      <w:szCs w:val="20"/>
      <w:lang w:eastAsia="ar-SA"/>
    </w:rPr>
  </w:style>
  <w:style w:type="paragraph" w:customStyle="1" w:styleId="1">
    <w:name w:val="Номер1"/>
    <w:basedOn w:val="af2"/>
    <w:rsid w:val="007030E0"/>
    <w:pPr>
      <w:widowControl/>
      <w:numPr>
        <w:numId w:val="9"/>
      </w:numPr>
      <w:tabs>
        <w:tab w:val="left" w:pos="1620"/>
      </w:tabs>
      <w:suppressAutoHyphens/>
      <w:spacing w:before="40" w:after="40"/>
      <w:ind w:left="1620"/>
      <w:jc w:val="both"/>
    </w:pPr>
    <w:rPr>
      <w:sz w:val="22"/>
      <w:lang w:eastAsia="ar-SA"/>
    </w:rPr>
  </w:style>
  <w:style w:type="paragraph" w:customStyle="1" w:styleId="2c">
    <w:name w:val="Номер2"/>
    <w:basedOn w:val="2"/>
    <w:rsid w:val="007030E0"/>
    <w:pPr>
      <w:numPr>
        <w:numId w:val="0"/>
      </w:numPr>
      <w:tabs>
        <w:tab w:val="left" w:pos="964"/>
        <w:tab w:val="left" w:pos="2340"/>
      </w:tabs>
      <w:ind w:left="2340" w:hanging="180"/>
    </w:pPr>
    <w:rPr>
      <w:sz w:val="22"/>
    </w:rPr>
  </w:style>
  <w:style w:type="paragraph" w:customStyle="1" w:styleId="ConsCell">
    <w:name w:val="ConsCell"/>
    <w:rsid w:val="007030E0"/>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1f2">
    <w:name w:val="Цитата1"/>
    <w:basedOn w:val="a"/>
    <w:rsid w:val="007030E0"/>
    <w:pPr>
      <w:widowControl w:val="0"/>
      <w:shd w:val="clear" w:color="auto" w:fill="FFFFFF"/>
      <w:suppressAutoHyphens/>
      <w:autoSpaceDE w:val="0"/>
      <w:spacing w:before="331" w:line="317" w:lineRule="exact"/>
      <w:ind w:left="38" w:right="24" w:firstLine="566"/>
      <w:jc w:val="center"/>
    </w:pPr>
    <w:rPr>
      <w:color w:val="000000"/>
      <w:sz w:val="28"/>
      <w:szCs w:val="28"/>
      <w:lang w:eastAsia="ar-SA"/>
    </w:rPr>
  </w:style>
  <w:style w:type="numbering" w:customStyle="1" w:styleId="2d">
    <w:name w:val="Нет списка2"/>
    <w:next w:val="a2"/>
    <w:uiPriority w:val="99"/>
    <w:semiHidden/>
    <w:unhideWhenUsed/>
    <w:rsid w:val="007030E0"/>
  </w:style>
  <w:style w:type="character" w:customStyle="1" w:styleId="1f3">
    <w:name w:val="Гиперссылка1"/>
    <w:basedOn w:val="a0"/>
    <w:uiPriority w:val="99"/>
    <w:semiHidden/>
    <w:unhideWhenUsed/>
    <w:rsid w:val="007030E0"/>
    <w:rPr>
      <w:color w:val="0000FF"/>
      <w:u w:val="single"/>
    </w:rPr>
  </w:style>
  <w:style w:type="character" w:customStyle="1" w:styleId="1f4">
    <w:name w:val="Просмотренная гиперссылка1"/>
    <w:basedOn w:val="a0"/>
    <w:uiPriority w:val="99"/>
    <w:semiHidden/>
    <w:unhideWhenUsed/>
    <w:rsid w:val="007030E0"/>
    <w:rPr>
      <w:color w:val="800080"/>
      <w:u w:val="single"/>
    </w:rPr>
  </w:style>
  <w:style w:type="table" w:customStyle="1" w:styleId="1f5">
    <w:name w:val="Сетка таблицы1"/>
    <w:basedOn w:val="a1"/>
    <w:next w:val="aa"/>
    <w:uiPriority w:val="59"/>
    <w:rsid w:val="007030E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basedOn w:val="a1"/>
    <w:uiPriority w:val="59"/>
    <w:rsid w:val="007030E0"/>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a">
    <w:name w:val="Цветовое выделение"/>
    <w:uiPriority w:val="99"/>
    <w:rsid w:val="007030E0"/>
    <w:rPr>
      <w:b/>
      <w:color w:val="000080"/>
    </w:rPr>
  </w:style>
  <w:style w:type="paragraph" w:customStyle="1" w:styleId="s1">
    <w:name w:val="s_1"/>
    <w:basedOn w:val="a"/>
    <w:uiPriority w:val="99"/>
    <w:rsid w:val="007030E0"/>
    <w:pPr>
      <w:spacing w:before="100" w:beforeAutospacing="1" w:after="100" w:afterAutospacing="1"/>
    </w:pPr>
  </w:style>
  <w:style w:type="paragraph" w:customStyle="1" w:styleId="afffb">
    <w:name w:val="Нормальный (таблица)"/>
    <w:basedOn w:val="a"/>
    <w:next w:val="a"/>
    <w:uiPriority w:val="99"/>
    <w:rsid w:val="007030E0"/>
    <w:pPr>
      <w:widowControl w:val="0"/>
      <w:autoSpaceDE w:val="0"/>
      <w:autoSpaceDN w:val="0"/>
      <w:adjustRightInd w:val="0"/>
      <w:jc w:val="both"/>
    </w:pPr>
    <w:rPr>
      <w:rFonts w:ascii="Arial" w:hAnsi="Arial"/>
    </w:rPr>
  </w:style>
  <w:style w:type="paragraph" w:customStyle="1" w:styleId="afffc">
    <w:name w:val="Прижатый влево"/>
    <w:basedOn w:val="a"/>
    <w:next w:val="a"/>
    <w:uiPriority w:val="99"/>
    <w:rsid w:val="007030E0"/>
    <w:pPr>
      <w:widowControl w:val="0"/>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12697</Words>
  <Characters>72375</Characters>
  <Application>Microsoft Office Word</Application>
  <DocSecurity>0</DocSecurity>
  <Lines>603</Lines>
  <Paragraphs>169</Paragraphs>
  <ScaleCrop>false</ScaleCrop>
  <Company/>
  <LinksUpToDate>false</LinksUpToDate>
  <CharactersWithSpaces>84903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2019-05-23T13:26:00Z</dcterms:created>
  <dcterms:modified xsi:type="dcterms:W3CDTF">2019-05-23T13:40:00Z</dcterms:modified>
</cp:coreProperties>
</file>