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15" w:type="dxa"/>
        <w:tblBorders>
          <w:bottom w:val="single" w:sz="12" w:space="0" w:color="auto"/>
        </w:tblBorders>
        <w:tblLayout w:type="fixed"/>
        <w:tblCellMar>
          <w:left w:w="70" w:type="dxa"/>
          <w:right w:w="70" w:type="dxa"/>
        </w:tblCellMar>
        <w:tblLook w:val="0000"/>
      </w:tblPr>
      <w:tblGrid>
        <w:gridCol w:w="4111"/>
        <w:gridCol w:w="1699"/>
        <w:gridCol w:w="3920"/>
      </w:tblGrid>
      <w:tr w:rsidR="0017151E" w:rsidRPr="00033582" w:rsidTr="00BB12B5">
        <w:tc>
          <w:tcPr>
            <w:tcW w:w="4111" w:type="dxa"/>
            <w:tcBorders>
              <w:top w:val="nil"/>
              <w:left w:val="nil"/>
              <w:bottom w:val="single" w:sz="12" w:space="0" w:color="auto"/>
              <w:right w:val="nil"/>
            </w:tcBorders>
          </w:tcPr>
          <w:p w:rsidR="0017151E" w:rsidRPr="00033582" w:rsidRDefault="0017151E" w:rsidP="00BB12B5">
            <w:pPr>
              <w:pStyle w:val="5"/>
              <w:rPr>
                <w:rFonts w:asciiTheme="minorHAnsi" w:hAnsiTheme="minorHAnsi"/>
              </w:rPr>
            </w:pPr>
            <w:r w:rsidRPr="00033582">
              <w:rPr>
                <w:rFonts w:asciiTheme="minorHAnsi" w:hAnsiTheme="minorHAnsi"/>
              </w:rPr>
              <w:t>РЕСПУБЛИКА АДЫГЕЯ</w:t>
            </w:r>
          </w:p>
          <w:p w:rsidR="0017151E" w:rsidRPr="00033582" w:rsidRDefault="0017151E" w:rsidP="00BB12B5">
            <w:pPr>
              <w:spacing w:line="20" w:lineRule="atLeast"/>
              <w:ind w:hanging="70"/>
              <w:jc w:val="center"/>
              <w:rPr>
                <w:b/>
                <w:i/>
              </w:rPr>
            </w:pPr>
            <w:r w:rsidRPr="00033582">
              <w:rPr>
                <w:b/>
                <w:i/>
              </w:rPr>
              <w:t>Муниципальное образование</w:t>
            </w:r>
          </w:p>
          <w:p w:rsidR="0017151E" w:rsidRPr="00033582" w:rsidRDefault="0017151E" w:rsidP="00BB12B5">
            <w:pPr>
              <w:pStyle w:val="2"/>
              <w:rPr>
                <w:rFonts w:asciiTheme="minorHAnsi" w:hAnsiTheme="minorHAnsi"/>
                <w:b/>
                <w:bCs/>
                <w:i/>
                <w:iCs/>
                <w:sz w:val="24"/>
              </w:rPr>
            </w:pPr>
            <w:r w:rsidRPr="00033582">
              <w:rPr>
                <w:rFonts w:asciiTheme="minorHAnsi" w:hAnsiTheme="minorHAnsi"/>
                <w:b/>
                <w:bCs/>
                <w:i/>
                <w:iCs/>
                <w:sz w:val="24"/>
              </w:rPr>
              <w:t>«Хатажукайское сельское поселение»</w:t>
            </w:r>
          </w:p>
          <w:p w:rsidR="0017151E" w:rsidRPr="00033582" w:rsidRDefault="0017151E" w:rsidP="00BB12B5">
            <w:pPr>
              <w:spacing w:line="20" w:lineRule="atLeast"/>
              <w:ind w:left="130"/>
              <w:jc w:val="center"/>
              <w:rPr>
                <w:b/>
                <w:i/>
              </w:rPr>
            </w:pPr>
            <w:r w:rsidRPr="00033582">
              <w:rPr>
                <w:b/>
                <w:i/>
              </w:rPr>
              <w:t xml:space="preserve">385462, а. Пшичо, </w:t>
            </w:r>
          </w:p>
          <w:p w:rsidR="0017151E" w:rsidRPr="00033582" w:rsidRDefault="0017151E" w:rsidP="00BB12B5">
            <w:pPr>
              <w:spacing w:line="20" w:lineRule="atLeast"/>
              <w:ind w:left="130"/>
              <w:jc w:val="center"/>
              <w:rPr>
                <w:b/>
                <w:i/>
              </w:rPr>
            </w:pPr>
            <w:r w:rsidRPr="00033582">
              <w:rPr>
                <w:b/>
                <w:i/>
              </w:rPr>
              <w:t>ул. Ленина, 51</w:t>
            </w:r>
          </w:p>
          <w:p w:rsidR="0017151E" w:rsidRPr="00033582" w:rsidRDefault="0017151E" w:rsidP="00BB12B5">
            <w:pPr>
              <w:spacing w:line="20" w:lineRule="atLeast"/>
              <w:ind w:left="130"/>
              <w:jc w:val="center"/>
              <w:rPr>
                <w:b/>
                <w:i/>
              </w:rPr>
            </w:pPr>
          </w:p>
        </w:tc>
        <w:tc>
          <w:tcPr>
            <w:tcW w:w="1699" w:type="dxa"/>
            <w:tcBorders>
              <w:top w:val="nil"/>
              <w:left w:val="nil"/>
              <w:bottom w:val="single" w:sz="12" w:space="0" w:color="auto"/>
              <w:right w:val="nil"/>
            </w:tcBorders>
          </w:tcPr>
          <w:p w:rsidR="0017151E" w:rsidRPr="00033582" w:rsidRDefault="0017151E" w:rsidP="00BB12B5">
            <w:pPr>
              <w:spacing w:line="240" w:lineRule="atLeast"/>
              <w:jc w:val="center"/>
              <w:rPr>
                <w:b/>
              </w:rPr>
            </w:pPr>
          </w:p>
        </w:tc>
        <w:tc>
          <w:tcPr>
            <w:tcW w:w="3920" w:type="dxa"/>
            <w:tcBorders>
              <w:top w:val="nil"/>
              <w:left w:val="nil"/>
              <w:bottom w:val="single" w:sz="12" w:space="0" w:color="auto"/>
              <w:right w:val="nil"/>
            </w:tcBorders>
          </w:tcPr>
          <w:p w:rsidR="0017151E" w:rsidRPr="00033582" w:rsidRDefault="0017151E" w:rsidP="00BB12B5">
            <w:pPr>
              <w:pStyle w:val="5"/>
              <w:rPr>
                <w:rFonts w:asciiTheme="minorHAnsi" w:hAnsiTheme="minorHAnsi"/>
              </w:rPr>
            </w:pPr>
            <w:r w:rsidRPr="00033582">
              <w:rPr>
                <w:rFonts w:asciiTheme="minorHAnsi" w:hAnsiTheme="minorHAnsi"/>
              </w:rPr>
              <w:t>АДЫГЭ РЕСПУБЛИК</w:t>
            </w:r>
          </w:p>
          <w:p w:rsidR="0017151E" w:rsidRPr="00033582" w:rsidRDefault="0017151E" w:rsidP="00BB12B5">
            <w:pPr>
              <w:pStyle w:val="a3"/>
              <w:rPr>
                <w:rFonts w:asciiTheme="minorHAnsi" w:hAnsiTheme="minorHAnsi"/>
                <w:sz w:val="24"/>
              </w:rPr>
            </w:pPr>
            <w:r w:rsidRPr="00033582">
              <w:rPr>
                <w:rFonts w:asciiTheme="minorHAnsi" w:hAnsiTheme="minorHAnsi"/>
                <w:sz w:val="24"/>
              </w:rPr>
              <w:t>Хьатыгъужъкъое муниципальнэ къоджэ псэуп</w:t>
            </w:r>
            <w:proofErr w:type="gramStart"/>
            <w:r w:rsidRPr="00033582">
              <w:rPr>
                <w:rFonts w:asciiTheme="minorHAnsi" w:hAnsiTheme="minorHAnsi"/>
                <w:sz w:val="24"/>
                <w:lang w:val="en-US"/>
              </w:rPr>
              <w:t>I</w:t>
            </w:r>
            <w:proofErr w:type="gramEnd"/>
            <w:r w:rsidRPr="00033582">
              <w:rPr>
                <w:rFonts w:asciiTheme="minorHAnsi" w:hAnsiTheme="minorHAnsi"/>
                <w:sz w:val="24"/>
              </w:rPr>
              <w:t>э ч</w:t>
            </w:r>
            <w:r w:rsidRPr="00033582">
              <w:rPr>
                <w:rFonts w:asciiTheme="minorHAnsi" w:hAnsiTheme="minorHAnsi"/>
                <w:sz w:val="24"/>
                <w:lang w:val="en-US"/>
              </w:rPr>
              <w:t>I</w:t>
            </w:r>
            <w:r w:rsidRPr="00033582">
              <w:rPr>
                <w:rFonts w:asciiTheme="minorHAnsi" w:hAnsiTheme="minorHAnsi"/>
                <w:sz w:val="24"/>
              </w:rPr>
              <w:t>ып</w:t>
            </w:r>
            <w:r w:rsidRPr="00033582">
              <w:rPr>
                <w:rFonts w:asciiTheme="minorHAnsi" w:hAnsiTheme="minorHAnsi"/>
                <w:sz w:val="24"/>
                <w:lang w:val="en-US"/>
              </w:rPr>
              <w:t>I</w:t>
            </w:r>
            <w:r w:rsidRPr="00033582">
              <w:rPr>
                <w:rFonts w:asciiTheme="minorHAnsi" w:hAnsiTheme="minorHAnsi"/>
                <w:sz w:val="24"/>
              </w:rPr>
              <w:t>эм изэхэщап</w:t>
            </w:r>
            <w:r w:rsidRPr="00033582">
              <w:rPr>
                <w:rFonts w:asciiTheme="minorHAnsi" w:hAnsiTheme="minorHAnsi"/>
                <w:sz w:val="24"/>
                <w:lang w:val="en-US"/>
              </w:rPr>
              <w:t>I</w:t>
            </w:r>
            <w:r w:rsidRPr="00033582">
              <w:rPr>
                <w:rFonts w:asciiTheme="minorHAnsi" w:hAnsiTheme="minorHAnsi"/>
                <w:sz w:val="24"/>
              </w:rPr>
              <w:t xml:space="preserve"> </w:t>
            </w:r>
          </w:p>
          <w:p w:rsidR="0017151E" w:rsidRPr="00033582" w:rsidRDefault="0017151E" w:rsidP="00BB12B5">
            <w:pPr>
              <w:tabs>
                <w:tab w:val="left" w:pos="1080"/>
              </w:tabs>
              <w:ind w:left="176"/>
              <w:jc w:val="center"/>
              <w:rPr>
                <w:b/>
                <w:i/>
              </w:rPr>
            </w:pPr>
            <w:r w:rsidRPr="00033582">
              <w:rPr>
                <w:b/>
                <w:i/>
              </w:rPr>
              <w:t>385462, къ. Пщычэу,</w:t>
            </w:r>
          </w:p>
          <w:p w:rsidR="0017151E" w:rsidRPr="00033582" w:rsidRDefault="0017151E" w:rsidP="00BB12B5">
            <w:pPr>
              <w:tabs>
                <w:tab w:val="left" w:pos="1080"/>
              </w:tabs>
              <w:ind w:left="176"/>
              <w:jc w:val="center"/>
              <w:rPr>
                <w:b/>
                <w:i/>
              </w:rPr>
            </w:pPr>
            <w:r w:rsidRPr="00033582">
              <w:rPr>
                <w:b/>
                <w:i/>
              </w:rPr>
              <w:t>ур. Лениным ыц</w:t>
            </w:r>
            <w:proofErr w:type="gramStart"/>
            <w:r w:rsidRPr="00033582">
              <w:rPr>
                <w:b/>
                <w:i/>
                <w:lang w:val="en-US"/>
              </w:rPr>
              <w:t>I</w:t>
            </w:r>
            <w:proofErr w:type="gramEnd"/>
            <w:r w:rsidRPr="00033582">
              <w:rPr>
                <w:b/>
                <w:i/>
              </w:rPr>
              <w:t>, 51</w:t>
            </w:r>
          </w:p>
        </w:tc>
      </w:tr>
    </w:tbl>
    <w:p w:rsidR="0017151E" w:rsidRPr="00033582" w:rsidRDefault="0017151E" w:rsidP="0017151E">
      <w:pPr>
        <w:pStyle w:val="1"/>
        <w:spacing w:line="240" w:lineRule="auto"/>
        <w:jc w:val="left"/>
        <w:rPr>
          <w:rFonts w:asciiTheme="minorHAnsi" w:hAnsiTheme="minorHAnsi"/>
          <w:b w:val="0"/>
          <w:sz w:val="24"/>
        </w:rPr>
      </w:pPr>
    </w:p>
    <w:p w:rsidR="0017151E" w:rsidRDefault="0017151E" w:rsidP="0017151E">
      <w:pPr>
        <w:pStyle w:val="1"/>
        <w:spacing w:line="240" w:lineRule="auto"/>
        <w:rPr>
          <w:rFonts w:asciiTheme="minorHAnsi" w:hAnsiTheme="minorHAnsi"/>
          <w:b w:val="0"/>
          <w:sz w:val="24"/>
        </w:rPr>
      </w:pPr>
    </w:p>
    <w:p w:rsidR="0017151E" w:rsidRDefault="0017151E" w:rsidP="0017151E">
      <w:pPr>
        <w:pStyle w:val="1"/>
        <w:spacing w:line="240" w:lineRule="auto"/>
        <w:rPr>
          <w:rFonts w:asciiTheme="minorHAnsi" w:hAnsiTheme="minorHAnsi"/>
          <w:b w:val="0"/>
          <w:sz w:val="24"/>
        </w:rPr>
      </w:pPr>
    </w:p>
    <w:p w:rsidR="0017151E" w:rsidRDefault="0017151E" w:rsidP="0017151E">
      <w:pPr>
        <w:pStyle w:val="1"/>
        <w:spacing w:line="240" w:lineRule="auto"/>
        <w:jc w:val="left"/>
        <w:rPr>
          <w:rFonts w:asciiTheme="minorHAnsi" w:hAnsiTheme="minorHAnsi"/>
          <w:b w:val="0"/>
          <w:sz w:val="24"/>
        </w:rPr>
      </w:pPr>
      <w:r>
        <w:rPr>
          <w:rFonts w:asciiTheme="minorHAnsi" w:hAnsiTheme="minorHAnsi"/>
          <w:b w:val="0"/>
          <w:sz w:val="24"/>
        </w:rPr>
        <w:t xml:space="preserve">                                                        ПОСТАНОВЛЕНИЕ № 83</w:t>
      </w:r>
    </w:p>
    <w:p w:rsidR="0017151E" w:rsidRPr="00741740" w:rsidRDefault="0017151E" w:rsidP="0017151E"/>
    <w:p w:rsidR="0017151E" w:rsidRDefault="0017151E" w:rsidP="0017151E">
      <w:pPr>
        <w:rPr>
          <w:rFonts w:ascii="Times New Roman" w:hAnsi="Times New Roman" w:cs="Times New Roman"/>
        </w:rPr>
      </w:pPr>
      <w:r>
        <w:rPr>
          <w:rFonts w:ascii="Times New Roman" w:hAnsi="Times New Roman" w:cs="Times New Roman"/>
        </w:rPr>
        <w:t>16.07.2015 г.                                                                                           а.Пшичо</w:t>
      </w:r>
    </w:p>
    <w:p w:rsidR="0017151E" w:rsidRDefault="0017151E" w:rsidP="0017151E">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DB2624">
        <w:rPr>
          <w:rFonts w:ascii="Arial" w:eastAsia="Times New Roman" w:hAnsi="Arial" w:cs="Arial"/>
          <w:color w:val="3C3C3C"/>
          <w:spacing w:val="2"/>
          <w:sz w:val="31"/>
          <w:szCs w:val="31"/>
        </w:rPr>
        <w:t>     </w:t>
      </w:r>
    </w:p>
    <w:p w:rsidR="0017151E" w:rsidRDefault="0017151E" w:rsidP="0017151E">
      <w:pPr>
        <w:shd w:val="clear" w:color="auto" w:fill="FFFFFF"/>
        <w:spacing w:after="0" w:line="240" w:lineRule="auto"/>
        <w:textAlignment w:val="baseline"/>
        <w:outlineLvl w:val="0"/>
        <w:rPr>
          <w:rFonts w:ascii="Arial" w:eastAsia="Times New Roman" w:hAnsi="Arial" w:cs="Arial"/>
          <w:b/>
          <w:bCs/>
          <w:color w:val="2D2D2D"/>
          <w:spacing w:val="2"/>
          <w:kern w:val="36"/>
          <w:sz w:val="20"/>
          <w:szCs w:val="20"/>
        </w:rPr>
      </w:pPr>
      <w:r>
        <w:rPr>
          <w:rFonts w:ascii="Arial" w:eastAsia="Times New Roman" w:hAnsi="Arial" w:cs="Arial"/>
          <w:b/>
          <w:bCs/>
          <w:color w:val="2D2D2D"/>
          <w:spacing w:val="2"/>
          <w:kern w:val="36"/>
          <w:sz w:val="20"/>
          <w:szCs w:val="20"/>
        </w:rPr>
        <w:t>«</w:t>
      </w:r>
      <w:r w:rsidRPr="00DB2624">
        <w:rPr>
          <w:rFonts w:ascii="Arial" w:eastAsia="Times New Roman" w:hAnsi="Arial" w:cs="Arial"/>
          <w:b/>
          <w:bCs/>
          <w:color w:val="2D2D2D"/>
          <w:spacing w:val="2"/>
          <w:kern w:val="36"/>
          <w:sz w:val="20"/>
          <w:szCs w:val="20"/>
        </w:rPr>
        <w:t xml:space="preserve">Об утверждении "Положения о производстве </w:t>
      </w:r>
    </w:p>
    <w:p w:rsidR="0017151E" w:rsidRDefault="0017151E" w:rsidP="0017151E">
      <w:pPr>
        <w:shd w:val="clear" w:color="auto" w:fill="FFFFFF"/>
        <w:spacing w:after="0" w:line="240" w:lineRule="auto"/>
        <w:textAlignment w:val="baseline"/>
        <w:outlineLvl w:val="0"/>
        <w:rPr>
          <w:rFonts w:ascii="Arial" w:eastAsia="Times New Roman" w:hAnsi="Arial" w:cs="Arial"/>
          <w:b/>
          <w:bCs/>
          <w:color w:val="2D2D2D"/>
          <w:spacing w:val="2"/>
          <w:kern w:val="36"/>
          <w:sz w:val="20"/>
          <w:szCs w:val="20"/>
        </w:rPr>
      </w:pPr>
      <w:r>
        <w:rPr>
          <w:rFonts w:ascii="Arial" w:eastAsia="Times New Roman" w:hAnsi="Arial" w:cs="Arial"/>
          <w:b/>
          <w:bCs/>
          <w:color w:val="2D2D2D"/>
          <w:spacing w:val="2"/>
          <w:kern w:val="36"/>
          <w:sz w:val="20"/>
          <w:szCs w:val="20"/>
        </w:rPr>
        <w:t>з</w:t>
      </w:r>
      <w:r w:rsidRPr="00DB2624">
        <w:rPr>
          <w:rFonts w:ascii="Arial" w:eastAsia="Times New Roman" w:hAnsi="Arial" w:cs="Arial"/>
          <w:b/>
          <w:bCs/>
          <w:color w:val="2D2D2D"/>
          <w:spacing w:val="2"/>
          <w:kern w:val="36"/>
          <w:sz w:val="20"/>
          <w:szCs w:val="20"/>
        </w:rPr>
        <w:t>емляных работ, временно нарушающих благоустройство территорий</w:t>
      </w:r>
    </w:p>
    <w:p w:rsidR="0017151E" w:rsidRPr="00DB2624" w:rsidRDefault="0017151E" w:rsidP="0017151E">
      <w:pPr>
        <w:shd w:val="clear" w:color="auto" w:fill="FFFFFF"/>
        <w:spacing w:after="0" w:line="240" w:lineRule="auto"/>
        <w:textAlignment w:val="baseline"/>
        <w:outlineLvl w:val="0"/>
        <w:rPr>
          <w:rFonts w:ascii="Arial" w:eastAsia="Times New Roman" w:hAnsi="Arial" w:cs="Arial"/>
          <w:b/>
          <w:bCs/>
          <w:color w:val="2D2D2D"/>
          <w:spacing w:val="2"/>
          <w:kern w:val="36"/>
          <w:sz w:val="20"/>
          <w:szCs w:val="20"/>
        </w:rPr>
      </w:pPr>
      <w:r w:rsidRPr="00DB2624">
        <w:rPr>
          <w:rFonts w:ascii="Arial" w:eastAsia="Times New Roman" w:hAnsi="Arial" w:cs="Arial"/>
          <w:b/>
          <w:bCs/>
          <w:color w:val="2D2D2D"/>
          <w:spacing w:val="2"/>
          <w:kern w:val="36"/>
          <w:sz w:val="20"/>
          <w:szCs w:val="20"/>
        </w:rPr>
        <w:t xml:space="preserve">населенных пунктов </w:t>
      </w:r>
      <w:r>
        <w:rPr>
          <w:rFonts w:ascii="Arial" w:eastAsia="Times New Roman" w:hAnsi="Arial" w:cs="Arial"/>
          <w:b/>
          <w:bCs/>
          <w:color w:val="2D2D2D"/>
          <w:spacing w:val="2"/>
          <w:kern w:val="36"/>
          <w:sz w:val="20"/>
          <w:szCs w:val="20"/>
        </w:rPr>
        <w:t>МО «Хатажукайское сельское поселение»»</w:t>
      </w:r>
    </w:p>
    <w:p w:rsidR="0017151E" w:rsidRPr="00741740" w:rsidRDefault="0017151E" w:rsidP="0017151E">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DB2624">
        <w:rPr>
          <w:rFonts w:ascii="Arial" w:eastAsia="Times New Roman" w:hAnsi="Arial" w:cs="Arial"/>
          <w:color w:val="3C3C3C"/>
          <w:spacing w:val="2"/>
          <w:sz w:val="31"/>
          <w:szCs w:val="31"/>
        </w:rPr>
        <w:br/>
        <w:t>     </w:t>
      </w:r>
      <w:r w:rsidRPr="00DB2624">
        <w:rPr>
          <w:rFonts w:ascii="Arial" w:eastAsia="Times New Roman" w:hAnsi="Arial" w:cs="Arial"/>
          <w:color w:val="3C3C3C"/>
          <w:spacing w:val="2"/>
          <w:sz w:val="31"/>
          <w:szCs w:val="31"/>
        </w:rPr>
        <w:br/>
      </w:r>
      <w:r>
        <w:rPr>
          <w:rFonts w:ascii="Arial" w:eastAsia="Times New Roman" w:hAnsi="Arial" w:cs="Arial"/>
          <w:color w:val="2D2D2D"/>
          <w:spacing w:val="2"/>
          <w:sz w:val="21"/>
          <w:szCs w:val="21"/>
        </w:rPr>
        <w:br/>
        <w:t xml:space="preserve"> Д</w:t>
      </w:r>
      <w:r w:rsidRPr="00DB2624">
        <w:rPr>
          <w:rFonts w:ascii="Arial" w:eastAsia="Times New Roman" w:hAnsi="Arial" w:cs="Arial"/>
          <w:color w:val="2D2D2D"/>
          <w:spacing w:val="2"/>
          <w:sz w:val="21"/>
          <w:szCs w:val="21"/>
        </w:rPr>
        <w:t xml:space="preserve">ля обеспечения надлежащего санитарного состояния </w:t>
      </w:r>
      <w:r>
        <w:rPr>
          <w:rFonts w:ascii="Arial" w:eastAsia="Times New Roman" w:hAnsi="Arial" w:cs="Arial"/>
          <w:color w:val="2D2D2D"/>
          <w:spacing w:val="2"/>
          <w:sz w:val="21"/>
          <w:szCs w:val="21"/>
        </w:rPr>
        <w:t xml:space="preserve">территорий населенных пунктов </w:t>
      </w:r>
    </w:p>
    <w:p w:rsidR="0017151E" w:rsidRPr="00DB2624"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sidRPr="00DB2624">
        <w:rPr>
          <w:rFonts w:ascii="Arial" w:eastAsia="Times New Roman" w:hAnsi="Arial" w:cs="Arial"/>
          <w:color w:val="2D2D2D"/>
          <w:spacing w:val="2"/>
          <w:sz w:val="21"/>
          <w:szCs w:val="21"/>
        </w:rPr>
        <w:t xml:space="preserve"> </w:t>
      </w:r>
      <w:r w:rsidRPr="00DB2624">
        <w:rPr>
          <w:rFonts w:ascii="Arial" w:eastAsia="Times New Roman" w:hAnsi="Arial" w:cs="Arial"/>
          <w:bCs/>
          <w:color w:val="2D2D2D"/>
          <w:spacing w:val="2"/>
          <w:kern w:val="36"/>
        </w:rPr>
        <w:t>МО «Хатажукайское сельское поселение»</w:t>
      </w:r>
      <w:r>
        <w:rPr>
          <w:rFonts w:ascii="Arial" w:eastAsia="Times New Roman" w:hAnsi="Arial" w:cs="Arial"/>
          <w:bCs/>
          <w:color w:val="2D2D2D"/>
          <w:spacing w:val="2"/>
          <w:kern w:val="36"/>
        </w:rPr>
        <w:t xml:space="preserve"> </w:t>
      </w:r>
      <w:r w:rsidRPr="00DB2624">
        <w:rPr>
          <w:rFonts w:ascii="Arial" w:eastAsia="Times New Roman" w:hAnsi="Arial" w:cs="Arial"/>
          <w:color w:val="2D2D2D"/>
          <w:spacing w:val="2"/>
          <w:sz w:val="21"/>
          <w:szCs w:val="21"/>
        </w:rPr>
        <w:t>в части производства земляных работ, связанных с прокладкой, переустройством, ремонтом подземных сооружений, с проведением иных видов работ, влекущих нарушение благоустройства территорий населенных пунктов,</w:t>
      </w:r>
      <w:r w:rsidRPr="00DB2624">
        <w:rPr>
          <w:rFonts w:ascii="Arial" w:eastAsia="Times New Roman" w:hAnsi="Arial" w:cs="Arial"/>
          <w:color w:val="2D2D2D"/>
          <w:spacing w:val="2"/>
          <w:sz w:val="21"/>
        </w:rPr>
        <w:t> </w:t>
      </w:r>
      <w:r w:rsidRPr="00DB2624">
        <w:rPr>
          <w:rFonts w:ascii="Arial" w:eastAsia="Times New Roman" w:hAnsi="Arial" w:cs="Arial"/>
          <w:color w:val="2D2D2D"/>
          <w:spacing w:val="2"/>
          <w:sz w:val="21"/>
          <w:szCs w:val="21"/>
        </w:rPr>
        <w:t>постановляю:</w:t>
      </w:r>
      <w:r w:rsidRPr="00DB2624">
        <w:rPr>
          <w:rFonts w:ascii="Arial" w:eastAsia="Times New Roman" w:hAnsi="Arial" w:cs="Arial"/>
          <w:color w:val="2D2D2D"/>
          <w:spacing w:val="2"/>
          <w:sz w:val="21"/>
          <w:szCs w:val="21"/>
        </w:rPr>
        <w:br/>
      </w:r>
    </w:p>
    <w:p w:rsidR="0017151E" w:rsidRPr="00DB2624"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sidRPr="00DB2624">
        <w:rPr>
          <w:rFonts w:ascii="Arial" w:eastAsia="Times New Roman" w:hAnsi="Arial" w:cs="Arial"/>
          <w:color w:val="2D2D2D"/>
          <w:spacing w:val="2"/>
          <w:sz w:val="21"/>
          <w:szCs w:val="21"/>
        </w:rPr>
        <w:t xml:space="preserve">1. Утвердить "Положение о производстве земляных работ, временно нарушающих благоустройство территорий населенных пунктов </w:t>
      </w:r>
      <w:r w:rsidRPr="00DB2624">
        <w:rPr>
          <w:rFonts w:ascii="Arial" w:eastAsia="Times New Roman" w:hAnsi="Arial" w:cs="Arial"/>
          <w:bCs/>
          <w:color w:val="2D2D2D"/>
          <w:spacing w:val="2"/>
          <w:kern w:val="36"/>
        </w:rPr>
        <w:t>МО «Хатажукайское сельское поселение»</w:t>
      </w:r>
      <w:r>
        <w:rPr>
          <w:rFonts w:ascii="Arial" w:eastAsia="Times New Roman" w:hAnsi="Arial" w:cs="Arial"/>
          <w:bCs/>
          <w:color w:val="2D2D2D"/>
          <w:spacing w:val="2"/>
          <w:kern w:val="36"/>
        </w:rPr>
        <w:t xml:space="preserve"> </w:t>
      </w:r>
      <w:r w:rsidRPr="00DB2624">
        <w:rPr>
          <w:rFonts w:ascii="Arial" w:eastAsia="Times New Roman" w:hAnsi="Arial" w:cs="Arial"/>
          <w:color w:val="2D2D2D"/>
          <w:spacing w:val="2"/>
          <w:sz w:val="21"/>
          <w:szCs w:val="21"/>
        </w:rPr>
        <w:t>(</w:t>
      </w:r>
      <w:hyperlink r:id="rId4" w:history="1">
        <w:r w:rsidRPr="00DB2624">
          <w:rPr>
            <w:rFonts w:ascii="Arial" w:eastAsia="Times New Roman" w:hAnsi="Arial" w:cs="Arial"/>
            <w:color w:val="00466E"/>
            <w:spacing w:val="2"/>
            <w:sz w:val="21"/>
            <w:u w:val="single"/>
          </w:rPr>
          <w:t>приложение N 1</w:t>
        </w:r>
      </w:hyperlink>
      <w:r>
        <w:rPr>
          <w:rFonts w:ascii="Arial" w:eastAsia="Times New Roman" w:hAnsi="Arial" w:cs="Arial"/>
          <w:color w:val="2D2D2D"/>
          <w:spacing w:val="2"/>
          <w:sz w:val="21"/>
          <w:szCs w:val="21"/>
        </w:rPr>
        <w:t>)</w:t>
      </w:r>
      <w:r w:rsidRPr="00DB2624">
        <w:rPr>
          <w:rFonts w:ascii="Arial" w:eastAsia="Times New Roman" w:hAnsi="Arial" w:cs="Arial"/>
          <w:color w:val="2D2D2D"/>
          <w:spacing w:val="2"/>
          <w:sz w:val="21"/>
          <w:szCs w:val="21"/>
        </w:rPr>
        <w:t>.</w:t>
      </w:r>
      <w:r w:rsidRPr="00DB2624">
        <w:rPr>
          <w:rFonts w:ascii="Arial" w:eastAsia="Times New Roman" w:hAnsi="Arial" w:cs="Arial"/>
          <w:color w:val="2D2D2D"/>
          <w:spacing w:val="2"/>
          <w:sz w:val="21"/>
          <w:szCs w:val="21"/>
        </w:rPr>
        <w:br/>
      </w:r>
    </w:p>
    <w:p w:rsidR="0017151E" w:rsidRPr="00DB2624"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sidRPr="00DB2624">
        <w:rPr>
          <w:rFonts w:ascii="Arial" w:eastAsia="Times New Roman" w:hAnsi="Arial" w:cs="Arial"/>
          <w:color w:val="2D2D2D"/>
          <w:spacing w:val="2"/>
          <w:sz w:val="21"/>
          <w:szCs w:val="21"/>
        </w:rPr>
        <w:t>2. Настоящее постановлен</w:t>
      </w:r>
      <w:r>
        <w:rPr>
          <w:rFonts w:ascii="Arial" w:eastAsia="Times New Roman" w:hAnsi="Arial" w:cs="Arial"/>
          <w:color w:val="2D2D2D"/>
          <w:spacing w:val="2"/>
          <w:sz w:val="21"/>
          <w:szCs w:val="21"/>
        </w:rPr>
        <w:t>ие опубликовать в газете "Заря</w:t>
      </w:r>
      <w:r w:rsidRPr="00DB2624">
        <w:rPr>
          <w:rFonts w:ascii="Arial" w:eastAsia="Times New Roman" w:hAnsi="Arial" w:cs="Arial"/>
          <w:color w:val="2D2D2D"/>
          <w:spacing w:val="2"/>
          <w:sz w:val="21"/>
          <w:szCs w:val="21"/>
        </w:rPr>
        <w:t>"</w:t>
      </w:r>
      <w:r>
        <w:rPr>
          <w:rFonts w:ascii="Arial" w:eastAsia="Times New Roman" w:hAnsi="Arial" w:cs="Arial"/>
          <w:color w:val="2D2D2D"/>
          <w:spacing w:val="2"/>
          <w:sz w:val="21"/>
          <w:szCs w:val="21"/>
        </w:rPr>
        <w:t xml:space="preserve"> и</w:t>
      </w:r>
      <w:r w:rsidRPr="00DB2624">
        <w:rPr>
          <w:rFonts w:ascii="Arial" w:eastAsia="Times New Roman" w:hAnsi="Arial" w:cs="Arial"/>
          <w:bCs/>
          <w:color w:val="2D2D2D"/>
          <w:spacing w:val="2"/>
          <w:kern w:val="36"/>
        </w:rPr>
        <w:t xml:space="preserve"> </w:t>
      </w:r>
      <w:r>
        <w:rPr>
          <w:rFonts w:ascii="Arial" w:eastAsia="Times New Roman" w:hAnsi="Arial" w:cs="Arial"/>
          <w:color w:val="2D2D2D"/>
          <w:spacing w:val="2"/>
          <w:sz w:val="21"/>
          <w:szCs w:val="21"/>
        </w:rPr>
        <w:t xml:space="preserve">на официальный сайт  </w:t>
      </w:r>
      <w:r w:rsidRPr="00DB2624">
        <w:rPr>
          <w:rFonts w:ascii="Arial" w:eastAsia="Times New Roman" w:hAnsi="Arial" w:cs="Arial"/>
          <w:bCs/>
          <w:color w:val="2D2D2D"/>
          <w:spacing w:val="2"/>
          <w:kern w:val="36"/>
        </w:rPr>
        <w:t>МО «Хатажукайское сельское поселение»</w:t>
      </w:r>
      <w:r w:rsidRPr="00DB2624">
        <w:rPr>
          <w:rFonts w:ascii="Arial" w:eastAsia="Times New Roman" w:hAnsi="Arial" w:cs="Arial"/>
          <w:color w:val="2D2D2D"/>
          <w:spacing w:val="2"/>
          <w:sz w:val="21"/>
          <w:szCs w:val="21"/>
        </w:rPr>
        <w:t>.</w:t>
      </w:r>
      <w:r w:rsidRPr="00DB2624">
        <w:rPr>
          <w:rFonts w:ascii="Arial" w:eastAsia="Times New Roman" w:hAnsi="Arial" w:cs="Arial"/>
          <w:color w:val="2D2D2D"/>
          <w:spacing w:val="2"/>
          <w:sz w:val="21"/>
          <w:szCs w:val="21"/>
        </w:rPr>
        <w:br/>
      </w:r>
    </w:p>
    <w:p w:rsidR="0017151E" w:rsidRPr="00DB2624"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sidRPr="00DB2624">
        <w:rPr>
          <w:rFonts w:ascii="Arial" w:eastAsia="Times New Roman" w:hAnsi="Arial" w:cs="Arial"/>
          <w:color w:val="2D2D2D"/>
          <w:spacing w:val="2"/>
          <w:sz w:val="21"/>
          <w:szCs w:val="21"/>
        </w:rPr>
        <w:t xml:space="preserve">3. </w:t>
      </w:r>
      <w:proofErr w:type="gramStart"/>
      <w:r w:rsidRPr="00DB2624">
        <w:rPr>
          <w:rFonts w:ascii="Arial" w:eastAsia="Times New Roman" w:hAnsi="Arial" w:cs="Arial"/>
          <w:color w:val="2D2D2D"/>
          <w:spacing w:val="2"/>
          <w:sz w:val="21"/>
          <w:szCs w:val="21"/>
        </w:rPr>
        <w:t>Контроль за</w:t>
      </w:r>
      <w:proofErr w:type="gramEnd"/>
      <w:r w:rsidRPr="00DB2624">
        <w:rPr>
          <w:rFonts w:ascii="Arial" w:eastAsia="Times New Roman" w:hAnsi="Arial" w:cs="Arial"/>
          <w:color w:val="2D2D2D"/>
          <w:spacing w:val="2"/>
          <w:sz w:val="21"/>
          <w:szCs w:val="21"/>
        </w:rPr>
        <w:t xml:space="preserve"> исполнением настоящего постановления возложить на ве</w:t>
      </w:r>
      <w:r>
        <w:rPr>
          <w:rFonts w:ascii="Arial" w:eastAsia="Times New Roman" w:hAnsi="Arial" w:cs="Arial"/>
          <w:color w:val="2D2D2D"/>
          <w:spacing w:val="2"/>
          <w:sz w:val="21"/>
          <w:szCs w:val="21"/>
        </w:rPr>
        <w:t xml:space="preserve">дущего специалиста по землеустройству и ЖКХ администрации МО «Хатажукайское сельское поселение»  </w:t>
      </w:r>
      <w:proofErr w:type="spellStart"/>
      <w:r>
        <w:rPr>
          <w:rFonts w:ascii="Arial" w:eastAsia="Times New Roman" w:hAnsi="Arial" w:cs="Arial"/>
          <w:color w:val="2D2D2D"/>
          <w:spacing w:val="2"/>
          <w:sz w:val="21"/>
          <w:szCs w:val="21"/>
        </w:rPr>
        <w:t>Датхужева</w:t>
      </w:r>
      <w:proofErr w:type="spellEnd"/>
      <w:r>
        <w:rPr>
          <w:rFonts w:ascii="Arial" w:eastAsia="Times New Roman" w:hAnsi="Arial" w:cs="Arial"/>
          <w:color w:val="2D2D2D"/>
          <w:spacing w:val="2"/>
          <w:sz w:val="21"/>
          <w:szCs w:val="21"/>
        </w:rPr>
        <w:t xml:space="preserve"> Н.А.</w:t>
      </w:r>
      <w:r w:rsidRPr="00DB2624">
        <w:rPr>
          <w:rFonts w:ascii="Arial" w:eastAsia="Times New Roman" w:hAnsi="Arial" w:cs="Arial"/>
          <w:color w:val="2D2D2D"/>
          <w:spacing w:val="2"/>
          <w:sz w:val="21"/>
          <w:szCs w:val="21"/>
        </w:rPr>
        <w:br/>
      </w:r>
      <w:r w:rsidRPr="00DB2624">
        <w:rPr>
          <w:rFonts w:ascii="Arial" w:eastAsia="Times New Roman" w:hAnsi="Arial" w:cs="Arial"/>
          <w:color w:val="2D2D2D"/>
          <w:spacing w:val="2"/>
          <w:sz w:val="21"/>
          <w:szCs w:val="21"/>
        </w:rPr>
        <w:br/>
      </w:r>
    </w:p>
    <w:p w:rsidR="0017151E"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p>
    <w:p w:rsidR="0017151E" w:rsidRDefault="0017151E" w:rsidP="0017151E">
      <w:pPr>
        <w:shd w:val="clear" w:color="auto" w:fill="FFFFFF"/>
        <w:spacing w:after="0" w:line="315" w:lineRule="atLeast"/>
        <w:jc w:val="center"/>
        <w:textAlignment w:val="baseline"/>
        <w:rPr>
          <w:rFonts w:ascii="Arial" w:eastAsia="Times New Roman" w:hAnsi="Arial" w:cs="Arial"/>
          <w:color w:val="2D2D2D"/>
          <w:spacing w:val="2"/>
          <w:sz w:val="21"/>
          <w:szCs w:val="21"/>
        </w:rPr>
      </w:pPr>
    </w:p>
    <w:p w:rsidR="0017151E"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 xml:space="preserve">Глава администрации </w:t>
      </w:r>
    </w:p>
    <w:p w:rsidR="0017151E"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t>МО «Хатажукайское сельское поселение»                                      Карабетов К.А.</w:t>
      </w:r>
    </w:p>
    <w:p w:rsidR="0017151E" w:rsidRPr="00DB2624"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lastRenderedPageBreak/>
        <w:t xml:space="preserve"> </w:t>
      </w:r>
      <w:r w:rsidRPr="00DB2624">
        <w:rPr>
          <w:rFonts w:ascii="Arial" w:eastAsia="Times New Roman" w:hAnsi="Arial" w:cs="Arial"/>
          <w:color w:val="2D2D2D"/>
          <w:spacing w:val="2"/>
          <w:sz w:val="21"/>
          <w:szCs w:val="21"/>
        </w:rPr>
        <w:br/>
      </w:r>
      <w:r>
        <w:rPr>
          <w:rFonts w:ascii="Arial" w:eastAsia="Times New Roman" w:hAnsi="Arial" w:cs="Arial"/>
          <w:color w:val="2D2D2D"/>
          <w:spacing w:val="2"/>
          <w:sz w:val="21"/>
          <w:szCs w:val="21"/>
        </w:rPr>
        <w:t xml:space="preserve">                                                                                  </w:t>
      </w:r>
      <w:r w:rsidRPr="00DB2624">
        <w:rPr>
          <w:rFonts w:ascii="Arial" w:eastAsia="Times New Roman" w:hAnsi="Arial" w:cs="Arial"/>
          <w:color w:val="2D2D2D"/>
          <w:spacing w:val="2"/>
          <w:sz w:val="21"/>
          <w:szCs w:val="21"/>
        </w:rPr>
        <w:t>Приложение N</w:t>
      </w:r>
      <w:r>
        <w:rPr>
          <w:rFonts w:ascii="Arial" w:eastAsia="Times New Roman" w:hAnsi="Arial" w:cs="Arial"/>
          <w:color w:val="2D2D2D"/>
          <w:spacing w:val="2"/>
          <w:sz w:val="21"/>
          <w:szCs w:val="21"/>
        </w:rPr>
        <w:t xml:space="preserve"> 1</w:t>
      </w:r>
      <w:r>
        <w:rPr>
          <w:rFonts w:ascii="Arial" w:eastAsia="Times New Roman" w:hAnsi="Arial" w:cs="Arial"/>
          <w:color w:val="2D2D2D"/>
          <w:spacing w:val="2"/>
          <w:sz w:val="21"/>
          <w:szCs w:val="21"/>
        </w:rPr>
        <w:br/>
        <w:t xml:space="preserve">                                                                                  к постановлению</w:t>
      </w:r>
      <w:r>
        <w:rPr>
          <w:rFonts w:ascii="Arial" w:eastAsia="Times New Roman" w:hAnsi="Arial" w:cs="Arial"/>
          <w:color w:val="2D2D2D"/>
          <w:spacing w:val="2"/>
          <w:sz w:val="21"/>
          <w:szCs w:val="21"/>
        </w:rPr>
        <w:br/>
        <w:t xml:space="preserve">                                                                                   от  N 83 от 16.07.2015 г.</w:t>
      </w:r>
    </w:p>
    <w:p w:rsidR="0017151E" w:rsidRPr="00DB2624" w:rsidRDefault="0017151E" w:rsidP="001715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DB2624">
        <w:rPr>
          <w:rFonts w:ascii="Arial" w:eastAsia="Times New Roman" w:hAnsi="Arial" w:cs="Arial"/>
          <w:color w:val="4C4C4C"/>
          <w:spacing w:val="2"/>
          <w:sz w:val="29"/>
          <w:szCs w:val="29"/>
        </w:rPr>
        <w:t>1. Общие положения</w:t>
      </w:r>
    </w:p>
    <w:p w:rsidR="0017151E" w:rsidRPr="00DB2624"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sidRPr="00DB2624">
        <w:rPr>
          <w:rFonts w:ascii="Arial" w:eastAsia="Times New Roman" w:hAnsi="Arial" w:cs="Arial"/>
          <w:color w:val="2D2D2D"/>
          <w:spacing w:val="2"/>
          <w:sz w:val="21"/>
          <w:szCs w:val="21"/>
        </w:rPr>
        <w:br/>
        <w:t>Основные термины: - земляные работы - работы нарушающие благоустройство;</w:t>
      </w:r>
      <w:r w:rsidRPr="00DB2624">
        <w:rPr>
          <w:rFonts w:ascii="Arial" w:eastAsia="Times New Roman" w:hAnsi="Arial" w:cs="Arial"/>
          <w:color w:val="2D2D2D"/>
          <w:spacing w:val="2"/>
          <w:sz w:val="21"/>
          <w:szCs w:val="21"/>
        </w:rPr>
        <w:br/>
      </w:r>
      <w:r w:rsidRPr="00DB2624">
        <w:rPr>
          <w:rFonts w:ascii="Arial" w:eastAsia="Times New Roman" w:hAnsi="Arial" w:cs="Arial"/>
          <w:color w:val="2D2D2D"/>
          <w:spacing w:val="2"/>
          <w:sz w:val="21"/>
          <w:szCs w:val="21"/>
        </w:rPr>
        <w:br/>
        <w:t>- ордер - разрешительный документ на производство работ;</w:t>
      </w:r>
      <w:r w:rsidRPr="00DB2624">
        <w:rPr>
          <w:rFonts w:ascii="Arial" w:eastAsia="Times New Roman" w:hAnsi="Arial" w:cs="Arial"/>
          <w:color w:val="2D2D2D"/>
          <w:spacing w:val="2"/>
          <w:sz w:val="21"/>
          <w:szCs w:val="21"/>
        </w:rPr>
        <w:br/>
      </w:r>
      <w:r w:rsidRPr="00DB2624">
        <w:rPr>
          <w:rFonts w:ascii="Arial" w:eastAsia="Times New Roman" w:hAnsi="Arial" w:cs="Arial"/>
          <w:color w:val="2D2D2D"/>
          <w:spacing w:val="2"/>
          <w:sz w:val="21"/>
          <w:szCs w:val="21"/>
        </w:rPr>
        <w:br/>
        <w:t>- Заказчик - ответственный производитель - юридическое или физическое лицо, которое получает ордер и несет полную ответственность за производство работ и восстановление благоустройства.</w:t>
      </w:r>
      <w:r w:rsidRPr="00DB2624">
        <w:rPr>
          <w:rFonts w:ascii="Arial" w:eastAsia="Times New Roman" w:hAnsi="Arial" w:cs="Arial"/>
          <w:color w:val="2D2D2D"/>
          <w:spacing w:val="2"/>
          <w:sz w:val="21"/>
          <w:szCs w:val="21"/>
        </w:rPr>
        <w:br/>
      </w:r>
    </w:p>
    <w:p w:rsidR="0017151E" w:rsidRPr="00DB2624"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sidRPr="00DB2624">
        <w:rPr>
          <w:rFonts w:ascii="Arial" w:eastAsia="Times New Roman" w:hAnsi="Arial" w:cs="Arial"/>
          <w:color w:val="2D2D2D"/>
          <w:spacing w:val="2"/>
          <w:sz w:val="21"/>
          <w:szCs w:val="21"/>
        </w:rPr>
        <w:t xml:space="preserve">1.1. Настоящее Положение устанавливает единый порядок оформления и выдачи разрешений на производство работ по прокладке, реконструкции и ремонту инженерных подземных коммуникаций и сооружений на территории населенных пунктов </w:t>
      </w:r>
      <w:r>
        <w:rPr>
          <w:rFonts w:ascii="Arial" w:eastAsia="Times New Roman" w:hAnsi="Arial" w:cs="Arial"/>
          <w:color w:val="2D2D2D"/>
          <w:spacing w:val="2"/>
          <w:sz w:val="21"/>
          <w:szCs w:val="21"/>
        </w:rPr>
        <w:t>МО «Хатажукайское сельское поселение</w:t>
      </w:r>
      <w:proofErr w:type="gramStart"/>
      <w:r>
        <w:rPr>
          <w:rFonts w:ascii="Arial" w:eastAsia="Times New Roman" w:hAnsi="Arial" w:cs="Arial"/>
          <w:color w:val="2D2D2D"/>
          <w:spacing w:val="2"/>
          <w:sz w:val="21"/>
          <w:szCs w:val="21"/>
        </w:rPr>
        <w:t>»</w:t>
      </w:r>
      <w:r w:rsidRPr="00DB2624">
        <w:rPr>
          <w:rFonts w:ascii="Arial" w:eastAsia="Times New Roman" w:hAnsi="Arial" w:cs="Arial"/>
          <w:color w:val="2D2D2D"/>
          <w:spacing w:val="2"/>
          <w:sz w:val="21"/>
          <w:szCs w:val="21"/>
        </w:rPr>
        <w:t>(</w:t>
      </w:r>
      <w:proofErr w:type="gramEnd"/>
      <w:r w:rsidRPr="00DB2624">
        <w:rPr>
          <w:rFonts w:ascii="Arial" w:eastAsia="Times New Roman" w:hAnsi="Arial" w:cs="Arial"/>
          <w:color w:val="2D2D2D"/>
          <w:spacing w:val="2"/>
          <w:sz w:val="21"/>
          <w:szCs w:val="21"/>
        </w:rPr>
        <w:t>далее именуемых земляные работы).</w:t>
      </w:r>
      <w:r w:rsidRPr="00DB2624">
        <w:rPr>
          <w:rFonts w:ascii="Arial" w:eastAsia="Times New Roman" w:hAnsi="Arial" w:cs="Arial"/>
          <w:color w:val="2D2D2D"/>
          <w:spacing w:val="2"/>
          <w:sz w:val="21"/>
          <w:szCs w:val="21"/>
        </w:rPr>
        <w:br/>
      </w:r>
    </w:p>
    <w:p w:rsidR="0017151E" w:rsidRPr="00DB2624"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sidRPr="00DB2624">
        <w:rPr>
          <w:rFonts w:ascii="Arial" w:eastAsia="Times New Roman" w:hAnsi="Arial" w:cs="Arial"/>
          <w:color w:val="2D2D2D"/>
          <w:spacing w:val="2"/>
          <w:sz w:val="21"/>
          <w:szCs w:val="21"/>
        </w:rPr>
        <w:t>1.2. Настоящее Положение является обязательным для исполнения всеми организациями и предприятиями независимо от их организационно-правовой формы, производящими земляные работы, ведущими проектирование, строительство, реконструкцию и ремонт инженерных подземных коммуникаций и сооружений, должностными лицами указанных предприятий и организаций, а также гражданами.</w:t>
      </w:r>
      <w:r w:rsidRPr="00DB2624">
        <w:rPr>
          <w:rFonts w:ascii="Arial" w:eastAsia="Times New Roman" w:hAnsi="Arial" w:cs="Arial"/>
          <w:color w:val="2D2D2D"/>
          <w:spacing w:val="2"/>
          <w:sz w:val="21"/>
          <w:szCs w:val="21"/>
        </w:rPr>
        <w:br/>
      </w:r>
    </w:p>
    <w:p w:rsidR="0017151E" w:rsidRPr="00DB2624" w:rsidRDefault="0017151E" w:rsidP="001715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DB2624">
        <w:rPr>
          <w:rFonts w:ascii="Arial" w:eastAsia="Times New Roman" w:hAnsi="Arial" w:cs="Arial"/>
          <w:color w:val="4C4C4C"/>
          <w:spacing w:val="2"/>
          <w:sz w:val="29"/>
          <w:szCs w:val="29"/>
        </w:rPr>
        <w:t>2. Порядок и условия выдачи разрешения (ордера) на производство земляных работ</w:t>
      </w:r>
    </w:p>
    <w:p w:rsidR="0017151E" w:rsidRPr="00DB2624"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sidRPr="00DB2624">
        <w:rPr>
          <w:rFonts w:ascii="Arial" w:eastAsia="Times New Roman" w:hAnsi="Arial" w:cs="Arial"/>
          <w:color w:val="2D2D2D"/>
          <w:spacing w:val="2"/>
          <w:sz w:val="21"/>
          <w:szCs w:val="21"/>
        </w:rPr>
        <w:t xml:space="preserve">2.1. Ордер на производство земляных работ выдается специалистом по благоустройству, транспорту и дорожному хозяйству администрации </w:t>
      </w:r>
      <w:r>
        <w:rPr>
          <w:rFonts w:ascii="Arial" w:eastAsia="Times New Roman" w:hAnsi="Arial" w:cs="Arial"/>
          <w:color w:val="2D2D2D"/>
          <w:spacing w:val="2"/>
          <w:sz w:val="21"/>
          <w:szCs w:val="21"/>
        </w:rPr>
        <w:t xml:space="preserve">МО «Хатажукайское сельское поселение».                                    </w:t>
      </w:r>
      <w:r w:rsidRPr="00DB2624">
        <w:rPr>
          <w:rFonts w:ascii="Arial" w:eastAsia="Times New Roman" w:hAnsi="Arial" w:cs="Arial"/>
          <w:color w:val="2D2D2D"/>
          <w:spacing w:val="2"/>
          <w:sz w:val="21"/>
          <w:szCs w:val="21"/>
        </w:rPr>
        <w:br/>
      </w:r>
    </w:p>
    <w:p w:rsidR="0017151E" w:rsidRPr="00DB2624"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sidRPr="00DB2624">
        <w:rPr>
          <w:rFonts w:ascii="Arial" w:eastAsia="Times New Roman" w:hAnsi="Arial" w:cs="Arial"/>
          <w:color w:val="2D2D2D"/>
          <w:spacing w:val="2"/>
          <w:sz w:val="21"/>
          <w:szCs w:val="21"/>
        </w:rPr>
        <w:t>2.2. Основанием для отказа физическим или юридическим лицам в выдаче ордера на производство земляных работ является некачественное выполнение работ по ранее выданным ордерам или выполнение работ с нарушением установленных сроков.</w:t>
      </w:r>
      <w:r w:rsidRPr="00DB2624">
        <w:rPr>
          <w:rFonts w:ascii="Arial" w:eastAsia="Times New Roman" w:hAnsi="Arial" w:cs="Arial"/>
          <w:color w:val="2D2D2D"/>
          <w:spacing w:val="2"/>
          <w:sz w:val="21"/>
          <w:szCs w:val="21"/>
        </w:rPr>
        <w:br/>
      </w:r>
    </w:p>
    <w:p w:rsidR="0017151E" w:rsidRPr="00DB2624"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sidRPr="00DB2624">
        <w:rPr>
          <w:rFonts w:ascii="Arial" w:eastAsia="Times New Roman" w:hAnsi="Arial" w:cs="Arial"/>
          <w:color w:val="2D2D2D"/>
          <w:spacing w:val="2"/>
          <w:sz w:val="21"/>
          <w:szCs w:val="21"/>
        </w:rPr>
        <w:t>2.3. Для получения ордера (</w:t>
      </w:r>
      <w:hyperlink r:id="rId5" w:history="1">
        <w:r w:rsidRPr="00DB2624">
          <w:rPr>
            <w:rFonts w:ascii="Arial" w:eastAsia="Times New Roman" w:hAnsi="Arial" w:cs="Arial"/>
            <w:color w:val="00466E"/>
            <w:spacing w:val="2"/>
            <w:sz w:val="21"/>
            <w:u w:val="single"/>
          </w:rPr>
          <w:t>форма 1-а</w:t>
        </w:r>
      </w:hyperlink>
      <w:r w:rsidRPr="00DB2624">
        <w:rPr>
          <w:rFonts w:ascii="Arial" w:eastAsia="Times New Roman" w:hAnsi="Arial" w:cs="Arial"/>
          <w:color w:val="2D2D2D"/>
          <w:spacing w:val="2"/>
          <w:sz w:val="21"/>
          <w:szCs w:val="21"/>
        </w:rPr>
        <w:t>) на право производства работ в администрации Заказчик - ответственный производитель подает за семь дней до начала работ следующую документацию:</w:t>
      </w:r>
      <w:r w:rsidRPr="00DB2624">
        <w:rPr>
          <w:rFonts w:ascii="Arial" w:eastAsia="Times New Roman" w:hAnsi="Arial" w:cs="Arial"/>
          <w:color w:val="2D2D2D"/>
          <w:spacing w:val="2"/>
          <w:sz w:val="21"/>
          <w:szCs w:val="21"/>
        </w:rPr>
        <w:br/>
      </w:r>
    </w:p>
    <w:p w:rsidR="0017151E" w:rsidRPr="00DB2624"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sidRPr="00DB2624">
        <w:rPr>
          <w:rFonts w:ascii="Arial" w:eastAsia="Times New Roman" w:hAnsi="Arial" w:cs="Arial"/>
          <w:color w:val="2D2D2D"/>
          <w:spacing w:val="2"/>
          <w:sz w:val="21"/>
          <w:szCs w:val="21"/>
        </w:rPr>
        <w:t>2.3.1. Заявление по</w:t>
      </w:r>
      <w:r w:rsidRPr="00DB2624">
        <w:rPr>
          <w:rFonts w:ascii="Arial" w:eastAsia="Times New Roman" w:hAnsi="Arial" w:cs="Arial"/>
          <w:color w:val="2D2D2D"/>
          <w:spacing w:val="2"/>
          <w:sz w:val="21"/>
        </w:rPr>
        <w:t> </w:t>
      </w:r>
      <w:hyperlink r:id="rId6" w:history="1">
        <w:r w:rsidRPr="00DB2624">
          <w:rPr>
            <w:rFonts w:ascii="Arial" w:eastAsia="Times New Roman" w:hAnsi="Arial" w:cs="Arial"/>
            <w:color w:val="00466E"/>
            <w:spacing w:val="2"/>
            <w:sz w:val="21"/>
            <w:u w:val="single"/>
          </w:rPr>
          <w:t>форме 2-а</w:t>
        </w:r>
      </w:hyperlink>
      <w:r w:rsidRPr="00DB2624">
        <w:rPr>
          <w:rFonts w:ascii="Arial" w:eastAsia="Times New Roman" w:hAnsi="Arial" w:cs="Arial"/>
          <w:color w:val="2D2D2D"/>
          <w:spacing w:val="2"/>
          <w:sz w:val="21"/>
        </w:rPr>
        <w:t> </w:t>
      </w:r>
      <w:r w:rsidRPr="00DB2624">
        <w:rPr>
          <w:rFonts w:ascii="Arial" w:eastAsia="Times New Roman" w:hAnsi="Arial" w:cs="Arial"/>
          <w:color w:val="2D2D2D"/>
          <w:spacing w:val="2"/>
          <w:sz w:val="21"/>
          <w:szCs w:val="21"/>
        </w:rPr>
        <w:t>на имя главы администрации за подписью руководителя организации или физического лица, Заказчика - ответственного производителя;</w:t>
      </w:r>
      <w:r w:rsidRPr="00DB2624">
        <w:rPr>
          <w:rFonts w:ascii="Arial" w:eastAsia="Times New Roman" w:hAnsi="Arial" w:cs="Arial"/>
          <w:color w:val="2D2D2D"/>
          <w:spacing w:val="2"/>
          <w:sz w:val="21"/>
          <w:szCs w:val="21"/>
        </w:rPr>
        <w:br/>
      </w:r>
    </w:p>
    <w:p w:rsidR="0017151E" w:rsidRPr="00DB2624"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sidRPr="00DB2624">
        <w:rPr>
          <w:rFonts w:ascii="Arial" w:eastAsia="Times New Roman" w:hAnsi="Arial" w:cs="Arial"/>
          <w:color w:val="2D2D2D"/>
          <w:spacing w:val="2"/>
          <w:sz w:val="21"/>
          <w:szCs w:val="21"/>
        </w:rPr>
        <w:lastRenderedPageBreak/>
        <w:t>2</w:t>
      </w:r>
      <w:r>
        <w:rPr>
          <w:rFonts w:ascii="Arial" w:eastAsia="Times New Roman" w:hAnsi="Arial" w:cs="Arial"/>
          <w:color w:val="2D2D2D"/>
          <w:spacing w:val="2"/>
          <w:sz w:val="21"/>
          <w:szCs w:val="21"/>
        </w:rPr>
        <w:t>.3.2. Схема производства работ;</w:t>
      </w:r>
      <w:r>
        <w:rPr>
          <w:rFonts w:ascii="Arial" w:eastAsia="Times New Roman" w:hAnsi="Arial" w:cs="Arial"/>
          <w:color w:val="2D2D2D"/>
          <w:spacing w:val="2"/>
          <w:sz w:val="21"/>
          <w:szCs w:val="21"/>
        </w:rPr>
        <w:br/>
      </w:r>
    </w:p>
    <w:p w:rsidR="0017151E" w:rsidRPr="00DB2624"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sidRPr="00DB2624">
        <w:rPr>
          <w:rFonts w:ascii="Arial" w:eastAsia="Times New Roman" w:hAnsi="Arial" w:cs="Arial"/>
          <w:color w:val="2D2D2D"/>
          <w:spacing w:val="2"/>
          <w:sz w:val="21"/>
          <w:szCs w:val="21"/>
        </w:rPr>
        <w:t>2.3.3. Проект организации работ;</w:t>
      </w:r>
      <w:r w:rsidRPr="00DB2624">
        <w:rPr>
          <w:rFonts w:ascii="Arial" w:eastAsia="Times New Roman" w:hAnsi="Arial" w:cs="Arial"/>
          <w:color w:val="2D2D2D"/>
          <w:spacing w:val="2"/>
          <w:sz w:val="21"/>
          <w:szCs w:val="21"/>
        </w:rPr>
        <w:br/>
      </w:r>
    </w:p>
    <w:p w:rsidR="0017151E" w:rsidRPr="00DB2624"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sidRPr="00DB2624">
        <w:rPr>
          <w:rFonts w:ascii="Arial" w:eastAsia="Times New Roman" w:hAnsi="Arial" w:cs="Arial"/>
          <w:color w:val="2D2D2D"/>
          <w:spacing w:val="2"/>
          <w:sz w:val="21"/>
          <w:szCs w:val="21"/>
        </w:rPr>
        <w:t>2.3.4. Схема ограждения и освещения;</w:t>
      </w:r>
      <w:r w:rsidRPr="00DB2624">
        <w:rPr>
          <w:rFonts w:ascii="Arial" w:eastAsia="Times New Roman" w:hAnsi="Arial" w:cs="Arial"/>
          <w:color w:val="2D2D2D"/>
          <w:spacing w:val="2"/>
          <w:sz w:val="21"/>
          <w:szCs w:val="21"/>
        </w:rPr>
        <w:br/>
      </w:r>
    </w:p>
    <w:p w:rsidR="0017151E" w:rsidRPr="00DB2624"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sidRPr="00DB2624">
        <w:rPr>
          <w:rFonts w:ascii="Arial" w:eastAsia="Times New Roman" w:hAnsi="Arial" w:cs="Arial"/>
          <w:color w:val="2D2D2D"/>
          <w:spacing w:val="2"/>
          <w:sz w:val="21"/>
          <w:szCs w:val="21"/>
        </w:rPr>
        <w:t>2.3.5. График выполнения работ, утвержденный руководителем;</w:t>
      </w:r>
      <w:r w:rsidRPr="00DB2624">
        <w:rPr>
          <w:rFonts w:ascii="Arial" w:eastAsia="Times New Roman" w:hAnsi="Arial" w:cs="Arial"/>
          <w:color w:val="2D2D2D"/>
          <w:spacing w:val="2"/>
          <w:sz w:val="21"/>
          <w:szCs w:val="21"/>
        </w:rPr>
        <w:br/>
      </w:r>
    </w:p>
    <w:p w:rsidR="0017151E" w:rsidRPr="00DB2624"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sidRPr="00DB2624">
        <w:rPr>
          <w:rFonts w:ascii="Arial" w:eastAsia="Times New Roman" w:hAnsi="Arial" w:cs="Arial"/>
          <w:color w:val="2D2D2D"/>
          <w:spacing w:val="2"/>
          <w:sz w:val="21"/>
          <w:szCs w:val="21"/>
        </w:rPr>
        <w:t>2.3.6. Разрешение государственного органа охраны памятников;</w:t>
      </w:r>
      <w:r w:rsidRPr="00DB2624">
        <w:rPr>
          <w:rFonts w:ascii="Arial" w:eastAsia="Times New Roman" w:hAnsi="Arial" w:cs="Arial"/>
          <w:color w:val="2D2D2D"/>
          <w:spacing w:val="2"/>
          <w:sz w:val="21"/>
          <w:szCs w:val="21"/>
        </w:rPr>
        <w:br/>
      </w:r>
    </w:p>
    <w:p w:rsidR="0017151E" w:rsidRPr="00DB2624"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sidRPr="00DB2624">
        <w:rPr>
          <w:rFonts w:ascii="Arial" w:eastAsia="Times New Roman" w:hAnsi="Arial" w:cs="Arial"/>
          <w:color w:val="2D2D2D"/>
          <w:spacing w:val="2"/>
          <w:sz w:val="21"/>
          <w:szCs w:val="21"/>
        </w:rPr>
        <w:t>2.3.7. Гарантийное письмо - обязательства по восстановлению. Без гарантийного письма Заказчику - ответственному производителю не выдается ордер на производство земляных работ.</w:t>
      </w:r>
      <w:r w:rsidRPr="00DB2624">
        <w:rPr>
          <w:rFonts w:ascii="Arial" w:eastAsia="Times New Roman" w:hAnsi="Arial" w:cs="Arial"/>
          <w:color w:val="2D2D2D"/>
          <w:spacing w:val="2"/>
          <w:sz w:val="21"/>
          <w:szCs w:val="21"/>
        </w:rPr>
        <w:br/>
      </w:r>
    </w:p>
    <w:p w:rsidR="0017151E" w:rsidRPr="00DB2624"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sidRPr="00DB2624">
        <w:rPr>
          <w:rFonts w:ascii="Arial" w:eastAsia="Times New Roman" w:hAnsi="Arial" w:cs="Arial"/>
          <w:color w:val="2D2D2D"/>
          <w:spacing w:val="2"/>
          <w:sz w:val="21"/>
          <w:szCs w:val="21"/>
        </w:rPr>
        <w:t>3. Ордер на производство работ выдается с 1 апреля по 1 октября текущего года администрацией на руки заказчику с указанием его фамилии, имени, отчества, должности ответственного исполнителя, на кого возлагается производство работ. Заказчик несет ответственность за выполнение условий, согласований и требований, изложенных в настоящем Положении. В контрольном листке, который остается у ведущего специалиста администрации, производится роспись о получении ордера.</w:t>
      </w:r>
      <w:r w:rsidRPr="00DB2624">
        <w:rPr>
          <w:rFonts w:ascii="Arial" w:eastAsia="Times New Roman" w:hAnsi="Arial" w:cs="Arial"/>
          <w:color w:val="2D2D2D"/>
          <w:spacing w:val="2"/>
          <w:sz w:val="21"/>
          <w:szCs w:val="21"/>
        </w:rPr>
        <w:br/>
      </w:r>
    </w:p>
    <w:p w:rsidR="0017151E"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sidRPr="00DB2624">
        <w:rPr>
          <w:rFonts w:ascii="Arial" w:eastAsia="Times New Roman" w:hAnsi="Arial" w:cs="Arial"/>
          <w:color w:val="2D2D2D"/>
          <w:spacing w:val="2"/>
          <w:sz w:val="21"/>
          <w:szCs w:val="21"/>
        </w:rPr>
        <w:t>4. По истечении установленных сроков ордер теряет силу и не может служить основанием для дальнейшего производства работ. Проведение работ по просроченному ордеру расценивается как самовольное вскрытие. Ордер на производство работ в этом случае оформляется только после привлечения виновных лиц к административной ответственности</w:t>
      </w:r>
      <w:r>
        <w:rPr>
          <w:rFonts w:ascii="Arial" w:eastAsia="Times New Roman" w:hAnsi="Arial" w:cs="Arial"/>
          <w:color w:val="2D2D2D"/>
          <w:spacing w:val="2"/>
          <w:sz w:val="21"/>
          <w:szCs w:val="21"/>
        </w:rPr>
        <w:t>.</w:t>
      </w:r>
    </w:p>
    <w:p w:rsidR="0017151E" w:rsidRPr="00DB2624"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sidRPr="00DB2624">
        <w:rPr>
          <w:rFonts w:ascii="Arial" w:eastAsia="Times New Roman" w:hAnsi="Arial" w:cs="Arial"/>
          <w:color w:val="2D2D2D"/>
          <w:spacing w:val="2"/>
          <w:sz w:val="21"/>
          <w:szCs w:val="21"/>
        </w:rPr>
        <w:t xml:space="preserve"> </w:t>
      </w:r>
    </w:p>
    <w:p w:rsidR="0017151E" w:rsidRPr="00DB2624"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sidRPr="00DB2624">
        <w:rPr>
          <w:rFonts w:ascii="Arial" w:eastAsia="Times New Roman" w:hAnsi="Arial" w:cs="Arial"/>
          <w:color w:val="2D2D2D"/>
          <w:spacing w:val="2"/>
          <w:sz w:val="21"/>
          <w:szCs w:val="21"/>
        </w:rPr>
        <w:t>5. Заказчик - ответственный производитель, получивший ордер на производство работ, обязан извест</w:t>
      </w:r>
      <w:r>
        <w:rPr>
          <w:rFonts w:ascii="Arial" w:eastAsia="Times New Roman" w:hAnsi="Arial" w:cs="Arial"/>
          <w:color w:val="2D2D2D"/>
          <w:spacing w:val="2"/>
          <w:sz w:val="21"/>
          <w:szCs w:val="21"/>
        </w:rPr>
        <w:t>ить о начале работы заинтересованных специальных служб</w:t>
      </w:r>
      <w:r w:rsidRPr="00DB2624">
        <w:rPr>
          <w:rFonts w:ascii="Arial" w:eastAsia="Times New Roman" w:hAnsi="Arial" w:cs="Arial"/>
          <w:color w:val="2D2D2D"/>
          <w:spacing w:val="2"/>
          <w:sz w:val="21"/>
          <w:szCs w:val="21"/>
        </w:rPr>
        <w:t>.</w:t>
      </w:r>
      <w:r w:rsidRPr="00DB2624">
        <w:rPr>
          <w:rFonts w:ascii="Arial" w:eastAsia="Times New Roman" w:hAnsi="Arial" w:cs="Arial"/>
          <w:color w:val="2D2D2D"/>
          <w:spacing w:val="2"/>
          <w:sz w:val="21"/>
          <w:szCs w:val="21"/>
        </w:rPr>
        <w:br/>
      </w:r>
    </w:p>
    <w:p w:rsidR="0017151E" w:rsidRPr="00DB2624"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sidRPr="00DB2624">
        <w:rPr>
          <w:rFonts w:ascii="Arial" w:eastAsia="Times New Roman" w:hAnsi="Arial" w:cs="Arial"/>
          <w:color w:val="2D2D2D"/>
          <w:spacing w:val="2"/>
          <w:sz w:val="21"/>
          <w:szCs w:val="21"/>
        </w:rPr>
        <w:t>6. Для производства работ, связанны</w:t>
      </w:r>
      <w:proofErr w:type="gramStart"/>
      <w:r w:rsidRPr="00DB2624">
        <w:rPr>
          <w:rFonts w:ascii="Arial" w:eastAsia="Times New Roman" w:hAnsi="Arial" w:cs="Arial"/>
          <w:color w:val="2D2D2D"/>
          <w:spacing w:val="2"/>
          <w:sz w:val="21"/>
          <w:szCs w:val="21"/>
        </w:rPr>
        <w:t>х с вскр</w:t>
      </w:r>
      <w:proofErr w:type="gramEnd"/>
      <w:r w:rsidRPr="00DB2624">
        <w:rPr>
          <w:rFonts w:ascii="Arial" w:eastAsia="Times New Roman" w:hAnsi="Arial" w:cs="Arial"/>
          <w:color w:val="2D2D2D"/>
          <w:spacing w:val="2"/>
          <w:sz w:val="21"/>
          <w:szCs w:val="21"/>
        </w:rPr>
        <w:t>ытием, руководители организаций Заказчика - ответственного производителя обязаны назначить ответственных лиц, имеющих необходимые технические зн</w:t>
      </w:r>
      <w:r>
        <w:rPr>
          <w:rFonts w:ascii="Arial" w:eastAsia="Times New Roman" w:hAnsi="Arial" w:cs="Arial"/>
          <w:color w:val="2D2D2D"/>
          <w:spacing w:val="2"/>
          <w:sz w:val="21"/>
          <w:szCs w:val="21"/>
        </w:rPr>
        <w:t xml:space="preserve">ания </w:t>
      </w:r>
      <w:r w:rsidRPr="00DB2624">
        <w:rPr>
          <w:rFonts w:ascii="Arial" w:eastAsia="Times New Roman" w:hAnsi="Arial" w:cs="Arial"/>
          <w:color w:val="2D2D2D"/>
          <w:spacing w:val="2"/>
          <w:sz w:val="21"/>
          <w:szCs w:val="21"/>
        </w:rPr>
        <w:t xml:space="preserve"> для выполнения этих работ и знакомых с настоящим Положением. Во время производства работ ответственное лицо должно находиться на месте работ, имея при себе ордер, утвержденный проект и график работ.</w:t>
      </w:r>
      <w:r w:rsidRPr="00DB2624">
        <w:rPr>
          <w:rFonts w:ascii="Arial" w:eastAsia="Times New Roman" w:hAnsi="Arial" w:cs="Arial"/>
          <w:color w:val="2D2D2D"/>
          <w:spacing w:val="2"/>
          <w:sz w:val="21"/>
          <w:szCs w:val="21"/>
        </w:rPr>
        <w:br/>
      </w:r>
    </w:p>
    <w:p w:rsidR="0017151E" w:rsidRPr="00DB2624"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sidRPr="00DB2624">
        <w:rPr>
          <w:rFonts w:ascii="Arial" w:eastAsia="Times New Roman" w:hAnsi="Arial" w:cs="Arial"/>
          <w:color w:val="2D2D2D"/>
          <w:spacing w:val="2"/>
          <w:sz w:val="21"/>
          <w:szCs w:val="21"/>
        </w:rPr>
        <w:t xml:space="preserve">7. Для принятия необходимых мер предосторожности и предупреждения </w:t>
      </w:r>
      <w:proofErr w:type="gramStart"/>
      <w:r w:rsidRPr="00DB2624">
        <w:rPr>
          <w:rFonts w:ascii="Arial" w:eastAsia="Times New Roman" w:hAnsi="Arial" w:cs="Arial"/>
          <w:color w:val="2D2D2D"/>
          <w:spacing w:val="2"/>
          <w:sz w:val="21"/>
          <w:szCs w:val="21"/>
        </w:rPr>
        <w:t>повреждений</w:t>
      </w:r>
      <w:proofErr w:type="gramEnd"/>
      <w:r w:rsidRPr="00DB2624">
        <w:rPr>
          <w:rFonts w:ascii="Arial" w:eastAsia="Times New Roman" w:hAnsi="Arial" w:cs="Arial"/>
          <w:color w:val="2D2D2D"/>
          <w:spacing w:val="2"/>
          <w:sz w:val="21"/>
          <w:szCs w:val="21"/>
        </w:rPr>
        <w:t xml:space="preserve"> смежных или пересекаемых подземных коммуникаций лицо, ответственное за производство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необходимые меры к их полной сохранности и устройству защитных сооружений в соответствии с требованиями, указанными в рабочих чертежах при их согласовании. При этом на месте должна быть точно обозначена трасса строящейся коммуникации.</w:t>
      </w:r>
      <w:r w:rsidRPr="00DB2624">
        <w:rPr>
          <w:rFonts w:ascii="Arial" w:eastAsia="Times New Roman" w:hAnsi="Arial" w:cs="Arial"/>
          <w:color w:val="2D2D2D"/>
          <w:spacing w:val="2"/>
          <w:sz w:val="21"/>
          <w:szCs w:val="21"/>
        </w:rPr>
        <w:br/>
      </w:r>
    </w:p>
    <w:p w:rsidR="0017151E" w:rsidRPr="00DB2624"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sidRPr="00373118">
        <w:rPr>
          <w:rFonts w:ascii="Arial" w:eastAsia="Times New Roman" w:hAnsi="Arial" w:cs="Arial"/>
          <w:color w:val="2D2D2D"/>
          <w:spacing w:val="2"/>
          <w:sz w:val="21"/>
          <w:szCs w:val="21"/>
        </w:rPr>
        <w:lastRenderedPageBreak/>
        <w:t>8. Руководители эксплуатирующих организаций обязаны обеспечить своевременную явку своих представителей</w:t>
      </w:r>
      <w:r w:rsidRPr="00DB2624">
        <w:rPr>
          <w:rFonts w:ascii="Arial" w:eastAsia="Times New Roman" w:hAnsi="Arial" w:cs="Arial"/>
          <w:color w:val="2D2D2D"/>
          <w:spacing w:val="2"/>
          <w:sz w:val="21"/>
          <w:szCs w:val="21"/>
        </w:rPr>
        <w:t xml:space="preserve"> к месту работ и дать исчерпывающие указания в письменном виде об условиях обеспечения сохранности принадлежащих им подземных коммуникаций.</w:t>
      </w:r>
      <w:r w:rsidRPr="00DB2624">
        <w:rPr>
          <w:rFonts w:ascii="Arial" w:eastAsia="Times New Roman" w:hAnsi="Arial" w:cs="Arial"/>
          <w:color w:val="2D2D2D"/>
          <w:spacing w:val="2"/>
          <w:sz w:val="21"/>
          <w:szCs w:val="21"/>
        </w:rPr>
        <w:br/>
      </w:r>
      <w:r w:rsidRPr="00DB2624">
        <w:rPr>
          <w:rFonts w:ascii="Arial" w:eastAsia="Times New Roman" w:hAnsi="Arial" w:cs="Arial"/>
          <w:color w:val="2D2D2D"/>
          <w:spacing w:val="2"/>
          <w:sz w:val="21"/>
          <w:szCs w:val="21"/>
        </w:rPr>
        <w:br/>
        <w:t>Информация по телефону или через третье лицо не допускается. Ответственность за задержку или неявку к месту работ представителей эксплуатирующей организации возлагается на руководителя этой организации.</w:t>
      </w:r>
      <w:r w:rsidRPr="00DB2624">
        <w:rPr>
          <w:rFonts w:ascii="Arial" w:eastAsia="Times New Roman" w:hAnsi="Arial" w:cs="Arial"/>
          <w:color w:val="2D2D2D"/>
          <w:spacing w:val="2"/>
          <w:sz w:val="21"/>
          <w:szCs w:val="21"/>
        </w:rPr>
        <w:br/>
      </w:r>
    </w:p>
    <w:p w:rsidR="0017151E" w:rsidRPr="00DB2624"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sidRPr="00DB2624">
        <w:rPr>
          <w:rFonts w:ascii="Arial" w:eastAsia="Times New Roman" w:hAnsi="Arial" w:cs="Arial"/>
          <w:color w:val="2D2D2D"/>
          <w:spacing w:val="2"/>
          <w:sz w:val="21"/>
          <w:szCs w:val="21"/>
        </w:rPr>
        <w:t>9. Ответственность за повреждение существующих подземных сетей, зеленых насаждений, остатков деревянных, каменных или иных построек несет организация Заказчик - ответственный производитель, выполняющая строительные работы и персональное лицо, ответственное за производство работ. В случае повреждения смежных или пересекаемых коммуникаций они должны быть немедленно восстановлены силами и средствами организации Заказчика по указанию организации, эксплуатирующей эти коммуникации.</w:t>
      </w:r>
      <w:r w:rsidRPr="00DB2624">
        <w:rPr>
          <w:rFonts w:ascii="Arial" w:eastAsia="Times New Roman" w:hAnsi="Arial" w:cs="Arial"/>
          <w:color w:val="2D2D2D"/>
          <w:spacing w:val="2"/>
          <w:sz w:val="21"/>
          <w:szCs w:val="21"/>
        </w:rPr>
        <w:br/>
      </w:r>
    </w:p>
    <w:p w:rsidR="0017151E" w:rsidRPr="00DB2624"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sidRPr="00DB2624">
        <w:rPr>
          <w:rFonts w:ascii="Arial" w:eastAsia="Times New Roman" w:hAnsi="Arial" w:cs="Arial"/>
          <w:color w:val="2D2D2D"/>
          <w:spacing w:val="2"/>
          <w:sz w:val="21"/>
          <w:szCs w:val="21"/>
        </w:rPr>
        <w:t xml:space="preserve">10. </w:t>
      </w:r>
      <w:proofErr w:type="gramStart"/>
      <w:r w:rsidRPr="00DB2624">
        <w:rPr>
          <w:rFonts w:ascii="Arial" w:eastAsia="Times New Roman" w:hAnsi="Arial" w:cs="Arial"/>
          <w:color w:val="2D2D2D"/>
          <w:spacing w:val="2"/>
          <w:sz w:val="21"/>
          <w:szCs w:val="21"/>
        </w:rPr>
        <w:t xml:space="preserve">В случае обнаружения при производстве земляных работ подземных коммуникаций, зеленых насаждений, остатков деревянных, каменных или иных построек, не указанных в проекте, организация Заказчик - ответственный производитель немедленно прекращает работы и ставит в известность </w:t>
      </w:r>
      <w:r>
        <w:rPr>
          <w:rFonts w:ascii="Arial" w:eastAsia="Times New Roman" w:hAnsi="Arial" w:cs="Arial"/>
          <w:color w:val="2D2D2D"/>
          <w:spacing w:val="2"/>
          <w:sz w:val="21"/>
          <w:szCs w:val="21"/>
        </w:rPr>
        <w:t>главу администрации или ведущего специалиста по землеустройству и ЖКХ</w:t>
      </w:r>
      <w:r w:rsidRPr="00DB2624">
        <w:rPr>
          <w:rFonts w:ascii="Arial" w:eastAsia="Times New Roman" w:hAnsi="Arial" w:cs="Arial"/>
          <w:color w:val="2D2D2D"/>
          <w:spacing w:val="2"/>
          <w:sz w:val="21"/>
          <w:szCs w:val="21"/>
        </w:rPr>
        <w:t xml:space="preserve"> администрации, который обязан вызвать на место работы представителей проектной организации, архитектурно-планировочного управления, государственного органа охраны памятников и организации, которой</w:t>
      </w:r>
      <w:proofErr w:type="gramEnd"/>
      <w:r w:rsidRPr="00DB2624">
        <w:rPr>
          <w:rFonts w:ascii="Arial" w:eastAsia="Times New Roman" w:hAnsi="Arial" w:cs="Arial"/>
          <w:color w:val="2D2D2D"/>
          <w:spacing w:val="2"/>
          <w:sz w:val="21"/>
          <w:szCs w:val="21"/>
        </w:rPr>
        <w:t xml:space="preserve"> принадлежат обнаруженные сооружения, для составления акта о принятии решения по данному вопросу. Всякие самовольные перемещения существующих подземных коммуникаций, которые мешают выполнению работ и не учтены проектом, запрещаются.</w:t>
      </w:r>
      <w:r w:rsidRPr="00DB2624">
        <w:rPr>
          <w:rFonts w:ascii="Arial" w:eastAsia="Times New Roman" w:hAnsi="Arial" w:cs="Arial"/>
          <w:color w:val="2D2D2D"/>
          <w:spacing w:val="2"/>
          <w:sz w:val="21"/>
          <w:szCs w:val="21"/>
        </w:rPr>
        <w:br/>
      </w:r>
    </w:p>
    <w:p w:rsidR="0017151E" w:rsidRPr="00DB2624"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sidRPr="00DB2624">
        <w:rPr>
          <w:rFonts w:ascii="Arial" w:eastAsia="Times New Roman" w:hAnsi="Arial" w:cs="Arial"/>
          <w:color w:val="2D2D2D"/>
          <w:spacing w:val="2"/>
          <w:sz w:val="21"/>
          <w:szCs w:val="21"/>
        </w:rPr>
        <w:t>11. В каждом случае при повреждении существующих подземных сетей, остатков деревянных, каменных или иных построек, зеленых насаждений составляется акт с участием представителей заинтересованных сторон. В акте указывается характер и причины повреждений, размер ущерба, конкретные виновные, меры и сроки восстановления повреждений. Акт о повреждении не утрачивает силы при отказе ответственного лица от подписи.</w:t>
      </w:r>
      <w:r w:rsidRPr="00DB2624">
        <w:rPr>
          <w:rFonts w:ascii="Arial" w:eastAsia="Times New Roman" w:hAnsi="Arial" w:cs="Arial"/>
          <w:color w:val="2D2D2D"/>
          <w:spacing w:val="2"/>
          <w:sz w:val="21"/>
          <w:szCs w:val="21"/>
        </w:rPr>
        <w:br/>
      </w:r>
    </w:p>
    <w:p w:rsidR="0017151E" w:rsidRPr="00DB2624"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sidRPr="00DB2624">
        <w:rPr>
          <w:rFonts w:ascii="Arial" w:eastAsia="Times New Roman" w:hAnsi="Arial" w:cs="Arial"/>
          <w:color w:val="2D2D2D"/>
          <w:spacing w:val="2"/>
          <w:sz w:val="21"/>
          <w:szCs w:val="21"/>
        </w:rPr>
        <w:t>12. Работы, проводимые без ордера и обнаруженные представителями надзора и контроля, должны быть немедленно прекращены, произведена обратная засыпка этого вскрытия, восстановление силами и средствами нарушителя, одновременно составляется протокол о привлечении к административной ответственности виновных лиц.</w:t>
      </w:r>
      <w:r w:rsidRPr="00DB2624">
        <w:rPr>
          <w:rFonts w:ascii="Arial" w:eastAsia="Times New Roman" w:hAnsi="Arial" w:cs="Arial"/>
          <w:color w:val="2D2D2D"/>
          <w:spacing w:val="2"/>
          <w:sz w:val="21"/>
          <w:szCs w:val="21"/>
        </w:rPr>
        <w:br/>
      </w:r>
    </w:p>
    <w:p w:rsidR="0017151E"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sidRPr="00DB2624">
        <w:rPr>
          <w:rFonts w:ascii="Arial" w:eastAsia="Times New Roman" w:hAnsi="Arial" w:cs="Arial"/>
          <w:color w:val="2D2D2D"/>
          <w:spacing w:val="2"/>
          <w:sz w:val="21"/>
          <w:szCs w:val="21"/>
        </w:rPr>
        <w:t>13. При производстве работ на участках, связанных с движением транспорта и пешеходов, порядок и очередность их производства согласовывается с ГИБДД. Ответственность за обеспечение безопасности движения несут лица, ответственные за производство работ.</w:t>
      </w:r>
      <w:r w:rsidRPr="00DB2624">
        <w:rPr>
          <w:rFonts w:ascii="Arial" w:eastAsia="Times New Roman" w:hAnsi="Arial" w:cs="Arial"/>
          <w:color w:val="2D2D2D"/>
          <w:spacing w:val="2"/>
          <w:sz w:val="21"/>
          <w:szCs w:val="21"/>
        </w:rPr>
        <w:br/>
      </w:r>
    </w:p>
    <w:p w:rsidR="0017151E"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sidRPr="00DB2624">
        <w:rPr>
          <w:rFonts w:ascii="Arial" w:eastAsia="Times New Roman" w:hAnsi="Arial" w:cs="Arial"/>
          <w:color w:val="2D2D2D"/>
          <w:spacing w:val="2"/>
          <w:sz w:val="21"/>
          <w:szCs w:val="21"/>
        </w:rPr>
        <w:t>14. На центральных улицах и площадях, в местах интенсивного движения транспорта и пешеходов, работы по строительству и реконструкции подземных коммуникаций (за исключением работ аварийного характера) по - возможности необходимо выполнять в ночное время. Уборку ограждений, грунта и материалов необходимо в таких случаях</w:t>
      </w:r>
    </w:p>
    <w:p w:rsidR="0017151E" w:rsidRPr="00DB2624"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sidRPr="00DB2624">
        <w:rPr>
          <w:rFonts w:ascii="Arial" w:eastAsia="Times New Roman" w:hAnsi="Arial" w:cs="Arial"/>
          <w:color w:val="2D2D2D"/>
          <w:spacing w:val="2"/>
          <w:sz w:val="21"/>
          <w:szCs w:val="21"/>
        </w:rPr>
        <w:lastRenderedPageBreak/>
        <w:t>производить до 7 часов утра.</w:t>
      </w:r>
      <w:r w:rsidRPr="00DB2624">
        <w:rPr>
          <w:rFonts w:ascii="Arial" w:eastAsia="Times New Roman" w:hAnsi="Arial" w:cs="Arial"/>
          <w:color w:val="2D2D2D"/>
          <w:spacing w:val="2"/>
          <w:sz w:val="21"/>
          <w:szCs w:val="21"/>
        </w:rPr>
        <w:br/>
      </w:r>
    </w:p>
    <w:p w:rsidR="0017151E" w:rsidRPr="00DB2624"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sidRPr="00DB2624">
        <w:rPr>
          <w:rFonts w:ascii="Arial" w:eastAsia="Times New Roman" w:hAnsi="Arial" w:cs="Arial"/>
          <w:color w:val="2D2D2D"/>
          <w:spacing w:val="2"/>
          <w:sz w:val="21"/>
          <w:szCs w:val="21"/>
        </w:rPr>
        <w:t xml:space="preserve">15. Аварийные работы большого объема должны </w:t>
      </w:r>
      <w:proofErr w:type="gramStart"/>
      <w:r w:rsidRPr="00DB2624">
        <w:rPr>
          <w:rFonts w:ascii="Arial" w:eastAsia="Times New Roman" w:hAnsi="Arial" w:cs="Arial"/>
          <w:color w:val="2D2D2D"/>
          <w:spacing w:val="2"/>
          <w:sz w:val="21"/>
          <w:szCs w:val="21"/>
        </w:rPr>
        <w:t>выполнятся</w:t>
      </w:r>
      <w:proofErr w:type="gramEnd"/>
      <w:r w:rsidRPr="00DB2624">
        <w:rPr>
          <w:rFonts w:ascii="Arial" w:eastAsia="Times New Roman" w:hAnsi="Arial" w:cs="Arial"/>
          <w:color w:val="2D2D2D"/>
          <w:spacing w:val="2"/>
          <w:sz w:val="21"/>
          <w:szCs w:val="21"/>
        </w:rPr>
        <w:t xml:space="preserve"> в максимально короткие ср</w:t>
      </w:r>
      <w:r>
        <w:rPr>
          <w:rFonts w:ascii="Arial" w:eastAsia="Times New Roman" w:hAnsi="Arial" w:cs="Arial"/>
          <w:color w:val="2D2D2D"/>
          <w:spacing w:val="2"/>
          <w:sz w:val="21"/>
          <w:szCs w:val="21"/>
        </w:rPr>
        <w:t>оки</w:t>
      </w:r>
      <w:r w:rsidRPr="00DB2624">
        <w:rPr>
          <w:rFonts w:ascii="Arial" w:eastAsia="Times New Roman" w:hAnsi="Arial" w:cs="Arial"/>
          <w:color w:val="2D2D2D"/>
          <w:spacing w:val="2"/>
          <w:sz w:val="21"/>
          <w:szCs w:val="21"/>
        </w:rPr>
        <w:t>. Срок вскрытия и способы производства работ</w:t>
      </w:r>
      <w:r>
        <w:rPr>
          <w:rFonts w:ascii="Arial" w:eastAsia="Times New Roman" w:hAnsi="Arial" w:cs="Arial"/>
          <w:color w:val="2D2D2D"/>
          <w:spacing w:val="2"/>
          <w:sz w:val="21"/>
          <w:szCs w:val="21"/>
        </w:rPr>
        <w:t xml:space="preserve"> устанавливаются </w:t>
      </w:r>
      <w:proofErr w:type="gramStart"/>
      <w:r>
        <w:rPr>
          <w:rFonts w:ascii="Arial" w:eastAsia="Times New Roman" w:hAnsi="Arial" w:cs="Arial"/>
          <w:color w:val="2D2D2D"/>
          <w:spacing w:val="2"/>
          <w:sz w:val="21"/>
          <w:szCs w:val="21"/>
        </w:rPr>
        <w:t>в</w:t>
      </w:r>
      <w:proofErr w:type="gramEnd"/>
      <w:r>
        <w:rPr>
          <w:rFonts w:ascii="Arial" w:eastAsia="Times New Roman" w:hAnsi="Arial" w:cs="Arial"/>
          <w:color w:val="2D2D2D"/>
          <w:spacing w:val="2"/>
          <w:sz w:val="21"/>
          <w:szCs w:val="21"/>
        </w:rPr>
        <w:t xml:space="preserve"> администраций</w:t>
      </w:r>
      <w:r w:rsidRPr="00DB2624">
        <w:rPr>
          <w:rFonts w:ascii="Arial" w:eastAsia="Times New Roman" w:hAnsi="Arial" w:cs="Arial"/>
          <w:color w:val="2D2D2D"/>
          <w:spacing w:val="2"/>
          <w:sz w:val="21"/>
          <w:szCs w:val="21"/>
        </w:rPr>
        <w:t>.</w:t>
      </w:r>
      <w:r w:rsidRPr="00DB2624">
        <w:rPr>
          <w:rFonts w:ascii="Arial" w:eastAsia="Times New Roman" w:hAnsi="Arial" w:cs="Arial"/>
          <w:color w:val="2D2D2D"/>
          <w:spacing w:val="2"/>
          <w:sz w:val="21"/>
          <w:szCs w:val="21"/>
        </w:rPr>
        <w:br/>
      </w:r>
    </w:p>
    <w:p w:rsidR="0017151E" w:rsidRPr="00DB2624"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sidRPr="00DB2624">
        <w:rPr>
          <w:rFonts w:ascii="Arial" w:eastAsia="Times New Roman" w:hAnsi="Arial" w:cs="Arial"/>
          <w:color w:val="2D2D2D"/>
          <w:spacing w:val="2"/>
          <w:sz w:val="21"/>
          <w:szCs w:val="21"/>
        </w:rPr>
        <w:t>16. Организация, производящая работы, обязана до начала работ:</w:t>
      </w:r>
      <w:r w:rsidRPr="00DB2624">
        <w:rPr>
          <w:rFonts w:ascii="Arial" w:eastAsia="Times New Roman" w:hAnsi="Arial" w:cs="Arial"/>
          <w:color w:val="2D2D2D"/>
          <w:spacing w:val="2"/>
          <w:sz w:val="21"/>
          <w:szCs w:val="21"/>
        </w:rPr>
        <w:br/>
      </w:r>
      <w:r w:rsidRPr="00DB2624">
        <w:rPr>
          <w:rFonts w:ascii="Arial" w:eastAsia="Times New Roman" w:hAnsi="Arial" w:cs="Arial"/>
          <w:color w:val="2D2D2D"/>
          <w:spacing w:val="2"/>
          <w:sz w:val="21"/>
          <w:szCs w:val="21"/>
        </w:rPr>
        <w:br/>
        <w:t>- оградить каждое место вскрытия барьерами стандартного типа, окрашенными в цвета ярких тонов, в соответствии с нормами;</w:t>
      </w:r>
      <w:r w:rsidRPr="00DB2624">
        <w:rPr>
          <w:rFonts w:ascii="Arial" w:eastAsia="Times New Roman" w:hAnsi="Arial" w:cs="Arial"/>
          <w:color w:val="2D2D2D"/>
          <w:spacing w:val="2"/>
          <w:sz w:val="21"/>
          <w:szCs w:val="21"/>
        </w:rPr>
        <w:br/>
      </w:r>
      <w:r w:rsidRPr="00DB2624">
        <w:rPr>
          <w:rFonts w:ascii="Arial" w:eastAsia="Times New Roman" w:hAnsi="Arial" w:cs="Arial"/>
          <w:color w:val="2D2D2D"/>
          <w:spacing w:val="2"/>
          <w:sz w:val="21"/>
          <w:szCs w:val="21"/>
        </w:rPr>
        <w:br/>
        <w:t>- в темное время суток обеспечить ограждение световыми сигналами красного цвета;</w:t>
      </w:r>
      <w:r w:rsidRPr="00DB2624">
        <w:rPr>
          <w:rFonts w:ascii="Arial" w:eastAsia="Times New Roman" w:hAnsi="Arial" w:cs="Arial"/>
          <w:color w:val="2D2D2D"/>
          <w:spacing w:val="2"/>
          <w:sz w:val="21"/>
          <w:szCs w:val="21"/>
        </w:rPr>
        <w:br/>
      </w:r>
      <w:r w:rsidRPr="00DB2624">
        <w:rPr>
          <w:rFonts w:ascii="Arial" w:eastAsia="Times New Roman" w:hAnsi="Arial" w:cs="Arial"/>
          <w:color w:val="2D2D2D"/>
          <w:spacing w:val="2"/>
          <w:sz w:val="21"/>
          <w:szCs w:val="21"/>
        </w:rPr>
        <w:br/>
        <w:t>- обеспечить установку дорожных знаков и указателей стандартного типа;</w:t>
      </w:r>
      <w:r w:rsidRPr="00DB2624">
        <w:rPr>
          <w:rFonts w:ascii="Arial" w:eastAsia="Times New Roman" w:hAnsi="Arial" w:cs="Arial"/>
          <w:color w:val="2D2D2D"/>
          <w:spacing w:val="2"/>
          <w:sz w:val="21"/>
          <w:szCs w:val="21"/>
        </w:rPr>
        <w:br/>
      </w:r>
      <w:r w:rsidRPr="00DB2624">
        <w:rPr>
          <w:rFonts w:ascii="Arial" w:eastAsia="Times New Roman" w:hAnsi="Arial" w:cs="Arial"/>
          <w:color w:val="2D2D2D"/>
          <w:spacing w:val="2"/>
          <w:sz w:val="21"/>
          <w:szCs w:val="21"/>
        </w:rPr>
        <w:br/>
        <w:t>- в необходимых случаях выставить регулировщика;</w:t>
      </w:r>
      <w:r w:rsidRPr="00DB2624">
        <w:rPr>
          <w:rFonts w:ascii="Arial" w:eastAsia="Times New Roman" w:hAnsi="Arial" w:cs="Arial"/>
          <w:color w:val="2D2D2D"/>
          <w:spacing w:val="2"/>
          <w:sz w:val="21"/>
          <w:szCs w:val="21"/>
        </w:rPr>
        <w:br/>
      </w:r>
      <w:r w:rsidRPr="00DB2624">
        <w:rPr>
          <w:rFonts w:ascii="Arial" w:eastAsia="Times New Roman" w:hAnsi="Arial" w:cs="Arial"/>
          <w:color w:val="2D2D2D"/>
          <w:spacing w:val="2"/>
          <w:sz w:val="21"/>
          <w:szCs w:val="21"/>
        </w:rPr>
        <w:br/>
        <w:t>- на участке, на котором разрешено закрытие всего проезда, должно быть ясно обозначено направление объезда;</w:t>
      </w:r>
      <w:r w:rsidRPr="00DB2624">
        <w:rPr>
          <w:rFonts w:ascii="Arial" w:eastAsia="Times New Roman" w:hAnsi="Arial" w:cs="Arial"/>
          <w:color w:val="2D2D2D"/>
          <w:spacing w:val="2"/>
          <w:sz w:val="21"/>
          <w:szCs w:val="21"/>
        </w:rPr>
        <w:br/>
      </w:r>
      <w:r w:rsidRPr="00DB2624">
        <w:rPr>
          <w:rFonts w:ascii="Arial" w:eastAsia="Times New Roman" w:hAnsi="Arial" w:cs="Arial"/>
          <w:color w:val="2D2D2D"/>
          <w:spacing w:val="2"/>
          <w:sz w:val="21"/>
          <w:szCs w:val="21"/>
        </w:rPr>
        <w:br/>
        <w:t>- выставить щит с наименованием организации, производящей работы, номер телефона, фамилии ответственных за работу лиц, сроков начала и окончания работ (размер щита 600</w:t>
      </w:r>
      <w:r w:rsidRPr="00FE7ACD">
        <w:rPr>
          <w:rFonts w:ascii="Arial" w:eastAsia="Times New Roman" w:hAnsi="Arial" w:cs="Arial"/>
          <w:color w:val="2D2D2D"/>
          <w:spacing w:val="2"/>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 style="width:11.25pt;height:12.75pt"/>
        </w:pict>
      </w:r>
      <w:r w:rsidRPr="00DB2624">
        <w:rPr>
          <w:rFonts w:ascii="Arial" w:eastAsia="Times New Roman" w:hAnsi="Arial" w:cs="Arial"/>
          <w:color w:val="2D2D2D"/>
          <w:spacing w:val="2"/>
          <w:sz w:val="21"/>
          <w:szCs w:val="21"/>
        </w:rPr>
        <w:t>600);</w:t>
      </w:r>
      <w:r w:rsidRPr="00DB2624">
        <w:rPr>
          <w:rFonts w:ascii="Arial" w:eastAsia="Times New Roman" w:hAnsi="Arial" w:cs="Arial"/>
          <w:color w:val="2D2D2D"/>
          <w:spacing w:val="2"/>
          <w:sz w:val="21"/>
          <w:szCs w:val="21"/>
        </w:rPr>
        <w:br/>
      </w:r>
      <w:r w:rsidRPr="00DB2624">
        <w:rPr>
          <w:rFonts w:ascii="Arial" w:eastAsia="Times New Roman" w:hAnsi="Arial" w:cs="Arial"/>
          <w:color w:val="2D2D2D"/>
          <w:spacing w:val="2"/>
          <w:sz w:val="21"/>
          <w:szCs w:val="21"/>
        </w:rPr>
        <w:br/>
        <w:t>- на пешеходной части установить через траншею мостки шириной не менее 0,75 м, с перилами высотой не менее 1 м, с расчетной нагрузкой 400 кг на погонный метр мостика;</w:t>
      </w:r>
      <w:r w:rsidRPr="00DB2624">
        <w:rPr>
          <w:rFonts w:ascii="Arial" w:eastAsia="Times New Roman" w:hAnsi="Arial" w:cs="Arial"/>
          <w:color w:val="2D2D2D"/>
          <w:spacing w:val="2"/>
          <w:sz w:val="21"/>
          <w:szCs w:val="21"/>
        </w:rPr>
        <w:br/>
      </w:r>
      <w:r w:rsidRPr="00DB2624">
        <w:rPr>
          <w:rFonts w:ascii="Arial" w:eastAsia="Times New Roman" w:hAnsi="Arial" w:cs="Arial"/>
          <w:color w:val="2D2D2D"/>
          <w:spacing w:val="2"/>
          <w:sz w:val="21"/>
          <w:szCs w:val="21"/>
        </w:rPr>
        <w:br/>
        <w:t>- на проезжей части, при необходимости, устанавливать через траншеи временные мосты для проезда шириной не менее 4 м на каждую полосу движения транспорта, с расчетом на проезд автомашин с нагрузкой на заднюю ось 10 тонн, а для въездов во дворы не менее 3 метров с расчетом на нагрузку 7 тонн.</w:t>
      </w:r>
      <w:r w:rsidRPr="00DB2624">
        <w:rPr>
          <w:rFonts w:ascii="Arial" w:eastAsia="Times New Roman" w:hAnsi="Arial" w:cs="Arial"/>
          <w:color w:val="2D2D2D"/>
          <w:spacing w:val="2"/>
          <w:sz w:val="21"/>
          <w:szCs w:val="21"/>
        </w:rPr>
        <w:br/>
      </w:r>
    </w:p>
    <w:p w:rsidR="0017151E" w:rsidRPr="00DB2624"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sidRPr="00DB2624">
        <w:rPr>
          <w:rFonts w:ascii="Arial" w:eastAsia="Times New Roman" w:hAnsi="Arial" w:cs="Arial"/>
          <w:color w:val="2D2D2D"/>
          <w:spacing w:val="2"/>
          <w:sz w:val="21"/>
          <w:szCs w:val="21"/>
        </w:rPr>
        <w:t xml:space="preserve">17. Доставка материалов, тяжеловесных деталей и т.п. к месту работ допускается не ранее чем за двое суток до начала работ. Доставка материалов ранее указанного срока может производиться только по согласованию в каждом отдельном случае с администрацией и ГИБДД, а в необходимых случаях с </w:t>
      </w:r>
      <w:proofErr w:type="spellStart"/>
      <w:r w:rsidRPr="00DB2624">
        <w:rPr>
          <w:rFonts w:ascii="Arial" w:eastAsia="Times New Roman" w:hAnsi="Arial" w:cs="Arial"/>
          <w:color w:val="2D2D2D"/>
          <w:spacing w:val="2"/>
          <w:sz w:val="21"/>
          <w:szCs w:val="21"/>
        </w:rPr>
        <w:t>Госпожнадзором</w:t>
      </w:r>
      <w:proofErr w:type="spellEnd"/>
      <w:r w:rsidRPr="00DB2624">
        <w:rPr>
          <w:rFonts w:ascii="Arial" w:eastAsia="Times New Roman" w:hAnsi="Arial" w:cs="Arial"/>
          <w:color w:val="2D2D2D"/>
          <w:spacing w:val="2"/>
          <w:sz w:val="21"/>
          <w:szCs w:val="21"/>
        </w:rPr>
        <w:t>.</w:t>
      </w:r>
      <w:r w:rsidRPr="00DB2624">
        <w:rPr>
          <w:rFonts w:ascii="Arial" w:eastAsia="Times New Roman" w:hAnsi="Arial" w:cs="Arial"/>
          <w:color w:val="2D2D2D"/>
          <w:spacing w:val="2"/>
          <w:sz w:val="21"/>
          <w:szCs w:val="21"/>
        </w:rPr>
        <w:br/>
      </w:r>
    </w:p>
    <w:p w:rsidR="0017151E" w:rsidRPr="00DB2624"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sidRPr="00DB2624">
        <w:rPr>
          <w:rFonts w:ascii="Arial" w:eastAsia="Times New Roman" w:hAnsi="Arial" w:cs="Arial"/>
          <w:color w:val="2D2D2D"/>
          <w:spacing w:val="2"/>
          <w:sz w:val="21"/>
          <w:szCs w:val="21"/>
        </w:rPr>
        <w:t xml:space="preserve">18. </w:t>
      </w:r>
      <w:proofErr w:type="gramStart"/>
      <w:r w:rsidRPr="00DB2624">
        <w:rPr>
          <w:rFonts w:ascii="Arial" w:eastAsia="Times New Roman" w:hAnsi="Arial" w:cs="Arial"/>
          <w:color w:val="2D2D2D"/>
          <w:spacing w:val="2"/>
          <w:sz w:val="21"/>
          <w:szCs w:val="21"/>
        </w:rPr>
        <w:t>На улицах, площадях и других благоустроенных территориях проходка траншей и котлованов для укладки подземных коммуникаций должна производиться с соблюдением следующих условий:</w:t>
      </w:r>
      <w:r w:rsidRPr="00DB2624">
        <w:rPr>
          <w:rFonts w:ascii="Arial" w:eastAsia="Times New Roman" w:hAnsi="Arial" w:cs="Arial"/>
          <w:color w:val="2D2D2D"/>
          <w:spacing w:val="2"/>
          <w:sz w:val="21"/>
          <w:szCs w:val="21"/>
        </w:rPr>
        <w:br/>
      </w:r>
      <w:r w:rsidRPr="00DB2624">
        <w:rPr>
          <w:rFonts w:ascii="Arial" w:eastAsia="Times New Roman" w:hAnsi="Arial" w:cs="Arial"/>
          <w:color w:val="2D2D2D"/>
          <w:spacing w:val="2"/>
          <w:sz w:val="21"/>
          <w:szCs w:val="21"/>
        </w:rPr>
        <w:br/>
        <w:t>- работы проводятся короткими участками в соответствии с проектом организации работ, согласованным с администрацией;</w:t>
      </w:r>
      <w:r w:rsidRPr="00DB2624">
        <w:rPr>
          <w:rFonts w:ascii="Arial" w:eastAsia="Times New Roman" w:hAnsi="Arial" w:cs="Arial"/>
          <w:color w:val="2D2D2D"/>
          <w:spacing w:val="2"/>
          <w:sz w:val="21"/>
          <w:szCs w:val="21"/>
        </w:rPr>
        <w:br/>
      </w:r>
      <w:r w:rsidRPr="00DB2624">
        <w:rPr>
          <w:rFonts w:ascii="Arial" w:eastAsia="Times New Roman" w:hAnsi="Arial" w:cs="Arial"/>
          <w:color w:val="2D2D2D"/>
          <w:spacing w:val="2"/>
          <w:sz w:val="21"/>
          <w:szCs w:val="21"/>
        </w:rPr>
        <w:br/>
        <w:t>-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roofErr w:type="gramEnd"/>
      <w:r w:rsidRPr="00DB2624">
        <w:rPr>
          <w:rFonts w:ascii="Arial" w:eastAsia="Times New Roman" w:hAnsi="Arial" w:cs="Arial"/>
          <w:color w:val="2D2D2D"/>
          <w:spacing w:val="2"/>
          <w:sz w:val="21"/>
          <w:szCs w:val="21"/>
        </w:rPr>
        <w:br/>
      </w:r>
      <w:r w:rsidRPr="00DB2624">
        <w:rPr>
          <w:rFonts w:ascii="Arial" w:eastAsia="Times New Roman" w:hAnsi="Arial" w:cs="Arial"/>
          <w:color w:val="2D2D2D"/>
          <w:spacing w:val="2"/>
          <w:sz w:val="21"/>
          <w:szCs w:val="21"/>
        </w:rPr>
        <w:br/>
      </w:r>
      <w:r w:rsidRPr="00DB2624">
        <w:rPr>
          <w:rFonts w:ascii="Arial" w:eastAsia="Times New Roman" w:hAnsi="Arial" w:cs="Arial"/>
          <w:color w:val="2D2D2D"/>
          <w:spacing w:val="2"/>
          <w:sz w:val="21"/>
          <w:szCs w:val="21"/>
        </w:rPr>
        <w:lastRenderedPageBreak/>
        <w:t>- ширина траншеи должна быть минимальной, не превышающей норм технических условий на подземные прокладки;</w:t>
      </w:r>
      <w:r w:rsidRPr="00DB2624">
        <w:rPr>
          <w:rFonts w:ascii="Arial" w:eastAsia="Times New Roman" w:hAnsi="Arial" w:cs="Arial"/>
          <w:color w:val="2D2D2D"/>
          <w:spacing w:val="2"/>
          <w:sz w:val="21"/>
          <w:szCs w:val="21"/>
        </w:rPr>
        <w:br/>
      </w:r>
      <w:r w:rsidRPr="00DB2624">
        <w:rPr>
          <w:rFonts w:ascii="Arial" w:eastAsia="Times New Roman" w:hAnsi="Arial" w:cs="Arial"/>
          <w:color w:val="2D2D2D"/>
          <w:spacing w:val="2"/>
          <w:sz w:val="21"/>
          <w:szCs w:val="21"/>
        </w:rPr>
        <w:br/>
        <w:t>- вскрытие дорожного покрытия должно производиться специальной техникой (</w:t>
      </w:r>
      <w:proofErr w:type="spellStart"/>
      <w:r w:rsidRPr="00DB2624">
        <w:rPr>
          <w:rFonts w:ascii="Arial" w:eastAsia="Times New Roman" w:hAnsi="Arial" w:cs="Arial"/>
          <w:color w:val="2D2D2D"/>
          <w:spacing w:val="2"/>
          <w:sz w:val="21"/>
          <w:szCs w:val="21"/>
        </w:rPr>
        <w:t>штроборезкой</w:t>
      </w:r>
      <w:proofErr w:type="spellEnd"/>
      <w:r w:rsidRPr="00DB2624">
        <w:rPr>
          <w:rFonts w:ascii="Arial" w:eastAsia="Times New Roman" w:hAnsi="Arial" w:cs="Arial"/>
          <w:color w:val="2D2D2D"/>
          <w:spacing w:val="2"/>
          <w:sz w:val="21"/>
          <w:szCs w:val="21"/>
        </w:rPr>
        <w:t>) на 20 см шире траншеи и иметь прямолинейное очертание;</w:t>
      </w:r>
      <w:r w:rsidRPr="00DB2624">
        <w:rPr>
          <w:rFonts w:ascii="Arial" w:eastAsia="Times New Roman" w:hAnsi="Arial" w:cs="Arial"/>
          <w:color w:val="2D2D2D"/>
          <w:spacing w:val="2"/>
          <w:sz w:val="21"/>
          <w:szCs w:val="21"/>
        </w:rPr>
        <w:br/>
      </w:r>
      <w:r w:rsidRPr="00DB2624">
        <w:rPr>
          <w:rFonts w:ascii="Arial" w:eastAsia="Times New Roman" w:hAnsi="Arial" w:cs="Arial"/>
          <w:color w:val="2D2D2D"/>
          <w:spacing w:val="2"/>
          <w:sz w:val="21"/>
          <w:szCs w:val="21"/>
        </w:rPr>
        <w:br/>
        <w:t>- стены глубоких траншей и котлованов в целях безопасности должны крепиться досками или щитами;</w:t>
      </w:r>
      <w:r w:rsidRPr="00DB2624">
        <w:rPr>
          <w:rFonts w:ascii="Arial" w:eastAsia="Times New Roman" w:hAnsi="Arial" w:cs="Arial"/>
          <w:color w:val="2D2D2D"/>
          <w:spacing w:val="2"/>
          <w:sz w:val="21"/>
          <w:szCs w:val="21"/>
        </w:rPr>
        <w:br/>
      </w:r>
      <w:r w:rsidRPr="00DB2624">
        <w:rPr>
          <w:rFonts w:ascii="Arial" w:eastAsia="Times New Roman" w:hAnsi="Arial" w:cs="Arial"/>
          <w:color w:val="2D2D2D"/>
          <w:spacing w:val="2"/>
          <w:sz w:val="21"/>
          <w:szCs w:val="21"/>
        </w:rPr>
        <w:br/>
        <w:t>- вынутый из траншеи и котлованов грунт должен вывозиться с места работ в течение 1 суток по выемке из траншеи;</w:t>
      </w:r>
      <w:r w:rsidRPr="00DB2624">
        <w:rPr>
          <w:rFonts w:ascii="Arial" w:eastAsia="Times New Roman" w:hAnsi="Arial" w:cs="Arial"/>
          <w:color w:val="2D2D2D"/>
          <w:spacing w:val="2"/>
          <w:sz w:val="21"/>
          <w:szCs w:val="21"/>
        </w:rPr>
        <w:br/>
      </w:r>
      <w:r w:rsidRPr="00DB2624">
        <w:rPr>
          <w:rFonts w:ascii="Arial" w:eastAsia="Times New Roman" w:hAnsi="Arial" w:cs="Arial"/>
          <w:color w:val="2D2D2D"/>
          <w:spacing w:val="2"/>
          <w:sz w:val="21"/>
          <w:szCs w:val="21"/>
        </w:rPr>
        <w:br/>
        <w:t>- полезный грунт вывозится на специаль</w:t>
      </w:r>
      <w:r>
        <w:rPr>
          <w:rFonts w:ascii="Arial" w:eastAsia="Times New Roman" w:hAnsi="Arial" w:cs="Arial"/>
          <w:color w:val="2D2D2D"/>
          <w:spacing w:val="2"/>
          <w:sz w:val="21"/>
          <w:szCs w:val="21"/>
        </w:rPr>
        <w:t>ные площадки, определенные администрацией муниципального образования</w:t>
      </w:r>
      <w:r w:rsidRPr="00DB2624">
        <w:rPr>
          <w:rFonts w:ascii="Arial" w:eastAsia="Times New Roman" w:hAnsi="Arial" w:cs="Arial"/>
          <w:color w:val="2D2D2D"/>
          <w:spacing w:val="2"/>
          <w:sz w:val="21"/>
          <w:szCs w:val="21"/>
        </w:rPr>
        <w:t>;</w:t>
      </w:r>
      <w:r w:rsidRPr="00DB2624">
        <w:rPr>
          <w:rFonts w:ascii="Arial" w:eastAsia="Times New Roman" w:hAnsi="Arial" w:cs="Arial"/>
          <w:color w:val="2D2D2D"/>
          <w:spacing w:val="2"/>
          <w:sz w:val="21"/>
          <w:szCs w:val="21"/>
        </w:rPr>
        <w:br/>
      </w:r>
      <w:r w:rsidRPr="00DB2624">
        <w:rPr>
          <w:rFonts w:ascii="Arial" w:eastAsia="Times New Roman" w:hAnsi="Arial" w:cs="Arial"/>
          <w:color w:val="2D2D2D"/>
          <w:spacing w:val="2"/>
          <w:sz w:val="21"/>
          <w:szCs w:val="21"/>
        </w:rPr>
        <w:br/>
        <w:t>-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r w:rsidRPr="00DB2624">
        <w:rPr>
          <w:rFonts w:ascii="Arial" w:eastAsia="Times New Roman" w:hAnsi="Arial" w:cs="Arial"/>
          <w:color w:val="2D2D2D"/>
          <w:spacing w:val="2"/>
          <w:sz w:val="21"/>
          <w:szCs w:val="21"/>
        </w:rPr>
        <w:br/>
      </w:r>
      <w:r w:rsidRPr="00DB2624">
        <w:rPr>
          <w:rFonts w:ascii="Arial" w:eastAsia="Times New Roman" w:hAnsi="Arial" w:cs="Arial"/>
          <w:color w:val="2D2D2D"/>
          <w:spacing w:val="2"/>
          <w:sz w:val="21"/>
          <w:szCs w:val="21"/>
        </w:rPr>
        <w:br/>
        <w:t xml:space="preserve">- </w:t>
      </w:r>
      <w:proofErr w:type="gramStart"/>
      <w:r w:rsidRPr="00DB2624">
        <w:rPr>
          <w:rFonts w:ascii="Arial" w:eastAsia="Times New Roman" w:hAnsi="Arial" w:cs="Arial"/>
          <w:color w:val="2D2D2D"/>
          <w:spacing w:val="2"/>
          <w:sz w:val="21"/>
          <w:szCs w:val="21"/>
        </w:rPr>
        <w:t>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w:t>
      </w:r>
      <w:r>
        <w:rPr>
          <w:rFonts w:ascii="Arial" w:eastAsia="Times New Roman" w:hAnsi="Arial" w:cs="Arial"/>
          <w:color w:val="2D2D2D"/>
          <w:spacing w:val="2"/>
          <w:sz w:val="21"/>
          <w:szCs w:val="21"/>
        </w:rPr>
        <w:t xml:space="preserve">я с администрацией </w:t>
      </w:r>
      <w:r w:rsidRPr="00DB2624">
        <w:rPr>
          <w:rFonts w:ascii="Arial" w:eastAsia="Times New Roman" w:hAnsi="Arial" w:cs="Arial"/>
          <w:color w:val="2D2D2D"/>
          <w:spacing w:val="2"/>
          <w:sz w:val="21"/>
          <w:szCs w:val="21"/>
        </w:rPr>
        <w:t xml:space="preserve"> и ГИБДД;</w:t>
      </w:r>
      <w:r w:rsidRPr="00DB2624">
        <w:rPr>
          <w:rFonts w:ascii="Arial" w:eastAsia="Times New Roman" w:hAnsi="Arial" w:cs="Arial"/>
          <w:color w:val="2D2D2D"/>
          <w:spacing w:val="2"/>
          <w:sz w:val="21"/>
          <w:szCs w:val="21"/>
        </w:rPr>
        <w:br/>
      </w:r>
      <w:r w:rsidRPr="00DB2624">
        <w:rPr>
          <w:rFonts w:ascii="Arial" w:eastAsia="Times New Roman" w:hAnsi="Arial" w:cs="Arial"/>
          <w:color w:val="2D2D2D"/>
          <w:spacing w:val="2"/>
          <w:sz w:val="21"/>
          <w:szCs w:val="21"/>
        </w:rPr>
        <w:br/>
        <w:t>- складированные строительные материалы (трубы, кирпичи, и др.) не должны загромождать улицу, водостоки и пожарные гидранты, а также подъезды и по</w:t>
      </w:r>
      <w:r>
        <w:rPr>
          <w:rFonts w:ascii="Arial" w:eastAsia="Times New Roman" w:hAnsi="Arial" w:cs="Arial"/>
          <w:color w:val="2D2D2D"/>
          <w:spacing w:val="2"/>
          <w:sz w:val="21"/>
          <w:szCs w:val="21"/>
        </w:rPr>
        <w:t xml:space="preserve">дступы к ним, </w:t>
      </w:r>
      <w:r w:rsidRPr="00DB2624">
        <w:rPr>
          <w:rFonts w:ascii="Arial" w:eastAsia="Times New Roman" w:hAnsi="Arial" w:cs="Arial"/>
          <w:color w:val="2D2D2D"/>
          <w:spacing w:val="2"/>
          <w:sz w:val="21"/>
          <w:szCs w:val="21"/>
        </w:rPr>
        <w:t xml:space="preserve"> препятствовать движению пешеходов и транспорта;</w:t>
      </w:r>
      <w:proofErr w:type="gramEnd"/>
      <w:r w:rsidRPr="00DB2624">
        <w:rPr>
          <w:rFonts w:ascii="Arial" w:eastAsia="Times New Roman" w:hAnsi="Arial" w:cs="Arial"/>
          <w:color w:val="2D2D2D"/>
          <w:spacing w:val="2"/>
          <w:sz w:val="21"/>
          <w:szCs w:val="21"/>
        </w:rPr>
        <w:br/>
      </w:r>
      <w:r w:rsidRPr="00DB2624">
        <w:rPr>
          <w:rFonts w:ascii="Arial" w:eastAsia="Times New Roman" w:hAnsi="Arial" w:cs="Arial"/>
          <w:color w:val="2D2D2D"/>
          <w:spacing w:val="2"/>
          <w:sz w:val="21"/>
          <w:szCs w:val="21"/>
        </w:rPr>
        <w:br/>
        <w:t>-</w:t>
      </w:r>
      <w:r>
        <w:rPr>
          <w:rFonts w:ascii="Arial" w:eastAsia="Times New Roman" w:hAnsi="Arial" w:cs="Arial"/>
          <w:color w:val="2D2D2D"/>
          <w:spacing w:val="2"/>
          <w:sz w:val="21"/>
          <w:szCs w:val="21"/>
        </w:rPr>
        <w:t xml:space="preserve"> при складировании труб </w:t>
      </w:r>
      <w:r w:rsidRPr="00DB2624">
        <w:rPr>
          <w:rFonts w:ascii="Arial" w:eastAsia="Times New Roman" w:hAnsi="Arial" w:cs="Arial"/>
          <w:color w:val="2D2D2D"/>
          <w:spacing w:val="2"/>
          <w:sz w:val="21"/>
          <w:szCs w:val="21"/>
        </w:rPr>
        <w:t xml:space="preserve"> и т.п. на дорожных покрытиях необходима прокладка под ними лежней.</w:t>
      </w:r>
      <w:r w:rsidRPr="00DB2624">
        <w:rPr>
          <w:rFonts w:ascii="Arial" w:eastAsia="Times New Roman" w:hAnsi="Arial" w:cs="Arial"/>
          <w:color w:val="2D2D2D"/>
          <w:spacing w:val="2"/>
          <w:sz w:val="21"/>
          <w:szCs w:val="21"/>
        </w:rPr>
        <w:br/>
      </w:r>
    </w:p>
    <w:p w:rsidR="0017151E" w:rsidRPr="00DB2624"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sidRPr="00DB2624">
        <w:rPr>
          <w:rFonts w:ascii="Arial" w:eastAsia="Times New Roman" w:hAnsi="Arial" w:cs="Arial"/>
          <w:color w:val="2D2D2D"/>
          <w:spacing w:val="2"/>
          <w:sz w:val="21"/>
          <w:szCs w:val="21"/>
        </w:rPr>
        <w:t>19. Вскрытие вдоль улиц должно производиться длиной:</w:t>
      </w:r>
      <w:r w:rsidRPr="00DB2624">
        <w:rPr>
          <w:rFonts w:ascii="Arial" w:eastAsia="Times New Roman" w:hAnsi="Arial" w:cs="Arial"/>
          <w:color w:val="2D2D2D"/>
          <w:spacing w:val="2"/>
          <w:sz w:val="21"/>
          <w:szCs w:val="21"/>
        </w:rPr>
        <w:br/>
      </w:r>
      <w:r w:rsidRPr="00DB2624">
        <w:rPr>
          <w:rFonts w:ascii="Arial" w:eastAsia="Times New Roman" w:hAnsi="Arial" w:cs="Arial"/>
          <w:color w:val="2D2D2D"/>
          <w:spacing w:val="2"/>
          <w:sz w:val="21"/>
          <w:szCs w:val="21"/>
        </w:rPr>
        <w:br/>
        <w:t>- для водопровода, газопр</w:t>
      </w:r>
      <w:r>
        <w:rPr>
          <w:rFonts w:ascii="Arial" w:eastAsia="Times New Roman" w:hAnsi="Arial" w:cs="Arial"/>
          <w:color w:val="2D2D2D"/>
          <w:spacing w:val="2"/>
          <w:sz w:val="21"/>
          <w:szCs w:val="21"/>
        </w:rPr>
        <w:t xml:space="preserve">овода </w:t>
      </w:r>
      <w:r w:rsidRPr="00DB2624">
        <w:rPr>
          <w:rFonts w:ascii="Arial" w:eastAsia="Times New Roman" w:hAnsi="Arial" w:cs="Arial"/>
          <w:color w:val="2D2D2D"/>
          <w:spacing w:val="2"/>
          <w:sz w:val="21"/>
          <w:szCs w:val="21"/>
        </w:rPr>
        <w:t xml:space="preserve"> 200-300 погонных метров;</w:t>
      </w:r>
      <w:r w:rsidRPr="00DB2624">
        <w:rPr>
          <w:rFonts w:ascii="Arial" w:eastAsia="Times New Roman" w:hAnsi="Arial" w:cs="Arial"/>
          <w:color w:val="2D2D2D"/>
          <w:spacing w:val="2"/>
          <w:sz w:val="21"/>
          <w:szCs w:val="21"/>
        </w:rPr>
        <w:br/>
      </w:r>
      <w:r w:rsidRPr="00DB2624">
        <w:rPr>
          <w:rFonts w:ascii="Arial" w:eastAsia="Times New Roman" w:hAnsi="Arial" w:cs="Arial"/>
          <w:color w:val="2D2D2D"/>
          <w:spacing w:val="2"/>
          <w:sz w:val="21"/>
          <w:szCs w:val="21"/>
        </w:rPr>
        <w:br/>
        <w:t>- для телефонного и электрического кабеля 500-600 погонных метров (на всю длину катушек).</w:t>
      </w:r>
      <w:r w:rsidRPr="00DB2624">
        <w:rPr>
          <w:rFonts w:ascii="Arial" w:eastAsia="Times New Roman" w:hAnsi="Arial" w:cs="Arial"/>
          <w:color w:val="2D2D2D"/>
          <w:spacing w:val="2"/>
          <w:sz w:val="21"/>
          <w:szCs w:val="21"/>
        </w:rPr>
        <w:br/>
      </w:r>
    </w:p>
    <w:p w:rsidR="0017151E" w:rsidRPr="00DB2624"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sidRPr="00DB2624">
        <w:rPr>
          <w:rFonts w:ascii="Arial" w:eastAsia="Times New Roman" w:hAnsi="Arial" w:cs="Arial"/>
          <w:color w:val="2D2D2D"/>
          <w:spacing w:val="2"/>
          <w:sz w:val="21"/>
          <w:szCs w:val="21"/>
        </w:rPr>
        <w:t>20. Организация, производящая земляные работы, обязана обеспечить полную сохранность бордюрного и б</w:t>
      </w:r>
      <w:r>
        <w:rPr>
          <w:rFonts w:ascii="Arial" w:eastAsia="Times New Roman" w:hAnsi="Arial" w:cs="Arial"/>
          <w:color w:val="2D2D2D"/>
          <w:spacing w:val="2"/>
          <w:sz w:val="21"/>
          <w:szCs w:val="21"/>
        </w:rPr>
        <w:t>улыжного камня, тротуара</w:t>
      </w:r>
      <w:r w:rsidRPr="00DB2624">
        <w:rPr>
          <w:rFonts w:ascii="Arial" w:eastAsia="Times New Roman" w:hAnsi="Arial" w:cs="Arial"/>
          <w:color w:val="2D2D2D"/>
          <w:spacing w:val="2"/>
          <w:sz w:val="21"/>
          <w:szCs w:val="21"/>
        </w:rPr>
        <w:t>. В случаях недостачи материалов для восстановления покрытий, их стоимость возмещает Заказчик - ответственный производитель работ, организация, не обеспечившая их сохранно</w:t>
      </w:r>
      <w:r>
        <w:rPr>
          <w:rFonts w:ascii="Arial" w:eastAsia="Times New Roman" w:hAnsi="Arial" w:cs="Arial"/>
          <w:color w:val="2D2D2D"/>
          <w:spacing w:val="2"/>
          <w:sz w:val="21"/>
          <w:szCs w:val="21"/>
        </w:rPr>
        <w:t>сть.</w:t>
      </w:r>
      <w:r>
        <w:rPr>
          <w:rFonts w:ascii="Arial" w:eastAsia="Times New Roman" w:hAnsi="Arial" w:cs="Arial"/>
          <w:color w:val="2D2D2D"/>
          <w:spacing w:val="2"/>
          <w:sz w:val="21"/>
          <w:szCs w:val="21"/>
        </w:rPr>
        <w:br/>
      </w:r>
      <w:r>
        <w:rPr>
          <w:rFonts w:ascii="Arial" w:eastAsia="Times New Roman" w:hAnsi="Arial" w:cs="Arial"/>
          <w:color w:val="2D2D2D"/>
          <w:spacing w:val="2"/>
          <w:sz w:val="21"/>
          <w:szCs w:val="21"/>
        </w:rPr>
        <w:br/>
        <w:t>Администрация</w:t>
      </w:r>
      <w:r w:rsidRPr="00DB2624">
        <w:rPr>
          <w:rFonts w:ascii="Arial" w:eastAsia="Times New Roman" w:hAnsi="Arial" w:cs="Arial"/>
          <w:color w:val="2D2D2D"/>
          <w:spacing w:val="2"/>
          <w:sz w:val="21"/>
          <w:szCs w:val="21"/>
        </w:rPr>
        <w:t xml:space="preserve"> перед выдачей ордера на земляные работы, производит обмер бордюрного и б</w:t>
      </w:r>
      <w:r>
        <w:rPr>
          <w:rFonts w:ascii="Arial" w:eastAsia="Times New Roman" w:hAnsi="Arial" w:cs="Arial"/>
          <w:color w:val="2D2D2D"/>
          <w:spacing w:val="2"/>
          <w:sz w:val="21"/>
          <w:szCs w:val="21"/>
        </w:rPr>
        <w:t xml:space="preserve">улыжного камня, тротуара </w:t>
      </w:r>
      <w:r w:rsidRPr="00DB2624">
        <w:rPr>
          <w:rFonts w:ascii="Arial" w:eastAsia="Times New Roman" w:hAnsi="Arial" w:cs="Arial"/>
          <w:color w:val="2D2D2D"/>
          <w:spacing w:val="2"/>
          <w:sz w:val="21"/>
          <w:szCs w:val="21"/>
        </w:rPr>
        <w:t xml:space="preserve"> и заносит информацию в ордер.</w:t>
      </w:r>
      <w:r w:rsidRPr="00DB2624">
        <w:rPr>
          <w:rFonts w:ascii="Arial" w:eastAsia="Times New Roman" w:hAnsi="Arial" w:cs="Arial"/>
          <w:color w:val="2D2D2D"/>
          <w:spacing w:val="2"/>
          <w:sz w:val="21"/>
          <w:szCs w:val="21"/>
        </w:rPr>
        <w:br/>
      </w:r>
    </w:p>
    <w:p w:rsidR="0017151E" w:rsidRPr="00DB2624"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sidRPr="00DB2624">
        <w:rPr>
          <w:rFonts w:ascii="Arial" w:eastAsia="Times New Roman" w:hAnsi="Arial" w:cs="Arial"/>
          <w:color w:val="2D2D2D"/>
          <w:spacing w:val="2"/>
          <w:sz w:val="21"/>
          <w:szCs w:val="21"/>
        </w:rPr>
        <w:lastRenderedPageBreak/>
        <w:t>21. При устройстве новых колодцев, знаки не снимаются до достижения расчетной прочности сооружения.</w:t>
      </w:r>
      <w:r w:rsidRPr="00DB2624">
        <w:rPr>
          <w:rFonts w:ascii="Arial" w:eastAsia="Times New Roman" w:hAnsi="Arial" w:cs="Arial"/>
          <w:color w:val="2D2D2D"/>
          <w:spacing w:val="2"/>
          <w:sz w:val="21"/>
          <w:szCs w:val="21"/>
        </w:rPr>
        <w:br/>
      </w:r>
    </w:p>
    <w:p w:rsidR="0017151E" w:rsidRPr="00DB2624"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sidRPr="00DB2624">
        <w:rPr>
          <w:rFonts w:ascii="Arial" w:eastAsia="Times New Roman" w:hAnsi="Arial" w:cs="Arial"/>
          <w:color w:val="2D2D2D"/>
          <w:spacing w:val="2"/>
          <w:sz w:val="21"/>
          <w:szCs w:val="21"/>
        </w:rPr>
        <w:t>22. При производстве земляных работ запрещается:</w:t>
      </w:r>
      <w:r w:rsidRPr="00DB2624">
        <w:rPr>
          <w:rFonts w:ascii="Arial" w:eastAsia="Times New Roman" w:hAnsi="Arial" w:cs="Arial"/>
          <w:color w:val="2D2D2D"/>
          <w:spacing w:val="2"/>
          <w:sz w:val="21"/>
          <w:szCs w:val="21"/>
        </w:rPr>
        <w:br/>
      </w:r>
      <w:r w:rsidRPr="00DB2624">
        <w:rPr>
          <w:rFonts w:ascii="Arial" w:eastAsia="Times New Roman" w:hAnsi="Arial" w:cs="Arial"/>
          <w:color w:val="2D2D2D"/>
          <w:spacing w:val="2"/>
          <w:sz w:val="21"/>
          <w:szCs w:val="21"/>
        </w:rPr>
        <w:br/>
        <w:t>- производить работы в местах залегания средневекового культурного слоя без предварительных археологических раскопок;</w:t>
      </w:r>
      <w:r w:rsidRPr="00DB2624">
        <w:rPr>
          <w:rFonts w:ascii="Arial" w:eastAsia="Times New Roman" w:hAnsi="Arial" w:cs="Arial"/>
          <w:color w:val="2D2D2D"/>
          <w:spacing w:val="2"/>
          <w:sz w:val="21"/>
          <w:szCs w:val="21"/>
        </w:rPr>
        <w:br/>
      </w:r>
      <w:r w:rsidRPr="00DB2624">
        <w:rPr>
          <w:rFonts w:ascii="Arial" w:eastAsia="Times New Roman" w:hAnsi="Arial" w:cs="Arial"/>
          <w:color w:val="2D2D2D"/>
          <w:spacing w:val="2"/>
          <w:sz w:val="21"/>
          <w:szCs w:val="21"/>
        </w:rPr>
        <w:br/>
        <w:t>- всякое перемещение существующих подземных сооружений, не предусмотренное утвержденным проектом, без согласования с заинтересованной организаци</w:t>
      </w:r>
      <w:r>
        <w:rPr>
          <w:rFonts w:ascii="Arial" w:eastAsia="Times New Roman" w:hAnsi="Arial" w:cs="Arial"/>
          <w:color w:val="2D2D2D"/>
          <w:spacing w:val="2"/>
          <w:sz w:val="21"/>
          <w:szCs w:val="21"/>
        </w:rPr>
        <w:t>ей</w:t>
      </w:r>
      <w:r w:rsidRPr="00DB2624">
        <w:rPr>
          <w:rFonts w:ascii="Arial" w:eastAsia="Times New Roman" w:hAnsi="Arial" w:cs="Arial"/>
          <w:color w:val="2D2D2D"/>
          <w:spacing w:val="2"/>
          <w:sz w:val="21"/>
          <w:szCs w:val="21"/>
        </w:rPr>
        <w:t>, даже если указанные сооружения мешают производству работ;</w:t>
      </w:r>
      <w:r w:rsidRPr="00DB2624">
        <w:rPr>
          <w:rFonts w:ascii="Arial" w:eastAsia="Times New Roman" w:hAnsi="Arial" w:cs="Arial"/>
          <w:color w:val="2D2D2D"/>
          <w:spacing w:val="2"/>
          <w:sz w:val="21"/>
          <w:szCs w:val="21"/>
        </w:rPr>
        <w:br/>
      </w:r>
      <w:r w:rsidRPr="00DB2624">
        <w:rPr>
          <w:rFonts w:ascii="Arial" w:eastAsia="Times New Roman" w:hAnsi="Arial" w:cs="Arial"/>
          <w:color w:val="2D2D2D"/>
          <w:spacing w:val="2"/>
          <w:sz w:val="21"/>
          <w:szCs w:val="21"/>
        </w:rPr>
        <w:br/>
        <w:t>- смещение каких-либо строений на трассах существующих подземных сетей;</w:t>
      </w:r>
      <w:r w:rsidRPr="00DB2624">
        <w:rPr>
          <w:rFonts w:ascii="Arial" w:eastAsia="Times New Roman" w:hAnsi="Arial" w:cs="Arial"/>
          <w:color w:val="2D2D2D"/>
          <w:spacing w:val="2"/>
          <w:sz w:val="21"/>
          <w:szCs w:val="21"/>
        </w:rPr>
        <w:br/>
      </w:r>
      <w:r w:rsidRPr="00DB2624">
        <w:rPr>
          <w:rFonts w:ascii="Arial" w:eastAsia="Times New Roman" w:hAnsi="Arial" w:cs="Arial"/>
          <w:color w:val="2D2D2D"/>
          <w:spacing w:val="2"/>
          <w:sz w:val="21"/>
          <w:szCs w:val="21"/>
        </w:rPr>
        <w:br/>
        <w:t>- засыпка землей или строительными материалами зеленых насаждений (газоны, деревья, кустарники), крышек колодцев и газонных ковров, подземных со</w:t>
      </w:r>
      <w:r>
        <w:rPr>
          <w:rFonts w:ascii="Arial" w:eastAsia="Times New Roman" w:hAnsi="Arial" w:cs="Arial"/>
          <w:color w:val="2D2D2D"/>
          <w:spacing w:val="2"/>
          <w:sz w:val="21"/>
          <w:szCs w:val="21"/>
        </w:rPr>
        <w:t>оружений, водосточных труб</w:t>
      </w:r>
      <w:r w:rsidRPr="00DB2624">
        <w:rPr>
          <w:rFonts w:ascii="Arial" w:eastAsia="Times New Roman" w:hAnsi="Arial" w:cs="Arial"/>
          <w:color w:val="2D2D2D"/>
          <w:spacing w:val="2"/>
          <w:sz w:val="21"/>
          <w:szCs w:val="21"/>
        </w:rPr>
        <w:t>;</w:t>
      </w:r>
      <w:r w:rsidRPr="00DB2624">
        <w:rPr>
          <w:rFonts w:ascii="Arial" w:eastAsia="Times New Roman" w:hAnsi="Arial" w:cs="Arial"/>
          <w:color w:val="2D2D2D"/>
          <w:spacing w:val="2"/>
          <w:sz w:val="21"/>
          <w:szCs w:val="21"/>
        </w:rPr>
        <w:br/>
      </w:r>
      <w:r w:rsidRPr="00DB2624">
        <w:rPr>
          <w:rFonts w:ascii="Arial" w:eastAsia="Times New Roman" w:hAnsi="Arial" w:cs="Arial"/>
          <w:color w:val="2D2D2D"/>
          <w:spacing w:val="2"/>
          <w:sz w:val="21"/>
          <w:szCs w:val="21"/>
        </w:rPr>
        <w:br/>
        <w:t xml:space="preserve">- засыпка кюветов и водостоков, а также устройство переездов через водосточные каналы и кюветы без оборудования </w:t>
      </w:r>
      <w:proofErr w:type="spellStart"/>
      <w:r w:rsidRPr="00DB2624">
        <w:rPr>
          <w:rFonts w:ascii="Arial" w:eastAsia="Times New Roman" w:hAnsi="Arial" w:cs="Arial"/>
          <w:color w:val="2D2D2D"/>
          <w:spacing w:val="2"/>
          <w:sz w:val="21"/>
          <w:szCs w:val="21"/>
        </w:rPr>
        <w:t>подмостковых</w:t>
      </w:r>
      <w:proofErr w:type="spellEnd"/>
      <w:r w:rsidRPr="00DB2624">
        <w:rPr>
          <w:rFonts w:ascii="Arial" w:eastAsia="Times New Roman" w:hAnsi="Arial" w:cs="Arial"/>
          <w:color w:val="2D2D2D"/>
          <w:spacing w:val="2"/>
          <w:sz w:val="21"/>
          <w:szCs w:val="21"/>
        </w:rPr>
        <w:t xml:space="preserve"> пропусков воды;</w:t>
      </w:r>
      <w:r w:rsidRPr="00DB2624">
        <w:rPr>
          <w:rFonts w:ascii="Arial" w:eastAsia="Times New Roman" w:hAnsi="Arial" w:cs="Arial"/>
          <w:color w:val="2D2D2D"/>
          <w:spacing w:val="2"/>
          <w:sz w:val="21"/>
          <w:szCs w:val="21"/>
        </w:rPr>
        <w:br/>
      </w:r>
      <w:r w:rsidRPr="00DB2624">
        <w:rPr>
          <w:rFonts w:ascii="Arial" w:eastAsia="Times New Roman" w:hAnsi="Arial" w:cs="Arial"/>
          <w:color w:val="2D2D2D"/>
          <w:spacing w:val="2"/>
          <w:sz w:val="21"/>
          <w:szCs w:val="21"/>
        </w:rPr>
        <w:br/>
        <w:t>- снос зеленых насаждений, вырубка деревьев, кустарников и обнажение корней без разрешени</w:t>
      </w:r>
      <w:r>
        <w:rPr>
          <w:rFonts w:ascii="Arial" w:eastAsia="Times New Roman" w:hAnsi="Arial" w:cs="Arial"/>
          <w:color w:val="2D2D2D"/>
          <w:spacing w:val="2"/>
          <w:sz w:val="21"/>
          <w:szCs w:val="21"/>
        </w:rPr>
        <w:t xml:space="preserve">я администрации </w:t>
      </w:r>
      <w:r w:rsidRPr="00DB2624">
        <w:rPr>
          <w:rFonts w:ascii="Arial" w:eastAsia="Times New Roman" w:hAnsi="Arial" w:cs="Arial"/>
          <w:color w:val="2D2D2D"/>
          <w:spacing w:val="2"/>
          <w:sz w:val="21"/>
          <w:szCs w:val="21"/>
        </w:rPr>
        <w:t xml:space="preserve"> и акта оценки, состав</w:t>
      </w:r>
      <w:r>
        <w:rPr>
          <w:rFonts w:ascii="Arial" w:eastAsia="Times New Roman" w:hAnsi="Arial" w:cs="Arial"/>
          <w:color w:val="2D2D2D"/>
          <w:spacing w:val="2"/>
          <w:sz w:val="21"/>
          <w:szCs w:val="21"/>
        </w:rPr>
        <w:t>ленного ведущим специалистом по землеустройству и ЖКХ администрации МО «Хатажукайское сельское поселение»</w:t>
      </w:r>
      <w:r w:rsidRPr="00DB2624">
        <w:rPr>
          <w:rFonts w:ascii="Arial" w:eastAsia="Times New Roman" w:hAnsi="Arial" w:cs="Arial"/>
          <w:color w:val="2D2D2D"/>
          <w:spacing w:val="2"/>
          <w:sz w:val="21"/>
          <w:szCs w:val="21"/>
        </w:rPr>
        <w:t>;</w:t>
      </w:r>
      <w:r w:rsidRPr="00DB2624">
        <w:rPr>
          <w:rFonts w:ascii="Arial" w:eastAsia="Times New Roman" w:hAnsi="Arial" w:cs="Arial"/>
          <w:color w:val="2D2D2D"/>
          <w:spacing w:val="2"/>
          <w:sz w:val="21"/>
          <w:szCs w:val="21"/>
        </w:rPr>
        <w:br/>
      </w:r>
      <w:r w:rsidRPr="00DB2624">
        <w:rPr>
          <w:rFonts w:ascii="Arial" w:eastAsia="Times New Roman" w:hAnsi="Arial" w:cs="Arial"/>
          <w:color w:val="2D2D2D"/>
          <w:spacing w:val="2"/>
          <w:sz w:val="21"/>
          <w:szCs w:val="21"/>
        </w:rPr>
        <w:br/>
        <w:t>- засорение прилега</w:t>
      </w:r>
      <w:r>
        <w:rPr>
          <w:rFonts w:ascii="Arial" w:eastAsia="Times New Roman" w:hAnsi="Arial" w:cs="Arial"/>
          <w:color w:val="2D2D2D"/>
          <w:spacing w:val="2"/>
          <w:sz w:val="21"/>
          <w:szCs w:val="21"/>
        </w:rPr>
        <w:t>ющих улиц и ливневых каналов</w:t>
      </w:r>
      <w:r w:rsidRPr="00DB2624">
        <w:rPr>
          <w:rFonts w:ascii="Arial" w:eastAsia="Times New Roman" w:hAnsi="Arial" w:cs="Arial"/>
          <w:color w:val="2D2D2D"/>
          <w:spacing w:val="2"/>
          <w:sz w:val="21"/>
          <w:szCs w:val="21"/>
        </w:rPr>
        <w:t xml:space="preserve"> (пропуск ливневых вод в местах производства строительных и земляных работ входит в обязанность Заказчика - ответственного производителя раб</w:t>
      </w:r>
      <w:r>
        <w:rPr>
          <w:rFonts w:ascii="Arial" w:eastAsia="Times New Roman" w:hAnsi="Arial" w:cs="Arial"/>
          <w:color w:val="2D2D2D"/>
          <w:spacing w:val="2"/>
          <w:sz w:val="21"/>
          <w:szCs w:val="21"/>
        </w:rPr>
        <w:t>от);</w:t>
      </w:r>
      <w:r>
        <w:rPr>
          <w:rFonts w:ascii="Arial" w:eastAsia="Times New Roman" w:hAnsi="Arial" w:cs="Arial"/>
          <w:color w:val="2D2D2D"/>
          <w:spacing w:val="2"/>
          <w:sz w:val="21"/>
          <w:szCs w:val="21"/>
        </w:rPr>
        <w:br/>
      </w:r>
      <w:r>
        <w:rPr>
          <w:rFonts w:ascii="Arial" w:eastAsia="Times New Roman" w:hAnsi="Arial" w:cs="Arial"/>
          <w:color w:val="2D2D2D"/>
          <w:spacing w:val="2"/>
          <w:sz w:val="21"/>
          <w:szCs w:val="21"/>
        </w:rPr>
        <w:br/>
        <w:t xml:space="preserve">- перегон по улицам населенных  пунктов </w:t>
      </w:r>
      <w:proofErr w:type="gramStart"/>
      <w:r>
        <w:rPr>
          <w:rFonts w:ascii="Arial" w:eastAsia="Times New Roman" w:hAnsi="Arial" w:cs="Arial"/>
          <w:color w:val="2D2D2D"/>
          <w:spacing w:val="2"/>
          <w:sz w:val="21"/>
          <w:szCs w:val="21"/>
        </w:rPr>
        <w:t xml:space="preserve">( </w:t>
      </w:r>
      <w:proofErr w:type="gramEnd"/>
      <w:r>
        <w:rPr>
          <w:rFonts w:ascii="Arial" w:eastAsia="Times New Roman" w:hAnsi="Arial" w:cs="Arial"/>
          <w:color w:val="2D2D2D"/>
          <w:spacing w:val="2"/>
          <w:sz w:val="21"/>
          <w:szCs w:val="21"/>
        </w:rPr>
        <w:t xml:space="preserve">а.Кабехабль, а.Пшичо, а.Хатажукай, а.Пшизов) </w:t>
      </w:r>
      <w:r w:rsidRPr="00DB2624">
        <w:rPr>
          <w:rFonts w:ascii="Arial" w:eastAsia="Times New Roman" w:hAnsi="Arial" w:cs="Arial"/>
          <w:color w:val="2D2D2D"/>
          <w:spacing w:val="2"/>
          <w:sz w:val="21"/>
          <w:szCs w:val="21"/>
        </w:rPr>
        <w:t xml:space="preserve"> машин на гусеничном ходу;</w:t>
      </w:r>
      <w:r w:rsidRPr="00DB2624">
        <w:rPr>
          <w:rFonts w:ascii="Arial" w:eastAsia="Times New Roman" w:hAnsi="Arial" w:cs="Arial"/>
          <w:color w:val="2D2D2D"/>
          <w:spacing w:val="2"/>
          <w:sz w:val="21"/>
          <w:szCs w:val="21"/>
        </w:rPr>
        <w:br/>
      </w:r>
      <w:r w:rsidRPr="00DB2624">
        <w:rPr>
          <w:rFonts w:ascii="Arial" w:eastAsia="Times New Roman" w:hAnsi="Arial" w:cs="Arial"/>
          <w:color w:val="2D2D2D"/>
          <w:spacing w:val="2"/>
          <w:sz w:val="21"/>
          <w:szCs w:val="21"/>
        </w:rPr>
        <w:br/>
        <w:t>- приемка в эксплуатацию инженерных сетей без предъявле</w:t>
      </w:r>
      <w:r>
        <w:rPr>
          <w:rFonts w:ascii="Arial" w:eastAsia="Times New Roman" w:hAnsi="Arial" w:cs="Arial"/>
          <w:color w:val="2D2D2D"/>
          <w:spacing w:val="2"/>
          <w:sz w:val="21"/>
          <w:szCs w:val="21"/>
        </w:rPr>
        <w:t xml:space="preserve">ния в администрацию </w:t>
      </w:r>
      <w:r w:rsidRPr="00DB2624">
        <w:rPr>
          <w:rFonts w:ascii="Arial" w:eastAsia="Times New Roman" w:hAnsi="Arial" w:cs="Arial"/>
          <w:color w:val="2D2D2D"/>
          <w:spacing w:val="2"/>
          <w:sz w:val="21"/>
          <w:szCs w:val="21"/>
        </w:rPr>
        <w:t xml:space="preserve"> исполнительной схемы и справки о восстановлении дорожных покрытий.</w:t>
      </w:r>
      <w:r w:rsidRPr="00DB2624">
        <w:rPr>
          <w:rFonts w:ascii="Arial" w:eastAsia="Times New Roman" w:hAnsi="Arial" w:cs="Arial"/>
          <w:color w:val="2D2D2D"/>
          <w:spacing w:val="2"/>
          <w:sz w:val="21"/>
          <w:szCs w:val="21"/>
        </w:rPr>
        <w:br/>
      </w:r>
    </w:p>
    <w:p w:rsidR="0017151E" w:rsidRPr="00DB2624"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sidRPr="00DB2624">
        <w:rPr>
          <w:rFonts w:ascii="Arial" w:eastAsia="Times New Roman" w:hAnsi="Arial" w:cs="Arial"/>
          <w:color w:val="2D2D2D"/>
          <w:spacing w:val="2"/>
          <w:sz w:val="21"/>
          <w:szCs w:val="21"/>
        </w:rPr>
        <w:t>23. В местах пересечения существующих коммуникаций засыпку траншей производить в присутствии представителей владельцев этих коммуникаций.</w:t>
      </w:r>
      <w:r w:rsidRPr="00DB2624">
        <w:rPr>
          <w:rFonts w:ascii="Arial" w:eastAsia="Times New Roman" w:hAnsi="Arial" w:cs="Arial"/>
          <w:color w:val="2D2D2D"/>
          <w:spacing w:val="2"/>
          <w:sz w:val="21"/>
          <w:szCs w:val="21"/>
        </w:rPr>
        <w:br/>
      </w:r>
    </w:p>
    <w:p w:rsidR="0017151E" w:rsidRPr="00DB2624"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sidRPr="00DB2624">
        <w:rPr>
          <w:rFonts w:ascii="Arial" w:eastAsia="Times New Roman" w:hAnsi="Arial" w:cs="Arial"/>
          <w:color w:val="2D2D2D"/>
          <w:spacing w:val="2"/>
          <w:sz w:val="21"/>
          <w:szCs w:val="21"/>
        </w:rPr>
        <w:t>24. Если раскопки произведены на усовершенствованном покрытии (асфальтированном, мощеном), засыпка траншей и котлованов должна производиться в летних условиях - песком с поливкой водой, а в зимнее время - талым песком на всю глубину с соблюдением правил засыпки траншей, что должно быть предусмотрено сметой.</w:t>
      </w:r>
      <w:r w:rsidRPr="00DB2624">
        <w:rPr>
          <w:rFonts w:ascii="Arial" w:eastAsia="Times New Roman" w:hAnsi="Arial" w:cs="Arial"/>
          <w:color w:val="2D2D2D"/>
          <w:spacing w:val="2"/>
          <w:sz w:val="21"/>
          <w:szCs w:val="21"/>
        </w:rPr>
        <w:br/>
      </w:r>
    </w:p>
    <w:p w:rsidR="0017151E" w:rsidRPr="00DB2624"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sidRPr="00DB2624">
        <w:rPr>
          <w:rFonts w:ascii="Arial" w:eastAsia="Times New Roman" w:hAnsi="Arial" w:cs="Arial"/>
          <w:color w:val="2D2D2D"/>
          <w:spacing w:val="2"/>
          <w:sz w:val="21"/>
          <w:szCs w:val="21"/>
        </w:rPr>
        <w:t xml:space="preserve">25. В целях сохранности прокладываемых и смежных сетей, а также во избежание больших просадок при восстановлении покрытий, засыпка траншей и котлованов должна производиться песком слоями толщиной не более 20 см с поливкой песка водой и </w:t>
      </w:r>
      <w:r w:rsidRPr="00DB2624">
        <w:rPr>
          <w:rFonts w:ascii="Arial" w:eastAsia="Times New Roman" w:hAnsi="Arial" w:cs="Arial"/>
          <w:color w:val="2D2D2D"/>
          <w:spacing w:val="2"/>
          <w:sz w:val="21"/>
          <w:szCs w:val="21"/>
        </w:rPr>
        <w:lastRenderedPageBreak/>
        <w:t>послойным его уплотнением. При неусовершенствованных покрытиях засыпка траншей и котлованов может производиться, по согла</w:t>
      </w:r>
      <w:r>
        <w:rPr>
          <w:rFonts w:ascii="Arial" w:eastAsia="Times New Roman" w:hAnsi="Arial" w:cs="Arial"/>
          <w:color w:val="2D2D2D"/>
          <w:spacing w:val="2"/>
          <w:sz w:val="21"/>
          <w:szCs w:val="21"/>
        </w:rPr>
        <w:t>сованию с администрацией</w:t>
      </w:r>
      <w:r w:rsidRPr="00DB2624">
        <w:rPr>
          <w:rFonts w:ascii="Arial" w:eastAsia="Times New Roman" w:hAnsi="Arial" w:cs="Arial"/>
          <w:color w:val="2D2D2D"/>
          <w:spacing w:val="2"/>
          <w:sz w:val="21"/>
          <w:szCs w:val="21"/>
        </w:rPr>
        <w:t>, местными грунтами.</w:t>
      </w:r>
      <w:r w:rsidRPr="00DB2624">
        <w:rPr>
          <w:rFonts w:ascii="Arial" w:eastAsia="Times New Roman" w:hAnsi="Arial" w:cs="Arial"/>
          <w:color w:val="2D2D2D"/>
          <w:spacing w:val="2"/>
          <w:sz w:val="21"/>
          <w:szCs w:val="21"/>
        </w:rPr>
        <w:br/>
      </w:r>
    </w:p>
    <w:p w:rsidR="0017151E" w:rsidRPr="00DB2624"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sidRPr="00DB2624">
        <w:rPr>
          <w:rFonts w:ascii="Arial" w:eastAsia="Times New Roman" w:hAnsi="Arial" w:cs="Arial"/>
          <w:color w:val="2D2D2D"/>
          <w:spacing w:val="2"/>
          <w:sz w:val="21"/>
          <w:szCs w:val="21"/>
        </w:rPr>
        <w:t>26. Уборка лишнего грунта и материала, а также очистка места работы должны быть произведены Заказчиком - ответственным производителем не позднее 24 часов после окончания работ.</w:t>
      </w:r>
      <w:r w:rsidRPr="00DB2624">
        <w:rPr>
          <w:rFonts w:ascii="Arial" w:eastAsia="Times New Roman" w:hAnsi="Arial" w:cs="Arial"/>
          <w:color w:val="2D2D2D"/>
          <w:spacing w:val="2"/>
          <w:sz w:val="21"/>
          <w:szCs w:val="21"/>
        </w:rPr>
        <w:br/>
      </w:r>
    </w:p>
    <w:p w:rsidR="0017151E" w:rsidRPr="00DB2624"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sidRPr="00DB2624">
        <w:rPr>
          <w:rFonts w:ascii="Arial" w:eastAsia="Times New Roman" w:hAnsi="Arial" w:cs="Arial"/>
          <w:color w:val="2D2D2D"/>
          <w:spacing w:val="2"/>
          <w:sz w:val="21"/>
          <w:szCs w:val="21"/>
        </w:rPr>
        <w:t xml:space="preserve">27. Для восстановления дорожных покрытий устанавливаются следующие </w:t>
      </w:r>
      <w:r>
        <w:rPr>
          <w:rFonts w:ascii="Arial" w:eastAsia="Times New Roman" w:hAnsi="Arial" w:cs="Arial"/>
          <w:color w:val="2D2D2D"/>
          <w:spacing w:val="2"/>
          <w:sz w:val="21"/>
          <w:szCs w:val="21"/>
        </w:rPr>
        <w:t>сроки:</w:t>
      </w:r>
      <w:r>
        <w:rPr>
          <w:rFonts w:ascii="Arial" w:eastAsia="Times New Roman" w:hAnsi="Arial" w:cs="Arial"/>
          <w:color w:val="2D2D2D"/>
          <w:spacing w:val="2"/>
          <w:sz w:val="21"/>
          <w:szCs w:val="21"/>
        </w:rPr>
        <w:br/>
      </w:r>
      <w:r>
        <w:rPr>
          <w:rFonts w:ascii="Arial" w:eastAsia="Times New Roman" w:hAnsi="Arial" w:cs="Arial"/>
          <w:color w:val="2D2D2D"/>
          <w:spacing w:val="2"/>
          <w:sz w:val="21"/>
          <w:szCs w:val="21"/>
        </w:rPr>
        <w:br/>
        <w:t>- на главных дорогах</w:t>
      </w:r>
      <w:r w:rsidRPr="00DB2624">
        <w:rPr>
          <w:rFonts w:ascii="Arial" w:eastAsia="Times New Roman" w:hAnsi="Arial" w:cs="Arial"/>
          <w:color w:val="2D2D2D"/>
          <w:spacing w:val="2"/>
          <w:sz w:val="21"/>
          <w:szCs w:val="21"/>
        </w:rPr>
        <w:t xml:space="preserve">, </w:t>
      </w:r>
      <w:r>
        <w:rPr>
          <w:rFonts w:ascii="Arial" w:eastAsia="Times New Roman" w:hAnsi="Arial" w:cs="Arial"/>
          <w:color w:val="2D2D2D"/>
          <w:spacing w:val="2"/>
          <w:sz w:val="21"/>
          <w:szCs w:val="21"/>
        </w:rPr>
        <w:t>в скверах, парках</w:t>
      </w:r>
      <w:r w:rsidRPr="00DB2624">
        <w:rPr>
          <w:rFonts w:ascii="Arial" w:eastAsia="Times New Roman" w:hAnsi="Arial" w:cs="Arial"/>
          <w:color w:val="2D2D2D"/>
          <w:spacing w:val="2"/>
          <w:sz w:val="21"/>
          <w:szCs w:val="21"/>
        </w:rPr>
        <w:t xml:space="preserve">, а также в местах большого движения транспорта и пешеходов восстановительные работы должны начинаться после засыпки траншеи ответственным производителем в кратчайший срок - 24 часа; в остальных случаях - в течение не более двух суток после засыпки траншей. Дорожное покрытие должно быть восстановлено в соответствии с </w:t>
      </w:r>
      <w:proofErr w:type="spellStart"/>
      <w:r w:rsidRPr="00DB2624">
        <w:rPr>
          <w:rFonts w:ascii="Arial" w:eastAsia="Times New Roman" w:hAnsi="Arial" w:cs="Arial"/>
          <w:color w:val="2D2D2D"/>
          <w:spacing w:val="2"/>
          <w:sz w:val="21"/>
          <w:szCs w:val="21"/>
        </w:rPr>
        <w:t>СНиП</w:t>
      </w:r>
      <w:proofErr w:type="spellEnd"/>
      <w:r w:rsidRPr="00DB2624">
        <w:rPr>
          <w:rFonts w:ascii="Arial" w:eastAsia="Times New Roman" w:hAnsi="Arial" w:cs="Arial"/>
          <w:color w:val="2D2D2D"/>
          <w:spacing w:val="2"/>
          <w:sz w:val="21"/>
          <w:szCs w:val="21"/>
        </w:rPr>
        <w:t>, в зависимости от типа покрытия, в соответствии с назначением. В случаях: - если вскрытие составляет более ... ширины дорожного покрытия, восстанавливается полностью вся ширина проезжей части дороги, - если протяженность вскрытия проезда от перекреста до перекрестка более 2/3 длины, восстанавливается вся площадь проезда в границах двух перекрестков. Тротуары под</w:t>
      </w:r>
      <w:r>
        <w:rPr>
          <w:rFonts w:ascii="Arial" w:eastAsia="Times New Roman" w:hAnsi="Arial" w:cs="Arial"/>
          <w:color w:val="2D2D2D"/>
          <w:spacing w:val="2"/>
          <w:sz w:val="21"/>
          <w:szCs w:val="21"/>
        </w:rPr>
        <w:t xml:space="preserve">лежат восстановлению в асфальтном  покрытии </w:t>
      </w:r>
      <w:r w:rsidRPr="00DB2624">
        <w:rPr>
          <w:rFonts w:ascii="Arial" w:eastAsia="Times New Roman" w:hAnsi="Arial" w:cs="Arial"/>
          <w:color w:val="2D2D2D"/>
          <w:spacing w:val="2"/>
          <w:sz w:val="21"/>
          <w:szCs w:val="21"/>
        </w:rPr>
        <w:t xml:space="preserve">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Гарантийный срок восстановленных покрытий 2 года. В случае обнаружения просадки дорожного покрытия (грунта) в течение двух лет после проведения земляных работ повторные работы по восстановлению территории выполняет организация, ранее производившая эти работы. После повторно проведенных восстановительных работ гарантийный срок продлевается на два года.</w:t>
      </w:r>
      <w:r w:rsidRPr="00DB2624">
        <w:rPr>
          <w:rFonts w:ascii="Arial" w:eastAsia="Times New Roman" w:hAnsi="Arial" w:cs="Arial"/>
          <w:color w:val="2D2D2D"/>
          <w:spacing w:val="2"/>
          <w:sz w:val="21"/>
          <w:szCs w:val="21"/>
        </w:rPr>
        <w:br/>
      </w:r>
      <w:r w:rsidRPr="00DB2624">
        <w:rPr>
          <w:rFonts w:ascii="Arial" w:eastAsia="Times New Roman" w:hAnsi="Arial" w:cs="Arial"/>
          <w:color w:val="2D2D2D"/>
          <w:spacing w:val="2"/>
          <w:sz w:val="21"/>
          <w:szCs w:val="21"/>
        </w:rPr>
        <w:br/>
        <w:t>В случае</w:t>
      </w:r>
      <w:proofErr w:type="gramStart"/>
      <w:r w:rsidRPr="00DB2624">
        <w:rPr>
          <w:rFonts w:ascii="Arial" w:eastAsia="Times New Roman" w:hAnsi="Arial" w:cs="Arial"/>
          <w:color w:val="2D2D2D"/>
          <w:spacing w:val="2"/>
          <w:sz w:val="21"/>
          <w:szCs w:val="21"/>
        </w:rPr>
        <w:t>,</w:t>
      </w:r>
      <w:proofErr w:type="gramEnd"/>
      <w:r w:rsidRPr="00DB2624">
        <w:rPr>
          <w:rFonts w:ascii="Arial" w:eastAsia="Times New Roman" w:hAnsi="Arial" w:cs="Arial"/>
          <w:color w:val="2D2D2D"/>
          <w:spacing w:val="2"/>
          <w:sz w:val="21"/>
          <w:szCs w:val="21"/>
        </w:rPr>
        <w:t xml:space="preserve"> если в зону вскрытия попадает колодец инженерных сетей, то он подлежит выравниванию с в</w:t>
      </w:r>
      <w:r>
        <w:rPr>
          <w:rFonts w:ascii="Arial" w:eastAsia="Times New Roman" w:hAnsi="Arial" w:cs="Arial"/>
          <w:color w:val="2D2D2D"/>
          <w:spacing w:val="2"/>
          <w:sz w:val="21"/>
          <w:szCs w:val="21"/>
        </w:rPr>
        <w:t>осстановленным уровнем дороги.</w:t>
      </w:r>
      <w:r>
        <w:rPr>
          <w:rFonts w:ascii="Arial" w:eastAsia="Times New Roman" w:hAnsi="Arial" w:cs="Arial"/>
          <w:color w:val="2D2D2D"/>
          <w:spacing w:val="2"/>
          <w:sz w:val="21"/>
          <w:szCs w:val="21"/>
        </w:rPr>
        <w:br/>
      </w:r>
      <w:r w:rsidRPr="00DB2624">
        <w:rPr>
          <w:rFonts w:ascii="Arial" w:eastAsia="Times New Roman" w:hAnsi="Arial" w:cs="Arial"/>
          <w:color w:val="2D2D2D"/>
          <w:spacing w:val="2"/>
          <w:sz w:val="21"/>
          <w:szCs w:val="21"/>
        </w:rPr>
        <w:br/>
      </w:r>
      <w:r w:rsidRPr="00DB2624">
        <w:rPr>
          <w:rFonts w:ascii="Arial" w:eastAsia="Times New Roman" w:hAnsi="Arial" w:cs="Arial"/>
          <w:color w:val="2D2D2D"/>
          <w:spacing w:val="2"/>
          <w:sz w:val="21"/>
          <w:szCs w:val="21"/>
        </w:rPr>
        <w:br/>
        <w:t>После восстановления дорожного полотна восстанавливается дорожная разметка.</w:t>
      </w:r>
      <w:r w:rsidRPr="00DB2624">
        <w:rPr>
          <w:rFonts w:ascii="Arial" w:eastAsia="Times New Roman" w:hAnsi="Arial" w:cs="Arial"/>
          <w:color w:val="2D2D2D"/>
          <w:spacing w:val="2"/>
          <w:sz w:val="21"/>
          <w:szCs w:val="21"/>
        </w:rPr>
        <w:br/>
      </w:r>
      <w:r w:rsidRPr="00DB2624">
        <w:rPr>
          <w:rFonts w:ascii="Arial" w:eastAsia="Times New Roman" w:hAnsi="Arial" w:cs="Arial"/>
          <w:color w:val="2D2D2D"/>
          <w:spacing w:val="2"/>
          <w:sz w:val="21"/>
          <w:szCs w:val="21"/>
        </w:rPr>
        <w:br/>
        <w:t>В случае невозможности восстановления вскрытого участка Заказчик обязан выполнять работы по содержанию до момента его восстановления.</w:t>
      </w:r>
      <w:r w:rsidRPr="00DB2624">
        <w:rPr>
          <w:rFonts w:ascii="Arial" w:eastAsia="Times New Roman" w:hAnsi="Arial" w:cs="Arial"/>
          <w:color w:val="2D2D2D"/>
          <w:spacing w:val="2"/>
          <w:sz w:val="21"/>
          <w:szCs w:val="21"/>
        </w:rPr>
        <w:br/>
      </w:r>
    </w:p>
    <w:p w:rsidR="0017151E" w:rsidRPr="00DB2624"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sidRPr="00DB2624">
        <w:rPr>
          <w:rFonts w:ascii="Arial" w:eastAsia="Times New Roman" w:hAnsi="Arial" w:cs="Arial"/>
          <w:color w:val="2D2D2D"/>
          <w:spacing w:val="2"/>
          <w:sz w:val="21"/>
          <w:szCs w:val="21"/>
        </w:rPr>
        <w:t>28. Восстановления дорожного покрытия, зеленых насаждений и других наземных объектов выполняет Заказчик - ответственный производитель, либо подрядная организация по договору с Заказчиком. Для получения орде</w:t>
      </w:r>
      <w:r>
        <w:rPr>
          <w:rFonts w:ascii="Arial" w:eastAsia="Times New Roman" w:hAnsi="Arial" w:cs="Arial"/>
          <w:color w:val="2D2D2D"/>
          <w:spacing w:val="2"/>
          <w:sz w:val="21"/>
          <w:szCs w:val="21"/>
        </w:rPr>
        <w:t>ра в администрацию</w:t>
      </w:r>
      <w:r w:rsidRPr="00DB2624">
        <w:rPr>
          <w:rFonts w:ascii="Arial" w:eastAsia="Times New Roman" w:hAnsi="Arial" w:cs="Arial"/>
          <w:color w:val="2D2D2D"/>
          <w:spacing w:val="2"/>
          <w:sz w:val="21"/>
          <w:szCs w:val="21"/>
        </w:rPr>
        <w:t>, Заказчик предоставляет гарантийное письмо - обязательства по восстановлению. Без гарантийного письма Заказчику не выдается ордер на производство земляных работ. Заказчику не выдается ордер на производство земляных работ, если не выполнено восстановление ранее вскрытых участков.</w:t>
      </w:r>
      <w:r w:rsidRPr="00DB2624">
        <w:rPr>
          <w:rFonts w:ascii="Arial" w:eastAsia="Times New Roman" w:hAnsi="Arial" w:cs="Arial"/>
          <w:color w:val="2D2D2D"/>
          <w:spacing w:val="2"/>
          <w:sz w:val="21"/>
          <w:szCs w:val="21"/>
        </w:rPr>
        <w:br/>
      </w:r>
    </w:p>
    <w:p w:rsidR="0017151E" w:rsidRPr="00DB2624"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sidRPr="00DB2624">
        <w:rPr>
          <w:rFonts w:ascii="Arial" w:eastAsia="Times New Roman" w:hAnsi="Arial" w:cs="Arial"/>
          <w:color w:val="2D2D2D"/>
          <w:spacing w:val="2"/>
          <w:sz w:val="21"/>
          <w:szCs w:val="21"/>
        </w:rPr>
        <w:t xml:space="preserve">29. </w:t>
      </w:r>
      <w:proofErr w:type="gramStart"/>
      <w:r w:rsidRPr="00DB2624">
        <w:rPr>
          <w:rFonts w:ascii="Arial" w:eastAsia="Times New Roman" w:hAnsi="Arial" w:cs="Arial"/>
          <w:color w:val="2D2D2D"/>
          <w:spacing w:val="2"/>
          <w:sz w:val="21"/>
          <w:szCs w:val="21"/>
        </w:rPr>
        <w:t>При авариях на подземных коммуникациях, ликвидация которых требует немедленного вскрытия улиц, приступают к работе при следующих условиях:</w:t>
      </w:r>
      <w:r w:rsidRPr="00DB2624">
        <w:rPr>
          <w:rFonts w:ascii="Arial" w:eastAsia="Times New Roman" w:hAnsi="Arial" w:cs="Arial"/>
          <w:color w:val="2D2D2D"/>
          <w:spacing w:val="2"/>
          <w:sz w:val="21"/>
          <w:szCs w:val="21"/>
        </w:rPr>
        <w:br/>
      </w:r>
      <w:r w:rsidRPr="00DB2624">
        <w:rPr>
          <w:rFonts w:ascii="Arial" w:eastAsia="Times New Roman" w:hAnsi="Arial" w:cs="Arial"/>
          <w:color w:val="2D2D2D"/>
          <w:spacing w:val="2"/>
          <w:sz w:val="21"/>
          <w:szCs w:val="21"/>
        </w:rPr>
        <w:lastRenderedPageBreak/>
        <w:br/>
        <w:t>- организация, ведущая работы, обязана немедленно оповестить о начале работы телефонограммой ГИБДД, пожарную инспекцию, скор</w:t>
      </w:r>
      <w:r>
        <w:rPr>
          <w:rFonts w:ascii="Arial" w:eastAsia="Times New Roman" w:hAnsi="Arial" w:cs="Arial"/>
          <w:color w:val="2D2D2D"/>
          <w:spacing w:val="2"/>
          <w:sz w:val="21"/>
          <w:szCs w:val="21"/>
        </w:rPr>
        <w:t>ую помощь, администрацию</w:t>
      </w:r>
      <w:r w:rsidRPr="00DB2624">
        <w:rPr>
          <w:rFonts w:ascii="Arial" w:eastAsia="Times New Roman" w:hAnsi="Arial" w:cs="Arial"/>
          <w:color w:val="2D2D2D"/>
          <w:spacing w:val="2"/>
          <w:sz w:val="21"/>
          <w:szCs w:val="21"/>
        </w:rPr>
        <w:t xml:space="preserve">, </w:t>
      </w:r>
      <w:r>
        <w:rPr>
          <w:rFonts w:ascii="Arial" w:eastAsia="Times New Roman" w:hAnsi="Arial" w:cs="Arial"/>
          <w:color w:val="2D2D2D"/>
          <w:spacing w:val="2"/>
          <w:sz w:val="21"/>
          <w:szCs w:val="21"/>
        </w:rPr>
        <w:t>дорожно-ремонтное управление</w:t>
      </w:r>
      <w:r w:rsidRPr="00DB2624">
        <w:rPr>
          <w:rFonts w:ascii="Arial" w:eastAsia="Times New Roman" w:hAnsi="Arial" w:cs="Arial"/>
          <w:color w:val="2D2D2D"/>
          <w:spacing w:val="2"/>
          <w:sz w:val="21"/>
          <w:szCs w:val="21"/>
        </w:rPr>
        <w:t xml:space="preserve"> и все организации, имеющие подземные коммуникации на участке вскрытия;</w:t>
      </w:r>
      <w:r w:rsidRPr="00DB2624">
        <w:rPr>
          <w:rFonts w:ascii="Arial" w:eastAsia="Times New Roman" w:hAnsi="Arial" w:cs="Arial"/>
          <w:color w:val="2D2D2D"/>
          <w:spacing w:val="2"/>
          <w:sz w:val="21"/>
          <w:szCs w:val="21"/>
        </w:rPr>
        <w:br/>
      </w:r>
      <w:r w:rsidRPr="00DB2624">
        <w:rPr>
          <w:rFonts w:ascii="Arial" w:eastAsia="Times New Roman" w:hAnsi="Arial" w:cs="Arial"/>
          <w:color w:val="2D2D2D"/>
          <w:spacing w:val="2"/>
          <w:sz w:val="21"/>
          <w:szCs w:val="21"/>
        </w:rPr>
        <w:br/>
        <w:t>- в течение 2 суток</w:t>
      </w:r>
      <w:r>
        <w:rPr>
          <w:rFonts w:ascii="Arial" w:eastAsia="Times New Roman" w:hAnsi="Arial" w:cs="Arial"/>
          <w:color w:val="2D2D2D"/>
          <w:spacing w:val="2"/>
          <w:sz w:val="21"/>
          <w:szCs w:val="21"/>
        </w:rPr>
        <w:t xml:space="preserve"> оформить ордер в </w:t>
      </w:r>
      <w:r w:rsidRPr="00DB2624">
        <w:rPr>
          <w:rFonts w:ascii="Arial" w:eastAsia="Times New Roman" w:hAnsi="Arial" w:cs="Arial"/>
          <w:color w:val="2D2D2D"/>
          <w:spacing w:val="2"/>
          <w:sz w:val="21"/>
          <w:szCs w:val="21"/>
        </w:rPr>
        <w:t xml:space="preserve"> администрации</w:t>
      </w:r>
      <w:r>
        <w:rPr>
          <w:rFonts w:ascii="Arial" w:eastAsia="Times New Roman" w:hAnsi="Arial" w:cs="Arial"/>
          <w:color w:val="2D2D2D"/>
          <w:spacing w:val="2"/>
          <w:sz w:val="21"/>
          <w:szCs w:val="21"/>
        </w:rPr>
        <w:t xml:space="preserve"> МО «Хатажукайское сельское поселение»</w:t>
      </w:r>
      <w:r w:rsidRPr="00DB2624">
        <w:rPr>
          <w:rFonts w:ascii="Arial" w:eastAsia="Times New Roman" w:hAnsi="Arial" w:cs="Arial"/>
          <w:color w:val="2D2D2D"/>
          <w:spacing w:val="2"/>
          <w:sz w:val="21"/>
          <w:szCs w:val="21"/>
        </w:rPr>
        <w:t>.</w:t>
      </w:r>
      <w:proofErr w:type="gramEnd"/>
      <w:r w:rsidRPr="00DB2624">
        <w:rPr>
          <w:rFonts w:ascii="Arial" w:eastAsia="Times New Roman" w:hAnsi="Arial" w:cs="Arial"/>
          <w:color w:val="2D2D2D"/>
          <w:spacing w:val="2"/>
          <w:sz w:val="21"/>
          <w:szCs w:val="21"/>
        </w:rPr>
        <w:t xml:space="preserve"> В противном случае, вскрытие считается самовольным.</w:t>
      </w:r>
      <w:r w:rsidRPr="00DB2624">
        <w:rPr>
          <w:rFonts w:ascii="Arial" w:eastAsia="Times New Roman" w:hAnsi="Arial" w:cs="Arial"/>
          <w:color w:val="2D2D2D"/>
          <w:spacing w:val="2"/>
          <w:sz w:val="21"/>
          <w:szCs w:val="21"/>
        </w:rPr>
        <w:br/>
      </w:r>
    </w:p>
    <w:p w:rsidR="0017151E" w:rsidRPr="00DB2624"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sidRPr="00DB2624">
        <w:rPr>
          <w:rFonts w:ascii="Arial" w:eastAsia="Times New Roman" w:hAnsi="Arial" w:cs="Arial"/>
          <w:color w:val="2D2D2D"/>
          <w:spacing w:val="2"/>
          <w:sz w:val="21"/>
          <w:szCs w:val="21"/>
        </w:rPr>
        <w:t>30. Производство аварийных работ должно возглавляться ответственным лицом от Заказчика, которое обязано иметь служебное удостоверение, ордер на вскрытие или копии телефонограмм. Ответственное за вскрытие лицо обеспечивает неукоснительное соблюдение правил техники безопасности и всех прочих условий, предусмотренных</w:t>
      </w:r>
      <w:r w:rsidRPr="00DB2624">
        <w:rPr>
          <w:rFonts w:ascii="Arial" w:eastAsia="Times New Roman" w:hAnsi="Arial" w:cs="Arial"/>
          <w:color w:val="2D2D2D"/>
          <w:spacing w:val="2"/>
          <w:sz w:val="21"/>
        </w:rPr>
        <w:t> </w:t>
      </w:r>
      <w:hyperlink r:id="rId7" w:history="1">
        <w:r w:rsidRPr="00DB2624">
          <w:rPr>
            <w:rFonts w:ascii="Arial" w:eastAsia="Times New Roman" w:hAnsi="Arial" w:cs="Arial"/>
            <w:color w:val="00466E"/>
            <w:spacing w:val="2"/>
            <w:sz w:val="21"/>
            <w:u w:val="single"/>
          </w:rPr>
          <w:t>п.17 Положения</w:t>
        </w:r>
      </w:hyperlink>
      <w:r w:rsidRPr="00DB2624">
        <w:rPr>
          <w:rFonts w:ascii="Arial" w:eastAsia="Times New Roman" w:hAnsi="Arial" w:cs="Arial"/>
          <w:color w:val="2D2D2D"/>
          <w:spacing w:val="2"/>
          <w:sz w:val="21"/>
          <w:szCs w:val="21"/>
        </w:rPr>
        <w:t>.</w:t>
      </w:r>
      <w:r w:rsidRPr="00DB2624">
        <w:rPr>
          <w:rFonts w:ascii="Arial" w:eastAsia="Times New Roman" w:hAnsi="Arial" w:cs="Arial"/>
          <w:color w:val="2D2D2D"/>
          <w:spacing w:val="2"/>
          <w:sz w:val="21"/>
          <w:szCs w:val="21"/>
        </w:rPr>
        <w:br/>
      </w:r>
    </w:p>
    <w:p w:rsidR="0017151E" w:rsidRPr="00DB2624"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sidRPr="00DB2624">
        <w:rPr>
          <w:rFonts w:ascii="Arial" w:eastAsia="Times New Roman" w:hAnsi="Arial" w:cs="Arial"/>
          <w:color w:val="2D2D2D"/>
          <w:spacing w:val="2"/>
          <w:sz w:val="21"/>
          <w:szCs w:val="21"/>
        </w:rPr>
        <w:t>31. После ликвидации аварии на проезжей части улиц, на тротуаре участок вскрытия засыпается песком слоями с обязательным поливом водой (в зимнее время - талым песком на всю глубину) и щебнем. Заказчик - ответственный производитель в течение 2-х последующих суток обязан асфальтировать участок вскрытия.</w:t>
      </w:r>
      <w:r w:rsidRPr="00DB2624">
        <w:rPr>
          <w:rFonts w:ascii="Arial" w:eastAsia="Times New Roman" w:hAnsi="Arial" w:cs="Arial"/>
          <w:color w:val="2D2D2D"/>
          <w:spacing w:val="2"/>
          <w:sz w:val="21"/>
          <w:szCs w:val="21"/>
        </w:rPr>
        <w:br/>
      </w:r>
    </w:p>
    <w:p w:rsidR="0017151E" w:rsidRPr="00DB2624"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sidRPr="00DB2624">
        <w:rPr>
          <w:rFonts w:ascii="Arial" w:eastAsia="Times New Roman" w:hAnsi="Arial" w:cs="Arial"/>
          <w:color w:val="2D2D2D"/>
          <w:spacing w:val="2"/>
          <w:sz w:val="21"/>
          <w:szCs w:val="21"/>
        </w:rPr>
        <w:t xml:space="preserve">32. После ликвидации аварии на зеленой зоне Заказчик - ответственный производитель обязан в течение 10 дней (в </w:t>
      </w:r>
      <w:proofErr w:type="spellStart"/>
      <w:r w:rsidRPr="00DB2624">
        <w:rPr>
          <w:rFonts w:ascii="Arial" w:eastAsia="Times New Roman" w:hAnsi="Arial" w:cs="Arial"/>
          <w:color w:val="2D2D2D"/>
          <w:spacing w:val="2"/>
          <w:sz w:val="21"/>
          <w:szCs w:val="21"/>
        </w:rPr>
        <w:t>весенне-летний-осенний</w:t>
      </w:r>
      <w:proofErr w:type="spellEnd"/>
      <w:r w:rsidRPr="00DB2624">
        <w:rPr>
          <w:rFonts w:ascii="Arial" w:eastAsia="Times New Roman" w:hAnsi="Arial" w:cs="Arial"/>
          <w:color w:val="2D2D2D"/>
          <w:spacing w:val="2"/>
          <w:sz w:val="21"/>
          <w:szCs w:val="21"/>
        </w:rPr>
        <w:t xml:space="preserve"> сезоны) восстановить зеленые насаждения и газоны. После ликвидации аварии в зимний период, восстановление зеленых насаждений и газонов должно быть выполнено в течение месяца, с наступлением плюсовых температур, после производства работ.</w:t>
      </w:r>
      <w:r w:rsidRPr="00DB2624">
        <w:rPr>
          <w:rFonts w:ascii="Arial" w:eastAsia="Times New Roman" w:hAnsi="Arial" w:cs="Arial"/>
          <w:color w:val="2D2D2D"/>
          <w:spacing w:val="2"/>
          <w:sz w:val="21"/>
          <w:szCs w:val="21"/>
        </w:rPr>
        <w:br/>
      </w:r>
    </w:p>
    <w:p w:rsidR="0017151E" w:rsidRPr="00DB2624"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sidRPr="00DB2624">
        <w:rPr>
          <w:rFonts w:ascii="Arial" w:eastAsia="Times New Roman" w:hAnsi="Arial" w:cs="Arial"/>
          <w:color w:val="2D2D2D"/>
          <w:spacing w:val="2"/>
          <w:sz w:val="21"/>
          <w:szCs w:val="21"/>
        </w:rPr>
        <w:t>33. В случае</w:t>
      </w:r>
      <w:proofErr w:type="gramStart"/>
      <w:r w:rsidRPr="00DB2624">
        <w:rPr>
          <w:rFonts w:ascii="Arial" w:eastAsia="Times New Roman" w:hAnsi="Arial" w:cs="Arial"/>
          <w:color w:val="2D2D2D"/>
          <w:spacing w:val="2"/>
          <w:sz w:val="21"/>
          <w:szCs w:val="21"/>
        </w:rPr>
        <w:t>,</w:t>
      </w:r>
      <w:proofErr w:type="gramEnd"/>
      <w:r w:rsidRPr="00DB2624">
        <w:rPr>
          <w:rFonts w:ascii="Arial" w:eastAsia="Times New Roman" w:hAnsi="Arial" w:cs="Arial"/>
          <w:color w:val="2D2D2D"/>
          <w:spacing w:val="2"/>
          <w:sz w:val="21"/>
          <w:szCs w:val="21"/>
        </w:rPr>
        <w:t xml:space="preserve"> если работы по ликвидации аварии вызывают закрытие (полное или частичное) проезда, ГИБДД обязана немедленно направить ответственное лицо на место аварии для решения вопроса о закрытии проезда и организации объезда.</w:t>
      </w:r>
      <w:r w:rsidRPr="00DB2624">
        <w:rPr>
          <w:rFonts w:ascii="Arial" w:eastAsia="Times New Roman" w:hAnsi="Arial" w:cs="Arial"/>
          <w:color w:val="2D2D2D"/>
          <w:spacing w:val="2"/>
          <w:sz w:val="21"/>
          <w:szCs w:val="21"/>
        </w:rPr>
        <w:br/>
      </w:r>
    </w:p>
    <w:p w:rsidR="0017151E"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sidRPr="00DB2624">
        <w:rPr>
          <w:rFonts w:ascii="Arial" w:eastAsia="Times New Roman" w:hAnsi="Arial" w:cs="Arial"/>
          <w:color w:val="2D2D2D"/>
          <w:spacing w:val="2"/>
          <w:sz w:val="21"/>
          <w:szCs w:val="21"/>
        </w:rPr>
        <w:t>34. Переходы через дороги с усовершенствованным покрытием выполняются, как правило, методом прокола.</w:t>
      </w:r>
      <w:r w:rsidRPr="00DB2624">
        <w:rPr>
          <w:rFonts w:ascii="Arial" w:eastAsia="Times New Roman" w:hAnsi="Arial" w:cs="Arial"/>
          <w:color w:val="2D2D2D"/>
          <w:spacing w:val="2"/>
          <w:sz w:val="21"/>
          <w:szCs w:val="21"/>
        </w:rPr>
        <w:br/>
      </w:r>
      <w:r w:rsidRPr="00DB2624">
        <w:rPr>
          <w:rFonts w:ascii="Arial" w:eastAsia="Times New Roman" w:hAnsi="Arial" w:cs="Arial"/>
          <w:color w:val="2D2D2D"/>
          <w:spacing w:val="2"/>
          <w:sz w:val="21"/>
          <w:szCs w:val="21"/>
        </w:rPr>
        <w:br/>
      </w:r>
      <w:r w:rsidRPr="00DB2624">
        <w:rPr>
          <w:rFonts w:ascii="Arial" w:eastAsia="Times New Roman" w:hAnsi="Arial" w:cs="Arial"/>
          <w:color w:val="2D2D2D"/>
          <w:spacing w:val="2"/>
          <w:sz w:val="21"/>
          <w:szCs w:val="21"/>
        </w:rPr>
        <w:br/>
      </w:r>
    </w:p>
    <w:p w:rsidR="0017151E"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p>
    <w:p w:rsidR="0017151E"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p>
    <w:p w:rsidR="0017151E"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p>
    <w:p w:rsidR="0017151E"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p>
    <w:p w:rsidR="0017151E"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p>
    <w:p w:rsidR="0017151E"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p>
    <w:p w:rsidR="0017151E"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p>
    <w:p w:rsidR="0017151E"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p>
    <w:p w:rsidR="0017151E" w:rsidRPr="00DB2624"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p>
    <w:p w:rsidR="0017151E" w:rsidRPr="00202BA4" w:rsidRDefault="0017151E" w:rsidP="0017151E">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rPr>
      </w:pPr>
      <w:r w:rsidRPr="00202BA4">
        <w:rPr>
          <w:rFonts w:ascii="Arial" w:eastAsia="Times New Roman" w:hAnsi="Arial" w:cs="Arial"/>
          <w:color w:val="4C4C4C"/>
          <w:spacing w:val="2"/>
          <w:sz w:val="24"/>
          <w:szCs w:val="24"/>
        </w:rPr>
        <w:lastRenderedPageBreak/>
        <w:t>Форма 1-а. Корешок ордер N _ на право</w:t>
      </w:r>
      <w:r>
        <w:rPr>
          <w:rFonts w:ascii="Arial" w:eastAsia="Times New Roman" w:hAnsi="Arial" w:cs="Arial"/>
          <w:color w:val="4C4C4C"/>
          <w:spacing w:val="2"/>
          <w:sz w:val="24"/>
          <w:szCs w:val="24"/>
        </w:rPr>
        <w:t xml:space="preserve"> производства земляных работ на </w:t>
      </w:r>
      <w:r w:rsidRPr="00202BA4">
        <w:rPr>
          <w:rFonts w:ascii="Arial" w:eastAsia="Times New Roman" w:hAnsi="Arial" w:cs="Arial"/>
          <w:color w:val="4C4C4C"/>
          <w:spacing w:val="2"/>
          <w:sz w:val="24"/>
          <w:szCs w:val="24"/>
        </w:rPr>
        <w:t>территории МО «Хатажукайское сельское поселение»</w:t>
      </w:r>
    </w:p>
    <w:p w:rsidR="0017151E" w:rsidRPr="00DB2624" w:rsidRDefault="0017151E" w:rsidP="0017151E">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DB2624">
        <w:rPr>
          <w:rFonts w:ascii="Arial" w:eastAsia="Times New Roman" w:hAnsi="Arial" w:cs="Arial"/>
          <w:color w:val="2D2D2D"/>
          <w:spacing w:val="2"/>
          <w:sz w:val="21"/>
          <w:szCs w:val="21"/>
        </w:rPr>
        <w:t>Форма 1-а</w:t>
      </w:r>
      <w:r w:rsidRPr="00DB2624">
        <w:rPr>
          <w:rFonts w:ascii="Arial" w:eastAsia="Times New Roman" w:hAnsi="Arial" w:cs="Arial"/>
          <w:color w:val="2D2D2D"/>
          <w:spacing w:val="2"/>
          <w:sz w:val="21"/>
        </w:rPr>
        <w:t> </w:t>
      </w:r>
    </w:p>
    <w:tbl>
      <w:tblPr>
        <w:tblW w:w="0" w:type="auto"/>
        <w:tblCellMar>
          <w:left w:w="0" w:type="dxa"/>
          <w:right w:w="0" w:type="dxa"/>
        </w:tblCellMar>
        <w:tblLook w:val="04A0"/>
      </w:tblPr>
      <w:tblGrid>
        <w:gridCol w:w="2219"/>
        <w:gridCol w:w="2451"/>
        <w:gridCol w:w="456"/>
        <w:gridCol w:w="471"/>
        <w:gridCol w:w="509"/>
        <w:gridCol w:w="1165"/>
        <w:gridCol w:w="665"/>
        <w:gridCol w:w="471"/>
        <w:gridCol w:w="948"/>
      </w:tblGrid>
      <w:tr w:rsidR="0017151E" w:rsidRPr="00DB2624" w:rsidTr="00BB12B5">
        <w:trPr>
          <w:trHeight w:val="15"/>
        </w:trPr>
        <w:tc>
          <w:tcPr>
            <w:tcW w:w="3142"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4250"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370"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554"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554"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1848"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739"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554"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1109"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r>
      <w:tr w:rsidR="0017151E" w:rsidRPr="00DB2624" w:rsidTr="00BB12B5">
        <w:tc>
          <w:tcPr>
            <w:tcW w:w="3142" w:type="dxa"/>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а.Пшичо</w:t>
            </w:r>
          </w:p>
        </w:tc>
        <w:tc>
          <w:tcPr>
            <w:tcW w:w="4250" w:type="dxa"/>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textAlignment w:val="baseline"/>
              <w:rPr>
                <w:rFonts w:ascii="Times New Roman" w:eastAsia="Times New Roman" w:hAnsi="Times New Roman" w:cs="Times New Roman"/>
                <w:color w:val="2D2D2D"/>
                <w:sz w:val="21"/>
                <w:szCs w:val="21"/>
              </w:rPr>
            </w:pPr>
            <w:r w:rsidRPr="00DB2624">
              <w:rPr>
                <w:rFonts w:ascii="Times New Roman" w:eastAsia="Times New Roman" w:hAnsi="Times New Roman" w:cs="Times New Roman"/>
                <w:color w:val="2D2D2D"/>
                <w:sz w:val="21"/>
                <w:szCs w:val="21"/>
              </w:rPr>
              <w:t>"</w:t>
            </w:r>
          </w:p>
        </w:tc>
        <w:tc>
          <w:tcPr>
            <w:tcW w:w="554" w:type="dxa"/>
            <w:tcBorders>
              <w:top w:val="nil"/>
              <w:left w:val="nil"/>
              <w:bottom w:val="single" w:sz="6" w:space="0" w:color="000000"/>
              <w:right w:val="nil"/>
            </w:tcBorders>
            <w:tcMar>
              <w:top w:w="0" w:type="dxa"/>
              <w:left w:w="185" w:type="dxa"/>
              <w:bottom w:w="0" w:type="dxa"/>
              <w:right w:w="185" w:type="dxa"/>
            </w:tcMar>
            <w:hideMark/>
          </w:tcPr>
          <w:p w:rsidR="0017151E" w:rsidRPr="00DB2624" w:rsidRDefault="0017151E" w:rsidP="00BB12B5">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textAlignment w:val="baseline"/>
              <w:rPr>
                <w:rFonts w:ascii="Times New Roman" w:eastAsia="Times New Roman" w:hAnsi="Times New Roman" w:cs="Times New Roman"/>
                <w:color w:val="2D2D2D"/>
                <w:sz w:val="21"/>
                <w:szCs w:val="21"/>
              </w:rPr>
            </w:pPr>
            <w:r w:rsidRPr="00DB2624">
              <w:rPr>
                <w:rFonts w:ascii="Times New Roman" w:eastAsia="Times New Roman" w:hAnsi="Times New Roman" w:cs="Times New Roman"/>
                <w:color w:val="2D2D2D"/>
                <w:sz w:val="21"/>
                <w:szCs w:val="21"/>
              </w:rPr>
              <w:t>"</w:t>
            </w:r>
          </w:p>
        </w:tc>
        <w:tc>
          <w:tcPr>
            <w:tcW w:w="1848" w:type="dxa"/>
            <w:tcBorders>
              <w:top w:val="nil"/>
              <w:left w:val="nil"/>
              <w:bottom w:val="single" w:sz="6" w:space="0" w:color="000000"/>
              <w:right w:val="nil"/>
            </w:tcBorders>
            <w:tcMar>
              <w:top w:w="0" w:type="dxa"/>
              <w:left w:w="185" w:type="dxa"/>
              <w:bottom w:w="0" w:type="dxa"/>
              <w:right w:w="185" w:type="dxa"/>
            </w:tcMar>
            <w:hideMark/>
          </w:tcPr>
          <w:p w:rsidR="0017151E" w:rsidRPr="00DB2624" w:rsidRDefault="0017151E" w:rsidP="00BB12B5">
            <w:pPr>
              <w:spacing w:after="0" w:line="240" w:lineRule="auto"/>
              <w:rPr>
                <w:rFonts w:ascii="Times New Roman" w:eastAsia="Times New Roman" w:hAnsi="Times New Roman" w:cs="Times New Roman"/>
                <w:sz w:val="24"/>
                <w:szCs w:val="24"/>
              </w:rPr>
            </w:pPr>
          </w:p>
        </w:tc>
        <w:tc>
          <w:tcPr>
            <w:tcW w:w="739" w:type="dxa"/>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textAlignment w:val="baseline"/>
              <w:rPr>
                <w:rFonts w:ascii="Times New Roman" w:eastAsia="Times New Roman" w:hAnsi="Times New Roman" w:cs="Times New Roman"/>
                <w:color w:val="2D2D2D"/>
                <w:sz w:val="21"/>
                <w:szCs w:val="21"/>
              </w:rPr>
            </w:pPr>
            <w:r w:rsidRPr="00DB2624">
              <w:rPr>
                <w:rFonts w:ascii="Times New Roman" w:eastAsia="Times New Roman" w:hAnsi="Times New Roman" w:cs="Times New Roman"/>
                <w:color w:val="2D2D2D"/>
                <w:sz w:val="21"/>
                <w:szCs w:val="21"/>
              </w:rPr>
              <w:t>20</w:t>
            </w:r>
          </w:p>
        </w:tc>
        <w:tc>
          <w:tcPr>
            <w:tcW w:w="554" w:type="dxa"/>
            <w:tcBorders>
              <w:top w:val="nil"/>
              <w:left w:val="nil"/>
              <w:bottom w:val="single" w:sz="6" w:space="0" w:color="000000"/>
              <w:right w:val="nil"/>
            </w:tcBorders>
            <w:tcMar>
              <w:top w:w="0" w:type="dxa"/>
              <w:left w:w="185" w:type="dxa"/>
              <w:bottom w:w="0" w:type="dxa"/>
              <w:right w:w="185" w:type="dxa"/>
            </w:tcMar>
            <w:hideMark/>
          </w:tcPr>
          <w:p w:rsidR="0017151E" w:rsidRPr="00DB2624" w:rsidRDefault="0017151E" w:rsidP="00BB12B5">
            <w:pPr>
              <w:spacing w:after="0" w:line="240" w:lineRule="auto"/>
              <w:rPr>
                <w:rFonts w:ascii="Times New Roman" w:eastAsia="Times New Roman" w:hAnsi="Times New Roman" w:cs="Times New Roman"/>
                <w:sz w:val="24"/>
                <w:szCs w:val="24"/>
              </w:rPr>
            </w:pPr>
          </w:p>
        </w:tc>
        <w:tc>
          <w:tcPr>
            <w:tcW w:w="1109" w:type="dxa"/>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textAlignment w:val="baseline"/>
              <w:rPr>
                <w:rFonts w:ascii="Times New Roman" w:eastAsia="Times New Roman" w:hAnsi="Times New Roman" w:cs="Times New Roman"/>
                <w:color w:val="2D2D2D"/>
                <w:sz w:val="21"/>
                <w:szCs w:val="21"/>
              </w:rPr>
            </w:pPr>
            <w:r w:rsidRPr="00DB2624">
              <w:rPr>
                <w:rFonts w:ascii="Times New Roman" w:eastAsia="Times New Roman" w:hAnsi="Times New Roman" w:cs="Times New Roman"/>
                <w:color w:val="2D2D2D"/>
                <w:sz w:val="21"/>
                <w:szCs w:val="21"/>
              </w:rPr>
              <w:t>года</w:t>
            </w:r>
          </w:p>
        </w:tc>
      </w:tr>
    </w:tbl>
    <w:p w:rsidR="0017151E" w:rsidRPr="00DB2624"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sidRPr="00DB2624">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3441"/>
        <w:gridCol w:w="5914"/>
      </w:tblGrid>
      <w:tr w:rsidR="0017151E" w:rsidRPr="00DB2624" w:rsidTr="00BB12B5">
        <w:trPr>
          <w:trHeight w:val="15"/>
        </w:trPr>
        <w:tc>
          <w:tcPr>
            <w:tcW w:w="4805"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8316"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r>
      <w:tr w:rsidR="0017151E" w:rsidRPr="00DB2624" w:rsidTr="00BB12B5">
        <w:tc>
          <w:tcPr>
            <w:tcW w:w="4805" w:type="dxa"/>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textAlignment w:val="baseline"/>
              <w:rPr>
                <w:rFonts w:ascii="Times New Roman" w:eastAsia="Times New Roman" w:hAnsi="Times New Roman" w:cs="Times New Roman"/>
                <w:color w:val="2D2D2D"/>
                <w:sz w:val="21"/>
                <w:szCs w:val="21"/>
              </w:rPr>
            </w:pPr>
            <w:r w:rsidRPr="00DB2624">
              <w:rPr>
                <w:rFonts w:ascii="Times New Roman" w:eastAsia="Times New Roman" w:hAnsi="Times New Roman" w:cs="Times New Roman"/>
                <w:color w:val="2D2D2D"/>
                <w:sz w:val="21"/>
                <w:szCs w:val="21"/>
              </w:rPr>
              <w:t xml:space="preserve">Выдан </w:t>
            </w:r>
          </w:p>
        </w:tc>
        <w:tc>
          <w:tcPr>
            <w:tcW w:w="8316" w:type="dxa"/>
            <w:tcBorders>
              <w:top w:val="nil"/>
              <w:left w:val="nil"/>
              <w:bottom w:val="single" w:sz="6" w:space="0" w:color="000000"/>
              <w:right w:val="nil"/>
            </w:tcBorders>
            <w:tcMar>
              <w:top w:w="0" w:type="dxa"/>
              <w:left w:w="185" w:type="dxa"/>
              <w:bottom w:w="0" w:type="dxa"/>
              <w:right w:w="185" w:type="dxa"/>
            </w:tcMar>
            <w:hideMark/>
          </w:tcPr>
          <w:p w:rsidR="0017151E" w:rsidRPr="00DB2624" w:rsidRDefault="0017151E" w:rsidP="00BB12B5">
            <w:pPr>
              <w:spacing w:after="0" w:line="240" w:lineRule="auto"/>
              <w:rPr>
                <w:rFonts w:ascii="Times New Roman" w:eastAsia="Times New Roman" w:hAnsi="Times New Roman" w:cs="Times New Roman"/>
                <w:sz w:val="24"/>
                <w:szCs w:val="24"/>
              </w:rPr>
            </w:pPr>
          </w:p>
        </w:tc>
      </w:tr>
      <w:tr w:rsidR="0017151E" w:rsidRPr="00DB2624" w:rsidTr="00BB12B5">
        <w:tc>
          <w:tcPr>
            <w:tcW w:w="4805" w:type="dxa"/>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textAlignment w:val="baseline"/>
              <w:rPr>
                <w:rFonts w:ascii="Times New Roman" w:eastAsia="Times New Roman" w:hAnsi="Times New Roman" w:cs="Times New Roman"/>
                <w:color w:val="2D2D2D"/>
                <w:sz w:val="21"/>
                <w:szCs w:val="21"/>
              </w:rPr>
            </w:pPr>
          </w:p>
        </w:tc>
        <w:tc>
          <w:tcPr>
            <w:tcW w:w="8316" w:type="dxa"/>
            <w:tcBorders>
              <w:top w:val="nil"/>
              <w:left w:val="nil"/>
              <w:bottom w:val="single" w:sz="6" w:space="0" w:color="000000"/>
              <w:right w:val="nil"/>
            </w:tcBorders>
            <w:tcMar>
              <w:top w:w="0" w:type="dxa"/>
              <w:left w:w="185" w:type="dxa"/>
              <w:bottom w:w="0" w:type="dxa"/>
              <w:right w:w="185" w:type="dxa"/>
            </w:tcMar>
            <w:hideMark/>
          </w:tcPr>
          <w:p w:rsidR="0017151E" w:rsidRPr="00DB2624" w:rsidRDefault="0017151E" w:rsidP="00BB12B5">
            <w:pPr>
              <w:spacing w:after="0" w:line="240" w:lineRule="auto"/>
              <w:rPr>
                <w:rFonts w:ascii="Times New Roman" w:eastAsia="Times New Roman" w:hAnsi="Times New Roman" w:cs="Times New Roman"/>
                <w:sz w:val="24"/>
                <w:szCs w:val="24"/>
              </w:rPr>
            </w:pPr>
          </w:p>
        </w:tc>
      </w:tr>
      <w:tr w:rsidR="0017151E" w:rsidRPr="00DB2624" w:rsidTr="00BB12B5">
        <w:tc>
          <w:tcPr>
            <w:tcW w:w="4805" w:type="dxa"/>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240" w:lineRule="auto"/>
              <w:rPr>
                <w:rFonts w:ascii="Times New Roman" w:eastAsia="Times New Roman" w:hAnsi="Times New Roman" w:cs="Times New Roman"/>
                <w:sz w:val="24"/>
                <w:szCs w:val="24"/>
              </w:rPr>
            </w:pPr>
          </w:p>
        </w:tc>
        <w:tc>
          <w:tcPr>
            <w:tcW w:w="8316" w:type="dxa"/>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(организация  или физическое  лицо</w:t>
            </w:r>
            <w:r w:rsidRPr="00DB2624">
              <w:rPr>
                <w:rFonts w:ascii="Times New Roman" w:eastAsia="Times New Roman" w:hAnsi="Times New Roman" w:cs="Times New Roman"/>
                <w:color w:val="2D2D2D"/>
                <w:sz w:val="21"/>
                <w:szCs w:val="21"/>
              </w:rPr>
              <w:t>)</w:t>
            </w:r>
          </w:p>
        </w:tc>
      </w:tr>
      <w:tr w:rsidR="0017151E" w:rsidRPr="00DB2624" w:rsidTr="00BB12B5">
        <w:tc>
          <w:tcPr>
            <w:tcW w:w="4805" w:type="dxa"/>
            <w:tcBorders>
              <w:top w:val="nil"/>
              <w:left w:val="nil"/>
              <w:bottom w:val="nil"/>
              <w:right w:val="nil"/>
            </w:tcBorders>
            <w:tcMar>
              <w:top w:w="0" w:type="dxa"/>
              <w:left w:w="185" w:type="dxa"/>
              <w:bottom w:w="0" w:type="dxa"/>
              <w:right w:w="185" w:type="dxa"/>
            </w:tcMar>
            <w:hideMark/>
          </w:tcPr>
          <w:p w:rsidR="0017151E" w:rsidRDefault="0017151E" w:rsidP="00BB12B5">
            <w:pPr>
              <w:spacing w:after="0" w:line="240" w:lineRule="auto"/>
              <w:rPr>
                <w:rFonts w:ascii="Times New Roman" w:eastAsia="Times New Roman" w:hAnsi="Times New Roman" w:cs="Times New Roman"/>
                <w:sz w:val="24"/>
                <w:szCs w:val="24"/>
              </w:rPr>
            </w:pPr>
          </w:p>
          <w:p w:rsidR="0017151E" w:rsidRPr="00DB2624" w:rsidRDefault="0017151E" w:rsidP="00BB12B5">
            <w:pPr>
              <w:spacing w:after="0" w:line="240" w:lineRule="auto"/>
              <w:rPr>
                <w:rFonts w:ascii="Times New Roman" w:eastAsia="Times New Roman" w:hAnsi="Times New Roman" w:cs="Times New Roman"/>
                <w:sz w:val="24"/>
                <w:szCs w:val="24"/>
              </w:rPr>
            </w:pPr>
          </w:p>
        </w:tc>
        <w:tc>
          <w:tcPr>
            <w:tcW w:w="8316" w:type="dxa"/>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jc w:val="center"/>
              <w:textAlignment w:val="baseline"/>
              <w:rPr>
                <w:rFonts w:ascii="Times New Roman" w:eastAsia="Times New Roman" w:hAnsi="Times New Roman" w:cs="Times New Roman"/>
                <w:color w:val="2D2D2D"/>
                <w:sz w:val="21"/>
                <w:szCs w:val="21"/>
              </w:rPr>
            </w:pPr>
          </w:p>
        </w:tc>
      </w:tr>
      <w:tr w:rsidR="0017151E" w:rsidRPr="00DB2624" w:rsidTr="00BB12B5">
        <w:tc>
          <w:tcPr>
            <w:tcW w:w="13121" w:type="dxa"/>
            <w:gridSpan w:val="2"/>
            <w:tcBorders>
              <w:top w:val="nil"/>
              <w:left w:val="nil"/>
              <w:bottom w:val="single" w:sz="6" w:space="0" w:color="000000"/>
              <w:right w:val="nil"/>
            </w:tcBorders>
            <w:tcMar>
              <w:top w:w="0" w:type="dxa"/>
              <w:left w:w="185" w:type="dxa"/>
              <w:bottom w:w="0" w:type="dxa"/>
              <w:right w:w="185" w:type="dxa"/>
            </w:tcMar>
            <w:hideMark/>
          </w:tcPr>
          <w:p w:rsidR="0017151E" w:rsidRPr="00DB2624" w:rsidRDefault="0017151E" w:rsidP="00BB12B5">
            <w:pPr>
              <w:spacing w:after="0" w:line="240" w:lineRule="auto"/>
              <w:rPr>
                <w:rFonts w:ascii="Times New Roman" w:eastAsia="Times New Roman" w:hAnsi="Times New Roman" w:cs="Times New Roman"/>
                <w:sz w:val="24"/>
                <w:szCs w:val="24"/>
              </w:rPr>
            </w:pPr>
          </w:p>
        </w:tc>
      </w:tr>
      <w:tr w:rsidR="0017151E" w:rsidRPr="00DB2624" w:rsidTr="00BB12B5">
        <w:tc>
          <w:tcPr>
            <w:tcW w:w="13121" w:type="dxa"/>
            <w:gridSpan w:val="2"/>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jc w:val="center"/>
              <w:textAlignment w:val="baseline"/>
              <w:rPr>
                <w:rFonts w:ascii="Times New Roman" w:eastAsia="Times New Roman" w:hAnsi="Times New Roman" w:cs="Times New Roman"/>
                <w:color w:val="2D2D2D"/>
                <w:sz w:val="21"/>
                <w:szCs w:val="21"/>
              </w:rPr>
            </w:pPr>
            <w:r w:rsidRPr="00DB2624">
              <w:rPr>
                <w:rFonts w:ascii="Times New Roman" w:eastAsia="Times New Roman" w:hAnsi="Times New Roman" w:cs="Times New Roman"/>
                <w:color w:val="2D2D2D"/>
                <w:sz w:val="21"/>
                <w:szCs w:val="21"/>
              </w:rPr>
              <w:t>(должность, фамилия, имя, отчество)</w:t>
            </w:r>
          </w:p>
        </w:tc>
      </w:tr>
      <w:tr w:rsidR="0017151E" w:rsidRPr="00DB2624" w:rsidTr="00BB12B5">
        <w:tc>
          <w:tcPr>
            <w:tcW w:w="13121" w:type="dxa"/>
            <w:gridSpan w:val="2"/>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240" w:lineRule="auto"/>
              <w:rPr>
                <w:rFonts w:ascii="Times New Roman" w:eastAsia="Times New Roman" w:hAnsi="Times New Roman" w:cs="Times New Roman"/>
                <w:sz w:val="24"/>
                <w:szCs w:val="24"/>
              </w:rPr>
            </w:pPr>
          </w:p>
        </w:tc>
      </w:tr>
      <w:tr w:rsidR="0017151E" w:rsidRPr="00DB2624" w:rsidTr="00BB12B5">
        <w:tc>
          <w:tcPr>
            <w:tcW w:w="13121" w:type="dxa"/>
            <w:gridSpan w:val="2"/>
            <w:tcBorders>
              <w:top w:val="nil"/>
              <w:left w:val="nil"/>
              <w:bottom w:val="nil"/>
              <w:right w:val="nil"/>
            </w:tcBorders>
            <w:tcMar>
              <w:top w:w="0" w:type="dxa"/>
              <w:left w:w="185" w:type="dxa"/>
              <w:bottom w:w="0" w:type="dxa"/>
              <w:right w:w="185" w:type="dxa"/>
            </w:tcMar>
            <w:hideMark/>
          </w:tcPr>
          <w:p w:rsidR="0017151E" w:rsidRPr="00202BA4" w:rsidRDefault="0017151E" w:rsidP="00BB12B5">
            <w:pPr>
              <w:spacing w:after="0" w:line="315" w:lineRule="atLeast"/>
              <w:textAlignment w:val="baseline"/>
              <w:rPr>
                <w:rFonts w:ascii="Times New Roman" w:eastAsia="Times New Roman" w:hAnsi="Times New Roman" w:cs="Times New Roman"/>
                <w:b/>
                <w:color w:val="2D2D2D"/>
                <w:sz w:val="21"/>
                <w:szCs w:val="21"/>
                <w:u w:val="single"/>
              </w:rPr>
            </w:pPr>
            <w:r w:rsidRPr="00202BA4">
              <w:rPr>
                <w:rFonts w:ascii="Times New Roman" w:eastAsia="Times New Roman" w:hAnsi="Times New Roman" w:cs="Times New Roman"/>
                <w:b/>
                <w:color w:val="2D2D2D"/>
                <w:sz w:val="21"/>
                <w:szCs w:val="21"/>
                <w:u w:val="single"/>
              </w:rPr>
              <w:t>на право производства земляных работ</w:t>
            </w:r>
          </w:p>
          <w:p w:rsidR="0017151E" w:rsidRPr="00DB2624" w:rsidRDefault="0017151E" w:rsidP="00BB12B5">
            <w:pPr>
              <w:spacing w:after="0" w:line="315" w:lineRule="atLeast"/>
              <w:textAlignment w:val="baseline"/>
              <w:rPr>
                <w:rFonts w:ascii="Times New Roman" w:eastAsia="Times New Roman" w:hAnsi="Times New Roman" w:cs="Times New Roman"/>
                <w:color w:val="2D2D2D"/>
                <w:sz w:val="21"/>
                <w:szCs w:val="21"/>
              </w:rPr>
            </w:pPr>
          </w:p>
        </w:tc>
      </w:tr>
      <w:tr w:rsidR="0017151E" w:rsidRPr="00DB2624" w:rsidTr="00BB12B5">
        <w:tc>
          <w:tcPr>
            <w:tcW w:w="13121" w:type="dxa"/>
            <w:gridSpan w:val="2"/>
            <w:tcBorders>
              <w:top w:val="nil"/>
              <w:left w:val="nil"/>
              <w:bottom w:val="single" w:sz="6" w:space="0" w:color="000000"/>
              <w:right w:val="nil"/>
            </w:tcBorders>
            <w:tcMar>
              <w:top w:w="0" w:type="dxa"/>
              <w:left w:w="185" w:type="dxa"/>
              <w:bottom w:w="0" w:type="dxa"/>
              <w:right w:w="185" w:type="dxa"/>
            </w:tcMar>
            <w:hideMark/>
          </w:tcPr>
          <w:p w:rsidR="0017151E" w:rsidRPr="00DB2624" w:rsidRDefault="0017151E" w:rsidP="00BB12B5">
            <w:pPr>
              <w:spacing w:after="0" w:line="240" w:lineRule="auto"/>
              <w:rPr>
                <w:rFonts w:ascii="Times New Roman" w:eastAsia="Times New Roman" w:hAnsi="Times New Roman" w:cs="Times New Roman"/>
                <w:sz w:val="24"/>
                <w:szCs w:val="24"/>
              </w:rPr>
            </w:pPr>
          </w:p>
        </w:tc>
      </w:tr>
      <w:tr w:rsidR="0017151E" w:rsidRPr="00DB2624" w:rsidTr="00BB12B5">
        <w:tc>
          <w:tcPr>
            <w:tcW w:w="13121" w:type="dxa"/>
            <w:gridSpan w:val="2"/>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jc w:val="center"/>
              <w:textAlignment w:val="baseline"/>
              <w:rPr>
                <w:rFonts w:ascii="Times New Roman" w:eastAsia="Times New Roman" w:hAnsi="Times New Roman" w:cs="Times New Roman"/>
                <w:color w:val="2D2D2D"/>
                <w:sz w:val="21"/>
                <w:szCs w:val="21"/>
              </w:rPr>
            </w:pPr>
            <w:r w:rsidRPr="00DB2624">
              <w:rPr>
                <w:rFonts w:ascii="Times New Roman" w:eastAsia="Times New Roman" w:hAnsi="Times New Roman" w:cs="Times New Roman"/>
                <w:color w:val="2D2D2D"/>
                <w:sz w:val="21"/>
                <w:szCs w:val="21"/>
              </w:rPr>
              <w:t>(наименование и местонахождение объекта)</w:t>
            </w:r>
          </w:p>
        </w:tc>
      </w:tr>
      <w:tr w:rsidR="0017151E" w:rsidRPr="00DB2624" w:rsidTr="00BB12B5">
        <w:tc>
          <w:tcPr>
            <w:tcW w:w="13121" w:type="dxa"/>
            <w:gridSpan w:val="2"/>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textAlignment w:val="baseline"/>
              <w:rPr>
                <w:rFonts w:ascii="Times New Roman" w:eastAsia="Times New Roman" w:hAnsi="Times New Roman" w:cs="Times New Roman"/>
                <w:color w:val="2D2D2D"/>
                <w:sz w:val="21"/>
                <w:szCs w:val="21"/>
              </w:rPr>
            </w:pPr>
          </w:p>
        </w:tc>
      </w:tr>
    </w:tbl>
    <w:p w:rsidR="0017151E" w:rsidRPr="00DB2624"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sidRPr="00DB2624">
        <w:rPr>
          <w:rFonts w:ascii="Arial" w:eastAsia="Times New Roman" w:hAnsi="Arial" w:cs="Arial"/>
          <w:color w:val="2D2D2D"/>
          <w:spacing w:val="2"/>
          <w:sz w:val="21"/>
          <w:szCs w:val="21"/>
        </w:rPr>
        <w:br/>
        <w:t xml:space="preserve">в соответствии с согласованным проектом и Положением о порядке производства земляных работ, в том числе связанных со вскрытием дорожных покрытий, нарушением зеленых зон и их восстановлением по окончании земляных работ, утвержденным постановлением главы администрации </w:t>
      </w:r>
      <w:r>
        <w:rPr>
          <w:rFonts w:ascii="Arial" w:eastAsia="Times New Roman" w:hAnsi="Arial" w:cs="Arial"/>
          <w:color w:val="2D2D2D"/>
          <w:spacing w:val="2"/>
          <w:sz w:val="21"/>
          <w:szCs w:val="21"/>
        </w:rPr>
        <w:t>МО «Хатажукайское сельское поселение»</w:t>
      </w:r>
      <w:r w:rsidRPr="00DB2624">
        <w:rPr>
          <w:rFonts w:ascii="Arial" w:eastAsia="Times New Roman" w:hAnsi="Arial" w:cs="Arial"/>
          <w:color w:val="2D2D2D"/>
          <w:spacing w:val="2"/>
          <w:sz w:val="21"/>
          <w:szCs w:val="21"/>
        </w:rPr>
        <w:t xml:space="preserve"> </w:t>
      </w:r>
      <w:r w:rsidRPr="00741740">
        <w:rPr>
          <w:rFonts w:ascii="Arial" w:eastAsia="Times New Roman" w:hAnsi="Arial" w:cs="Arial"/>
          <w:color w:val="2D2D2D"/>
          <w:spacing w:val="2"/>
          <w:sz w:val="21"/>
          <w:szCs w:val="21"/>
        </w:rPr>
        <w:t>от 16.07.2015 N 83.</w:t>
      </w:r>
      <w:r w:rsidRPr="00202BA4">
        <w:rPr>
          <w:rFonts w:ascii="Arial" w:eastAsia="Times New Roman" w:hAnsi="Arial" w:cs="Arial"/>
          <w:b/>
          <w:color w:val="2D2D2D"/>
          <w:spacing w:val="2"/>
          <w:sz w:val="21"/>
          <w:szCs w:val="21"/>
        </w:rPr>
        <w:br/>
      </w:r>
    </w:p>
    <w:tbl>
      <w:tblPr>
        <w:tblW w:w="0" w:type="auto"/>
        <w:tblCellMar>
          <w:left w:w="0" w:type="dxa"/>
          <w:right w:w="0" w:type="dxa"/>
        </w:tblCellMar>
        <w:tblLook w:val="04A0"/>
      </w:tblPr>
      <w:tblGrid>
        <w:gridCol w:w="1523"/>
        <w:gridCol w:w="456"/>
        <w:gridCol w:w="433"/>
        <w:gridCol w:w="456"/>
        <w:gridCol w:w="551"/>
        <w:gridCol w:w="631"/>
        <w:gridCol w:w="1987"/>
        <w:gridCol w:w="433"/>
        <w:gridCol w:w="456"/>
        <w:gridCol w:w="149"/>
        <w:gridCol w:w="343"/>
        <w:gridCol w:w="631"/>
        <w:gridCol w:w="433"/>
        <w:gridCol w:w="873"/>
      </w:tblGrid>
      <w:tr w:rsidR="0017151E" w:rsidRPr="00DB2624" w:rsidTr="00BB12B5">
        <w:trPr>
          <w:trHeight w:val="15"/>
        </w:trPr>
        <w:tc>
          <w:tcPr>
            <w:tcW w:w="2587"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370"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554"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370"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924"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739"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3511"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554"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370"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739" w:type="dxa"/>
            <w:gridSpan w:val="2"/>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739"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554"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1109"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r>
      <w:tr w:rsidR="0017151E" w:rsidRPr="00DB2624" w:rsidTr="00BB12B5">
        <w:tc>
          <w:tcPr>
            <w:tcW w:w="2587" w:type="dxa"/>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textAlignment w:val="baseline"/>
              <w:rPr>
                <w:rFonts w:ascii="Times New Roman" w:eastAsia="Times New Roman" w:hAnsi="Times New Roman" w:cs="Times New Roman"/>
                <w:color w:val="2D2D2D"/>
                <w:sz w:val="21"/>
                <w:szCs w:val="21"/>
              </w:rPr>
            </w:pPr>
            <w:r w:rsidRPr="00DB2624">
              <w:rPr>
                <w:rFonts w:ascii="Times New Roman" w:eastAsia="Times New Roman" w:hAnsi="Times New Roman" w:cs="Times New Roman"/>
                <w:color w:val="2D2D2D"/>
                <w:sz w:val="21"/>
                <w:szCs w:val="21"/>
              </w:rPr>
              <w:t>Работы начать</w:t>
            </w:r>
          </w:p>
        </w:tc>
        <w:tc>
          <w:tcPr>
            <w:tcW w:w="370" w:type="dxa"/>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textAlignment w:val="baseline"/>
              <w:rPr>
                <w:rFonts w:ascii="Times New Roman" w:eastAsia="Times New Roman" w:hAnsi="Times New Roman" w:cs="Times New Roman"/>
                <w:color w:val="2D2D2D"/>
                <w:sz w:val="21"/>
                <w:szCs w:val="21"/>
              </w:rPr>
            </w:pPr>
            <w:r w:rsidRPr="00DB2624">
              <w:rPr>
                <w:rFonts w:ascii="Times New Roman" w:eastAsia="Times New Roman" w:hAnsi="Times New Roman" w:cs="Times New Roman"/>
                <w:color w:val="2D2D2D"/>
                <w:sz w:val="21"/>
                <w:szCs w:val="21"/>
              </w:rPr>
              <w:t>"</w:t>
            </w:r>
          </w:p>
        </w:tc>
        <w:tc>
          <w:tcPr>
            <w:tcW w:w="554" w:type="dxa"/>
            <w:tcBorders>
              <w:top w:val="nil"/>
              <w:left w:val="nil"/>
              <w:bottom w:val="single" w:sz="6" w:space="0" w:color="000000"/>
              <w:right w:val="nil"/>
            </w:tcBorders>
            <w:tcMar>
              <w:top w:w="0" w:type="dxa"/>
              <w:left w:w="185" w:type="dxa"/>
              <w:bottom w:w="0" w:type="dxa"/>
              <w:right w:w="185" w:type="dxa"/>
            </w:tcMar>
            <w:hideMark/>
          </w:tcPr>
          <w:p w:rsidR="0017151E" w:rsidRPr="00DB2624" w:rsidRDefault="0017151E" w:rsidP="00BB12B5">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textAlignment w:val="baseline"/>
              <w:rPr>
                <w:rFonts w:ascii="Times New Roman" w:eastAsia="Times New Roman" w:hAnsi="Times New Roman" w:cs="Times New Roman"/>
                <w:color w:val="2D2D2D"/>
                <w:sz w:val="21"/>
                <w:szCs w:val="21"/>
              </w:rPr>
            </w:pPr>
            <w:r w:rsidRPr="00DB2624">
              <w:rPr>
                <w:rFonts w:ascii="Times New Roman" w:eastAsia="Times New Roman" w:hAnsi="Times New Roman" w:cs="Times New Roman"/>
                <w:color w:val="2D2D2D"/>
                <w:sz w:val="21"/>
                <w:szCs w:val="21"/>
              </w:rPr>
              <w:t>"</w:t>
            </w:r>
          </w:p>
        </w:tc>
        <w:tc>
          <w:tcPr>
            <w:tcW w:w="924" w:type="dxa"/>
            <w:tcBorders>
              <w:top w:val="nil"/>
              <w:left w:val="nil"/>
              <w:bottom w:val="single" w:sz="6" w:space="0" w:color="000000"/>
              <w:right w:val="nil"/>
            </w:tcBorders>
            <w:tcMar>
              <w:top w:w="0" w:type="dxa"/>
              <w:left w:w="185" w:type="dxa"/>
              <w:bottom w:w="0" w:type="dxa"/>
              <w:right w:w="185" w:type="dxa"/>
            </w:tcMar>
            <w:hideMark/>
          </w:tcPr>
          <w:p w:rsidR="0017151E" w:rsidRPr="00DB2624" w:rsidRDefault="0017151E" w:rsidP="00BB12B5">
            <w:pPr>
              <w:spacing w:after="0" w:line="240" w:lineRule="auto"/>
              <w:rPr>
                <w:rFonts w:ascii="Times New Roman" w:eastAsia="Times New Roman" w:hAnsi="Times New Roman" w:cs="Times New Roman"/>
                <w:sz w:val="24"/>
                <w:szCs w:val="24"/>
              </w:rPr>
            </w:pPr>
          </w:p>
        </w:tc>
        <w:tc>
          <w:tcPr>
            <w:tcW w:w="739" w:type="dxa"/>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textAlignment w:val="baseline"/>
              <w:rPr>
                <w:rFonts w:ascii="Times New Roman" w:eastAsia="Times New Roman" w:hAnsi="Times New Roman" w:cs="Times New Roman"/>
                <w:color w:val="2D2D2D"/>
                <w:sz w:val="21"/>
                <w:szCs w:val="21"/>
              </w:rPr>
            </w:pPr>
            <w:r w:rsidRPr="00DB2624">
              <w:rPr>
                <w:rFonts w:ascii="Times New Roman" w:eastAsia="Times New Roman" w:hAnsi="Times New Roman" w:cs="Times New Roman"/>
                <w:color w:val="2D2D2D"/>
                <w:sz w:val="21"/>
                <w:szCs w:val="21"/>
              </w:rPr>
              <w:t>20</w:t>
            </w:r>
          </w:p>
        </w:tc>
        <w:tc>
          <w:tcPr>
            <w:tcW w:w="3511" w:type="dxa"/>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textAlignment w:val="baseline"/>
              <w:rPr>
                <w:rFonts w:ascii="Times New Roman" w:eastAsia="Times New Roman" w:hAnsi="Times New Roman" w:cs="Times New Roman"/>
                <w:color w:val="2D2D2D"/>
                <w:sz w:val="21"/>
                <w:szCs w:val="21"/>
              </w:rPr>
            </w:pPr>
            <w:r w:rsidRPr="00DB2624">
              <w:rPr>
                <w:rFonts w:ascii="Times New Roman" w:eastAsia="Times New Roman" w:hAnsi="Times New Roman" w:cs="Times New Roman"/>
                <w:color w:val="2D2D2D"/>
                <w:sz w:val="21"/>
                <w:szCs w:val="21"/>
              </w:rPr>
              <w:t xml:space="preserve">года и закончить </w:t>
            </w:r>
            <w:proofErr w:type="gramStart"/>
            <w:r w:rsidRPr="00DB2624">
              <w:rPr>
                <w:rFonts w:ascii="Times New Roman" w:eastAsia="Times New Roman" w:hAnsi="Times New Roman" w:cs="Times New Roman"/>
                <w:color w:val="2D2D2D"/>
                <w:sz w:val="21"/>
                <w:szCs w:val="21"/>
              </w:rPr>
              <w:t>до</w:t>
            </w:r>
            <w:proofErr w:type="gramEnd"/>
            <w:r w:rsidRPr="00DB2624">
              <w:rPr>
                <w:rFonts w:ascii="Times New Roman" w:eastAsia="Times New Roman" w:hAnsi="Times New Roman" w:cs="Times New Roman"/>
                <w:color w:val="2D2D2D"/>
                <w:sz w:val="21"/>
                <w:szCs w:val="21"/>
              </w:rPr>
              <w:t xml:space="preserve"> "</w:t>
            </w:r>
          </w:p>
        </w:tc>
        <w:tc>
          <w:tcPr>
            <w:tcW w:w="554" w:type="dxa"/>
            <w:tcBorders>
              <w:top w:val="nil"/>
              <w:left w:val="nil"/>
              <w:bottom w:val="single" w:sz="6" w:space="0" w:color="000000"/>
              <w:right w:val="nil"/>
            </w:tcBorders>
            <w:tcMar>
              <w:top w:w="0" w:type="dxa"/>
              <w:left w:w="185" w:type="dxa"/>
              <w:bottom w:w="0" w:type="dxa"/>
              <w:right w:w="185" w:type="dxa"/>
            </w:tcMar>
            <w:hideMark/>
          </w:tcPr>
          <w:p w:rsidR="0017151E" w:rsidRPr="00DB2624" w:rsidRDefault="0017151E" w:rsidP="00BB12B5">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textAlignment w:val="baseline"/>
              <w:rPr>
                <w:rFonts w:ascii="Times New Roman" w:eastAsia="Times New Roman" w:hAnsi="Times New Roman" w:cs="Times New Roman"/>
                <w:color w:val="2D2D2D"/>
                <w:sz w:val="21"/>
                <w:szCs w:val="21"/>
              </w:rPr>
            </w:pPr>
            <w:r w:rsidRPr="00DB2624">
              <w:rPr>
                <w:rFonts w:ascii="Times New Roman" w:eastAsia="Times New Roman" w:hAnsi="Times New Roman" w:cs="Times New Roman"/>
                <w:color w:val="2D2D2D"/>
                <w:sz w:val="21"/>
                <w:szCs w:val="21"/>
              </w:rPr>
              <w:t>"</w:t>
            </w:r>
          </w:p>
        </w:tc>
        <w:tc>
          <w:tcPr>
            <w:tcW w:w="739" w:type="dxa"/>
            <w:gridSpan w:val="2"/>
            <w:tcBorders>
              <w:top w:val="nil"/>
              <w:left w:val="nil"/>
              <w:bottom w:val="single" w:sz="6" w:space="0" w:color="000000"/>
              <w:right w:val="nil"/>
            </w:tcBorders>
            <w:tcMar>
              <w:top w:w="0" w:type="dxa"/>
              <w:left w:w="185" w:type="dxa"/>
              <w:bottom w:w="0" w:type="dxa"/>
              <w:right w:w="185" w:type="dxa"/>
            </w:tcMar>
            <w:hideMark/>
          </w:tcPr>
          <w:p w:rsidR="0017151E" w:rsidRPr="00DB2624" w:rsidRDefault="0017151E" w:rsidP="00BB12B5">
            <w:pPr>
              <w:spacing w:after="0" w:line="240" w:lineRule="auto"/>
              <w:rPr>
                <w:rFonts w:ascii="Times New Roman" w:eastAsia="Times New Roman" w:hAnsi="Times New Roman" w:cs="Times New Roman"/>
                <w:sz w:val="24"/>
                <w:szCs w:val="24"/>
              </w:rPr>
            </w:pPr>
          </w:p>
        </w:tc>
        <w:tc>
          <w:tcPr>
            <w:tcW w:w="739" w:type="dxa"/>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textAlignment w:val="baseline"/>
              <w:rPr>
                <w:rFonts w:ascii="Times New Roman" w:eastAsia="Times New Roman" w:hAnsi="Times New Roman" w:cs="Times New Roman"/>
                <w:color w:val="2D2D2D"/>
                <w:sz w:val="21"/>
                <w:szCs w:val="21"/>
              </w:rPr>
            </w:pPr>
            <w:r w:rsidRPr="00DB2624">
              <w:rPr>
                <w:rFonts w:ascii="Times New Roman" w:eastAsia="Times New Roman" w:hAnsi="Times New Roman" w:cs="Times New Roman"/>
                <w:color w:val="2D2D2D"/>
                <w:sz w:val="21"/>
                <w:szCs w:val="21"/>
              </w:rPr>
              <w:t>20</w:t>
            </w:r>
          </w:p>
        </w:tc>
        <w:tc>
          <w:tcPr>
            <w:tcW w:w="554" w:type="dxa"/>
            <w:tcBorders>
              <w:top w:val="nil"/>
              <w:left w:val="nil"/>
              <w:bottom w:val="single" w:sz="6" w:space="0" w:color="000000"/>
              <w:right w:val="nil"/>
            </w:tcBorders>
            <w:tcMar>
              <w:top w:w="0" w:type="dxa"/>
              <w:left w:w="185" w:type="dxa"/>
              <w:bottom w:w="0" w:type="dxa"/>
              <w:right w:w="185" w:type="dxa"/>
            </w:tcMar>
            <w:hideMark/>
          </w:tcPr>
          <w:p w:rsidR="0017151E" w:rsidRPr="00DB2624" w:rsidRDefault="0017151E" w:rsidP="00BB12B5">
            <w:pPr>
              <w:spacing w:after="0" w:line="240" w:lineRule="auto"/>
              <w:rPr>
                <w:rFonts w:ascii="Times New Roman" w:eastAsia="Times New Roman" w:hAnsi="Times New Roman" w:cs="Times New Roman"/>
                <w:sz w:val="24"/>
                <w:szCs w:val="24"/>
              </w:rPr>
            </w:pPr>
          </w:p>
        </w:tc>
        <w:tc>
          <w:tcPr>
            <w:tcW w:w="1109" w:type="dxa"/>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textAlignment w:val="baseline"/>
              <w:rPr>
                <w:rFonts w:ascii="Times New Roman" w:eastAsia="Times New Roman" w:hAnsi="Times New Roman" w:cs="Times New Roman"/>
                <w:color w:val="2D2D2D"/>
                <w:sz w:val="21"/>
                <w:szCs w:val="21"/>
              </w:rPr>
            </w:pPr>
            <w:r w:rsidRPr="00DB2624">
              <w:rPr>
                <w:rFonts w:ascii="Times New Roman" w:eastAsia="Times New Roman" w:hAnsi="Times New Roman" w:cs="Times New Roman"/>
                <w:color w:val="2D2D2D"/>
                <w:sz w:val="21"/>
                <w:szCs w:val="21"/>
              </w:rPr>
              <w:t>года</w:t>
            </w:r>
          </w:p>
        </w:tc>
      </w:tr>
      <w:tr w:rsidR="0017151E" w:rsidRPr="00DB2624" w:rsidTr="00BB12B5">
        <w:trPr>
          <w:trHeight w:val="15"/>
        </w:trPr>
        <w:tc>
          <w:tcPr>
            <w:tcW w:w="10164" w:type="dxa"/>
            <w:gridSpan w:val="10"/>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2957" w:type="dxa"/>
            <w:gridSpan w:val="4"/>
            <w:hideMark/>
          </w:tcPr>
          <w:p w:rsidR="0017151E" w:rsidRPr="00DB2624" w:rsidRDefault="0017151E" w:rsidP="00BB12B5">
            <w:pPr>
              <w:spacing w:after="0" w:line="240" w:lineRule="auto"/>
              <w:rPr>
                <w:rFonts w:ascii="Times New Roman" w:eastAsia="Times New Roman" w:hAnsi="Times New Roman" w:cs="Times New Roman"/>
                <w:sz w:val="2"/>
                <w:szCs w:val="24"/>
              </w:rPr>
            </w:pPr>
          </w:p>
        </w:tc>
      </w:tr>
      <w:tr w:rsidR="0017151E" w:rsidRPr="00DB2624" w:rsidTr="00BB12B5">
        <w:tc>
          <w:tcPr>
            <w:tcW w:w="10164" w:type="dxa"/>
            <w:gridSpan w:val="10"/>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textAlignment w:val="baseline"/>
              <w:rPr>
                <w:rFonts w:ascii="Times New Roman" w:eastAsia="Times New Roman" w:hAnsi="Times New Roman" w:cs="Times New Roman"/>
                <w:color w:val="2D2D2D"/>
                <w:sz w:val="21"/>
                <w:szCs w:val="21"/>
              </w:rPr>
            </w:pPr>
            <w:r w:rsidRPr="00DB2624">
              <w:rPr>
                <w:rFonts w:ascii="Times New Roman" w:eastAsia="Times New Roman" w:hAnsi="Times New Roman" w:cs="Times New Roman"/>
                <w:color w:val="2D2D2D"/>
                <w:sz w:val="21"/>
                <w:szCs w:val="21"/>
              </w:rPr>
              <w:t>Особые условия (размеры вскрытий, бортовых камней и т.д.)</w:t>
            </w:r>
          </w:p>
        </w:tc>
        <w:tc>
          <w:tcPr>
            <w:tcW w:w="2957" w:type="dxa"/>
            <w:gridSpan w:val="4"/>
            <w:tcBorders>
              <w:top w:val="nil"/>
              <w:left w:val="nil"/>
              <w:bottom w:val="single" w:sz="6" w:space="0" w:color="000000"/>
              <w:right w:val="nil"/>
            </w:tcBorders>
            <w:tcMar>
              <w:top w:w="0" w:type="dxa"/>
              <w:left w:w="185" w:type="dxa"/>
              <w:bottom w:w="0" w:type="dxa"/>
              <w:right w:w="185" w:type="dxa"/>
            </w:tcMar>
            <w:hideMark/>
          </w:tcPr>
          <w:p w:rsidR="0017151E" w:rsidRPr="00DB2624" w:rsidRDefault="0017151E" w:rsidP="00BB12B5">
            <w:pPr>
              <w:spacing w:after="0" w:line="240" w:lineRule="auto"/>
              <w:rPr>
                <w:rFonts w:ascii="Times New Roman" w:eastAsia="Times New Roman" w:hAnsi="Times New Roman" w:cs="Times New Roman"/>
                <w:sz w:val="24"/>
                <w:szCs w:val="24"/>
              </w:rPr>
            </w:pPr>
          </w:p>
        </w:tc>
      </w:tr>
      <w:tr w:rsidR="0017151E" w:rsidRPr="00DB2624" w:rsidTr="00BB12B5">
        <w:tc>
          <w:tcPr>
            <w:tcW w:w="13121" w:type="dxa"/>
            <w:gridSpan w:val="14"/>
            <w:tcBorders>
              <w:top w:val="nil"/>
              <w:left w:val="nil"/>
              <w:bottom w:val="single" w:sz="6" w:space="0" w:color="000000"/>
              <w:right w:val="nil"/>
            </w:tcBorders>
            <w:tcMar>
              <w:top w:w="0" w:type="dxa"/>
              <w:left w:w="185" w:type="dxa"/>
              <w:bottom w:w="0" w:type="dxa"/>
              <w:right w:w="185" w:type="dxa"/>
            </w:tcMar>
            <w:hideMark/>
          </w:tcPr>
          <w:p w:rsidR="0017151E" w:rsidRPr="00DB2624" w:rsidRDefault="0017151E" w:rsidP="00BB12B5">
            <w:pPr>
              <w:spacing w:after="0" w:line="240" w:lineRule="auto"/>
              <w:rPr>
                <w:rFonts w:ascii="Times New Roman" w:eastAsia="Times New Roman" w:hAnsi="Times New Roman" w:cs="Times New Roman"/>
                <w:sz w:val="24"/>
                <w:szCs w:val="24"/>
              </w:rPr>
            </w:pPr>
          </w:p>
        </w:tc>
      </w:tr>
    </w:tbl>
    <w:p w:rsidR="0017151E" w:rsidRPr="00DB2624"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sidRPr="00DB2624">
        <w:rPr>
          <w:rFonts w:ascii="Arial" w:eastAsia="Times New Roman" w:hAnsi="Arial" w:cs="Arial"/>
          <w:color w:val="2D2D2D"/>
          <w:spacing w:val="2"/>
          <w:sz w:val="21"/>
          <w:szCs w:val="21"/>
        </w:rPr>
        <w:br/>
        <w:t>После окончания работ восстановить участок вскрытия силами своего предприятия или подрядной организацией, вернуть ордер и сдать восстановленный участок в администрацию муниципального образован</w:t>
      </w:r>
      <w:r>
        <w:rPr>
          <w:rFonts w:ascii="Arial" w:eastAsia="Times New Roman" w:hAnsi="Arial" w:cs="Arial"/>
          <w:color w:val="2D2D2D"/>
          <w:spacing w:val="2"/>
          <w:sz w:val="21"/>
          <w:szCs w:val="21"/>
        </w:rPr>
        <w:t>ия «Хатажукайское сельское поселение»</w:t>
      </w:r>
      <w:r w:rsidRPr="00DB2624">
        <w:rPr>
          <w:rFonts w:ascii="Arial" w:eastAsia="Times New Roman" w:hAnsi="Arial" w:cs="Arial"/>
          <w:color w:val="2D2D2D"/>
          <w:spacing w:val="2"/>
          <w:sz w:val="21"/>
          <w:szCs w:val="21"/>
        </w:rPr>
        <w:t>.</w:t>
      </w:r>
      <w:r w:rsidRPr="00DB2624">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1223"/>
        <w:gridCol w:w="4941"/>
        <w:gridCol w:w="3191"/>
      </w:tblGrid>
      <w:tr w:rsidR="0017151E" w:rsidRPr="00DB2624" w:rsidTr="00BB12B5">
        <w:trPr>
          <w:trHeight w:val="15"/>
        </w:trPr>
        <w:tc>
          <w:tcPr>
            <w:tcW w:w="1663"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7022"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4435"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r>
      <w:tr w:rsidR="0017151E" w:rsidRPr="00DB2624" w:rsidTr="00BB12B5">
        <w:tc>
          <w:tcPr>
            <w:tcW w:w="1663" w:type="dxa"/>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textAlignment w:val="baseline"/>
              <w:rPr>
                <w:rFonts w:ascii="Times New Roman" w:eastAsia="Times New Roman" w:hAnsi="Times New Roman" w:cs="Times New Roman"/>
                <w:color w:val="2D2D2D"/>
                <w:sz w:val="21"/>
                <w:szCs w:val="21"/>
              </w:rPr>
            </w:pPr>
            <w:r w:rsidRPr="00DB2624">
              <w:rPr>
                <w:rFonts w:ascii="Times New Roman" w:eastAsia="Times New Roman" w:hAnsi="Times New Roman" w:cs="Times New Roman"/>
                <w:color w:val="2D2D2D"/>
                <w:sz w:val="21"/>
                <w:szCs w:val="21"/>
              </w:rPr>
              <w:t>Я,</w:t>
            </w:r>
          </w:p>
        </w:tc>
        <w:tc>
          <w:tcPr>
            <w:tcW w:w="7022" w:type="dxa"/>
            <w:tcBorders>
              <w:top w:val="nil"/>
              <w:left w:val="nil"/>
              <w:bottom w:val="single" w:sz="6" w:space="0" w:color="000000"/>
              <w:right w:val="nil"/>
            </w:tcBorders>
            <w:tcMar>
              <w:top w:w="0" w:type="dxa"/>
              <w:left w:w="185" w:type="dxa"/>
              <w:bottom w:w="0" w:type="dxa"/>
              <w:right w:w="185" w:type="dxa"/>
            </w:tcMar>
            <w:hideMark/>
          </w:tcPr>
          <w:p w:rsidR="0017151E" w:rsidRPr="00DB2624" w:rsidRDefault="0017151E" w:rsidP="00BB12B5">
            <w:pPr>
              <w:spacing w:after="0" w:line="240" w:lineRule="auto"/>
              <w:rPr>
                <w:rFonts w:ascii="Times New Roman" w:eastAsia="Times New Roman" w:hAnsi="Times New Roman" w:cs="Times New Roman"/>
                <w:sz w:val="24"/>
                <w:szCs w:val="24"/>
              </w:rPr>
            </w:pPr>
          </w:p>
        </w:tc>
        <w:tc>
          <w:tcPr>
            <w:tcW w:w="4435" w:type="dxa"/>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textAlignment w:val="baseline"/>
              <w:rPr>
                <w:rFonts w:ascii="Times New Roman" w:eastAsia="Times New Roman" w:hAnsi="Times New Roman" w:cs="Times New Roman"/>
                <w:color w:val="2D2D2D"/>
                <w:sz w:val="21"/>
                <w:szCs w:val="21"/>
              </w:rPr>
            </w:pPr>
            <w:r w:rsidRPr="00DB2624">
              <w:rPr>
                <w:rFonts w:ascii="Times New Roman" w:eastAsia="Times New Roman" w:hAnsi="Times New Roman" w:cs="Times New Roman"/>
                <w:color w:val="2D2D2D"/>
                <w:sz w:val="21"/>
                <w:szCs w:val="21"/>
              </w:rPr>
              <w:t>, обязуюсь соблюдать</w:t>
            </w:r>
          </w:p>
        </w:tc>
      </w:tr>
      <w:tr w:rsidR="0017151E" w:rsidRPr="00DB2624" w:rsidTr="00BB12B5">
        <w:tc>
          <w:tcPr>
            <w:tcW w:w="1663" w:type="dxa"/>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240" w:lineRule="auto"/>
              <w:rPr>
                <w:rFonts w:ascii="Times New Roman" w:eastAsia="Times New Roman" w:hAnsi="Times New Roman" w:cs="Times New Roman"/>
                <w:sz w:val="24"/>
                <w:szCs w:val="24"/>
              </w:rPr>
            </w:pPr>
          </w:p>
        </w:tc>
        <w:tc>
          <w:tcPr>
            <w:tcW w:w="7022" w:type="dxa"/>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 xml:space="preserve">(ФИО </w:t>
            </w:r>
            <w:proofErr w:type="gramStart"/>
            <w:r w:rsidRPr="00DB2624">
              <w:rPr>
                <w:rFonts w:ascii="Times New Roman" w:eastAsia="Times New Roman" w:hAnsi="Times New Roman" w:cs="Times New Roman"/>
                <w:color w:val="2D2D2D"/>
                <w:sz w:val="21"/>
                <w:szCs w:val="21"/>
              </w:rPr>
              <w:t>ответственного</w:t>
            </w:r>
            <w:proofErr w:type="gramEnd"/>
            <w:r w:rsidRPr="00DB2624">
              <w:rPr>
                <w:rFonts w:ascii="Times New Roman" w:eastAsia="Times New Roman" w:hAnsi="Times New Roman" w:cs="Times New Roman"/>
                <w:color w:val="2D2D2D"/>
                <w:sz w:val="21"/>
                <w:szCs w:val="21"/>
              </w:rPr>
              <w:t>)</w:t>
            </w:r>
          </w:p>
        </w:tc>
        <w:tc>
          <w:tcPr>
            <w:tcW w:w="4435" w:type="dxa"/>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240" w:lineRule="auto"/>
              <w:rPr>
                <w:rFonts w:ascii="Times New Roman" w:eastAsia="Times New Roman" w:hAnsi="Times New Roman" w:cs="Times New Roman"/>
                <w:sz w:val="24"/>
                <w:szCs w:val="24"/>
              </w:rPr>
            </w:pPr>
          </w:p>
        </w:tc>
      </w:tr>
    </w:tbl>
    <w:p w:rsidR="0017151E" w:rsidRPr="00DB2624"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sidRPr="00DB2624">
        <w:rPr>
          <w:rFonts w:ascii="Arial" w:eastAsia="Times New Roman" w:hAnsi="Arial" w:cs="Arial"/>
          <w:color w:val="2D2D2D"/>
          <w:spacing w:val="2"/>
          <w:sz w:val="21"/>
          <w:szCs w:val="21"/>
        </w:rPr>
        <w:t xml:space="preserve">указанные условия и выполнить работы в срок, </w:t>
      </w:r>
      <w:r>
        <w:rPr>
          <w:rFonts w:ascii="Arial" w:eastAsia="Times New Roman" w:hAnsi="Arial" w:cs="Arial"/>
          <w:color w:val="2D2D2D"/>
          <w:spacing w:val="2"/>
          <w:sz w:val="21"/>
          <w:szCs w:val="21"/>
        </w:rPr>
        <w:t>установленный ордером.</w:t>
      </w:r>
      <w:r>
        <w:rPr>
          <w:rFonts w:ascii="Arial" w:eastAsia="Times New Roman" w:hAnsi="Arial" w:cs="Arial"/>
          <w:color w:val="2D2D2D"/>
          <w:spacing w:val="2"/>
          <w:sz w:val="21"/>
          <w:szCs w:val="21"/>
        </w:rPr>
        <w:br/>
      </w:r>
      <w:r w:rsidRPr="00DB2624">
        <w:rPr>
          <w:rFonts w:ascii="Arial" w:eastAsia="Times New Roman" w:hAnsi="Arial" w:cs="Arial"/>
          <w:color w:val="2D2D2D"/>
          <w:spacing w:val="2"/>
          <w:sz w:val="21"/>
          <w:szCs w:val="21"/>
        </w:rPr>
        <w:t>С Положением о порядке производства земляных работ, в том числе связанных со вскрытием дорожных покрытий и нарушением зеленых зон и их восстановлением по окончании земляных работ ознакомлен и обязуюсь выполнять.</w:t>
      </w:r>
      <w:r w:rsidRPr="00DB2624">
        <w:rPr>
          <w:rFonts w:ascii="Arial" w:eastAsia="Times New Roman" w:hAnsi="Arial" w:cs="Arial"/>
          <w:color w:val="2D2D2D"/>
          <w:spacing w:val="2"/>
          <w:sz w:val="21"/>
          <w:szCs w:val="21"/>
        </w:rPr>
        <w:br/>
      </w:r>
      <w:r w:rsidRPr="00DB2624">
        <w:rPr>
          <w:rFonts w:ascii="Arial" w:eastAsia="Times New Roman" w:hAnsi="Arial" w:cs="Arial"/>
          <w:color w:val="2D2D2D"/>
          <w:spacing w:val="2"/>
          <w:sz w:val="21"/>
          <w:szCs w:val="21"/>
        </w:rPr>
        <w:br/>
        <w:t xml:space="preserve">Об ответственности за нарушение правил проведения </w:t>
      </w:r>
      <w:r>
        <w:rPr>
          <w:rFonts w:ascii="Arial" w:eastAsia="Times New Roman" w:hAnsi="Arial" w:cs="Arial"/>
          <w:color w:val="2D2D2D"/>
          <w:spacing w:val="2"/>
          <w:sz w:val="21"/>
          <w:szCs w:val="21"/>
        </w:rPr>
        <w:t xml:space="preserve">ремонтных работ, предусмотренных статьями </w:t>
      </w:r>
      <w:r w:rsidRPr="00DB2624">
        <w:rPr>
          <w:rFonts w:ascii="Arial" w:eastAsia="Times New Roman" w:hAnsi="Arial" w:cs="Arial"/>
          <w:color w:val="2D2D2D"/>
          <w:spacing w:val="2"/>
          <w:sz w:val="21"/>
        </w:rPr>
        <w:t> </w:t>
      </w:r>
      <w:hyperlink r:id="rId8" w:history="1">
        <w:r w:rsidRPr="00DB2624">
          <w:rPr>
            <w:rFonts w:ascii="Arial" w:eastAsia="Times New Roman" w:hAnsi="Arial" w:cs="Arial"/>
            <w:color w:val="00466E"/>
            <w:spacing w:val="2"/>
            <w:sz w:val="21"/>
            <w:u w:val="single"/>
          </w:rPr>
          <w:t xml:space="preserve"> "Об административных правонарушениях"</w:t>
        </w:r>
      </w:hyperlink>
      <w:r w:rsidRPr="00DB2624">
        <w:rPr>
          <w:rFonts w:ascii="Arial" w:eastAsia="Times New Roman" w:hAnsi="Arial" w:cs="Arial"/>
          <w:color w:val="2D2D2D"/>
          <w:spacing w:val="2"/>
          <w:sz w:val="21"/>
          <w:szCs w:val="21"/>
        </w:rPr>
        <w:t xml:space="preserve">, </w:t>
      </w:r>
      <w:proofErr w:type="gramStart"/>
      <w:r w:rsidRPr="00DB2624">
        <w:rPr>
          <w:rFonts w:ascii="Arial" w:eastAsia="Times New Roman" w:hAnsi="Arial" w:cs="Arial"/>
          <w:color w:val="2D2D2D"/>
          <w:spacing w:val="2"/>
          <w:sz w:val="21"/>
          <w:szCs w:val="21"/>
        </w:rPr>
        <w:t>предупрежден</w:t>
      </w:r>
      <w:proofErr w:type="gramEnd"/>
      <w:r w:rsidRPr="00DB2624">
        <w:rPr>
          <w:rFonts w:ascii="Arial" w:eastAsia="Times New Roman" w:hAnsi="Arial" w:cs="Arial"/>
          <w:color w:val="2D2D2D"/>
          <w:spacing w:val="2"/>
          <w:sz w:val="21"/>
          <w:szCs w:val="21"/>
        </w:rPr>
        <w:t>.</w:t>
      </w:r>
      <w:r w:rsidRPr="00DB2624">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456"/>
        <w:gridCol w:w="483"/>
        <w:gridCol w:w="456"/>
        <w:gridCol w:w="1375"/>
        <w:gridCol w:w="676"/>
        <w:gridCol w:w="483"/>
        <w:gridCol w:w="2311"/>
        <w:gridCol w:w="3115"/>
      </w:tblGrid>
      <w:tr w:rsidR="0017151E" w:rsidRPr="00DB2624" w:rsidTr="00BB12B5">
        <w:trPr>
          <w:trHeight w:val="15"/>
        </w:trPr>
        <w:tc>
          <w:tcPr>
            <w:tcW w:w="8316" w:type="dxa"/>
            <w:gridSpan w:val="7"/>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4805"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r>
      <w:tr w:rsidR="0017151E" w:rsidRPr="00DB2624" w:rsidTr="00BB12B5">
        <w:tc>
          <w:tcPr>
            <w:tcW w:w="8316" w:type="dxa"/>
            <w:gridSpan w:val="7"/>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textAlignment w:val="baseline"/>
              <w:rPr>
                <w:rFonts w:ascii="Times New Roman" w:eastAsia="Times New Roman" w:hAnsi="Times New Roman" w:cs="Times New Roman"/>
                <w:color w:val="2D2D2D"/>
                <w:sz w:val="21"/>
                <w:szCs w:val="21"/>
              </w:rPr>
            </w:pPr>
            <w:r w:rsidRPr="00DB2624">
              <w:rPr>
                <w:rFonts w:ascii="Times New Roman" w:eastAsia="Times New Roman" w:hAnsi="Times New Roman" w:cs="Times New Roman"/>
                <w:color w:val="2D2D2D"/>
                <w:sz w:val="21"/>
                <w:szCs w:val="21"/>
              </w:rPr>
              <w:t xml:space="preserve">Подпись </w:t>
            </w:r>
            <w:proofErr w:type="gramStart"/>
            <w:r w:rsidRPr="00DB2624">
              <w:rPr>
                <w:rFonts w:ascii="Times New Roman" w:eastAsia="Times New Roman" w:hAnsi="Times New Roman" w:cs="Times New Roman"/>
                <w:color w:val="2D2D2D"/>
                <w:sz w:val="21"/>
                <w:szCs w:val="21"/>
              </w:rPr>
              <w:t>ответственного</w:t>
            </w:r>
            <w:proofErr w:type="gramEnd"/>
            <w:r w:rsidRPr="00DB2624">
              <w:rPr>
                <w:rFonts w:ascii="Times New Roman" w:eastAsia="Times New Roman" w:hAnsi="Times New Roman" w:cs="Times New Roman"/>
                <w:color w:val="2D2D2D"/>
                <w:sz w:val="21"/>
                <w:szCs w:val="21"/>
              </w:rPr>
              <w:t xml:space="preserve"> за производство работ</w:t>
            </w:r>
          </w:p>
        </w:tc>
        <w:tc>
          <w:tcPr>
            <w:tcW w:w="4805" w:type="dxa"/>
            <w:tcBorders>
              <w:top w:val="nil"/>
              <w:left w:val="nil"/>
              <w:bottom w:val="single" w:sz="6" w:space="0" w:color="000000"/>
              <w:right w:val="nil"/>
            </w:tcBorders>
            <w:tcMar>
              <w:top w:w="0" w:type="dxa"/>
              <w:left w:w="185" w:type="dxa"/>
              <w:bottom w:w="0" w:type="dxa"/>
              <w:right w:w="185" w:type="dxa"/>
            </w:tcMar>
            <w:hideMark/>
          </w:tcPr>
          <w:p w:rsidR="0017151E" w:rsidRPr="00DB2624" w:rsidRDefault="0017151E" w:rsidP="00BB12B5">
            <w:pPr>
              <w:spacing w:after="0" w:line="240" w:lineRule="auto"/>
              <w:rPr>
                <w:rFonts w:ascii="Times New Roman" w:eastAsia="Times New Roman" w:hAnsi="Times New Roman" w:cs="Times New Roman"/>
                <w:sz w:val="24"/>
                <w:szCs w:val="24"/>
              </w:rPr>
            </w:pPr>
          </w:p>
        </w:tc>
      </w:tr>
      <w:tr w:rsidR="0017151E" w:rsidRPr="00DB2624" w:rsidTr="00BB12B5">
        <w:trPr>
          <w:trHeight w:val="15"/>
        </w:trPr>
        <w:tc>
          <w:tcPr>
            <w:tcW w:w="370"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554"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370"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2033"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739"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554"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8501" w:type="dxa"/>
            <w:gridSpan w:val="2"/>
            <w:hideMark/>
          </w:tcPr>
          <w:p w:rsidR="0017151E" w:rsidRPr="00DB2624" w:rsidRDefault="0017151E" w:rsidP="00BB12B5">
            <w:pPr>
              <w:spacing w:after="0" w:line="240" w:lineRule="auto"/>
              <w:rPr>
                <w:rFonts w:ascii="Times New Roman" w:eastAsia="Times New Roman" w:hAnsi="Times New Roman" w:cs="Times New Roman"/>
                <w:sz w:val="2"/>
                <w:szCs w:val="24"/>
              </w:rPr>
            </w:pPr>
          </w:p>
        </w:tc>
      </w:tr>
      <w:tr w:rsidR="0017151E" w:rsidRPr="00DB2624" w:rsidTr="00BB12B5">
        <w:tc>
          <w:tcPr>
            <w:tcW w:w="370" w:type="dxa"/>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textAlignment w:val="baseline"/>
              <w:rPr>
                <w:rFonts w:ascii="Times New Roman" w:eastAsia="Times New Roman" w:hAnsi="Times New Roman" w:cs="Times New Roman"/>
                <w:color w:val="2D2D2D"/>
                <w:sz w:val="21"/>
                <w:szCs w:val="21"/>
              </w:rPr>
            </w:pPr>
            <w:r w:rsidRPr="00DB2624">
              <w:rPr>
                <w:rFonts w:ascii="Times New Roman" w:eastAsia="Times New Roman" w:hAnsi="Times New Roman" w:cs="Times New Roman"/>
                <w:color w:val="2D2D2D"/>
                <w:sz w:val="21"/>
                <w:szCs w:val="21"/>
              </w:rPr>
              <w:t>"</w:t>
            </w:r>
          </w:p>
        </w:tc>
        <w:tc>
          <w:tcPr>
            <w:tcW w:w="554" w:type="dxa"/>
            <w:tcBorders>
              <w:top w:val="nil"/>
              <w:left w:val="nil"/>
              <w:bottom w:val="single" w:sz="6" w:space="0" w:color="000000"/>
              <w:right w:val="nil"/>
            </w:tcBorders>
            <w:tcMar>
              <w:top w:w="0" w:type="dxa"/>
              <w:left w:w="185" w:type="dxa"/>
              <w:bottom w:w="0" w:type="dxa"/>
              <w:right w:w="185" w:type="dxa"/>
            </w:tcMar>
            <w:hideMark/>
          </w:tcPr>
          <w:p w:rsidR="0017151E" w:rsidRPr="00DB2624" w:rsidRDefault="0017151E" w:rsidP="00BB12B5">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textAlignment w:val="baseline"/>
              <w:rPr>
                <w:rFonts w:ascii="Times New Roman" w:eastAsia="Times New Roman" w:hAnsi="Times New Roman" w:cs="Times New Roman"/>
                <w:color w:val="2D2D2D"/>
                <w:sz w:val="21"/>
                <w:szCs w:val="21"/>
              </w:rPr>
            </w:pPr>
            <w:r w:rsidRPr="00DB2624">
              <w:rPr>
                <w:rFonts w:ascii="Times New Roman" w:eastAsia="Times New Roman" w:hAnsi="Times New Roman" w:cs="Times New Roman"/>
                <w:color w:val="2D2D2D"/>
                <w:sz w:val="21"/>
                <w:szCs w:val="21"/>
              </w:rPr>
              <w:t>"</w:t>
            </w:r>
          </w:p>
        </w:tc>
        <w:tc>
          <w:tcPr>
            <w:tcW w:w="2033" w:type="dxa"/>
            <w:tcBorders>
              <w:top w:val="nil"/>
              <w:left w:val="nil"/>
              <w:bottom w:val="single" w:sz="6" w:space="0" w:color="000000"/>
              <w:right w:val="nil"/>
            </w:tcBorders>
            <w:tcMar>
              <w:top w:w="0" w:type="dxa"/>
              <w:left w:w="185" w:type="dxa"/>
              <w:bottom w:w="0" w:type="dxa"/>
              <w:right w:w="185" w:type="dxa"/>
            </w:tcMar>
            <w:hideMark/>
          </w:tcPr>
          <w:p w:rsidR="0017151E" w:rsidRPr="00DB2624" w:rsidRDefault="0017151E" w:rsidP="00BB12B5">
            <w:pPr>
              <w:spacing w:after="0" w:line="240" w:lineRule="auto"/>
              <w:rPr>
                <w:rFonts w:ascii="Times New Roman" w:eastAsia="Times New Roman" w:hAnsi="Times New Roman" w:cs="Times New Roman"/>
                <w:sz w:val="24"/>
                <w:szCs w:val="24"/>
              </w:rPr>
            </w:pPr>
          </w:p>
        </w:tc>
        <w:tc>
          <w:tcPr>
            <w:tcW w:w="739" w:type="dxa"/>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20</w:t>
            </w:r>
          </w:p>
        </w:tc>
        <w:tc>
          <w:tcPr>
            <w:tcW w:w="554" w:type="dxa"/>
            <w:tcBorders>
              <w:top w:val="nil"/>
              <w:left w:val="nil"/>
              <w:bottom w:val="single" w:sz="6" w:space="0" w:color="000000"/>
              <w:right w:val="nil"/>
            </w:tcBorders>
            <w:tcMar>
              <w:top w:w="0" w:type="dxa"/>
              <w:left w:w="185" w:type="dxa"/>
              <w:bottom w:w="0" w:type="dxa"/>
              <w:right w:w="185" w:type="dxa"/>
            </w:tcMar>
            <w:hideMark/>
          </w:tcPr>
          <w:p w:rsidR="0017151E" w:rsidRPr="00DB2624" w:rsidRDefault="0017151E" w:rsidP="00BB12B5">
            <w:pPr>
              <w:spacing w:after="0" w:line="240" w:lineRule="auto"/>
              <w:rPr>
                <w:rFonts w:ascii="Times New Roman" w:eastAsia="Times New Roman" w:hAnsi="Times New Roman" w:cs="Times New Roman"/>
                <w:sz w:val="24"/>
                <w:szCs w:val="24"/>
              </w:rPr>
            </w:pPr>
          </w:p>
        </w:tc>
        <w:tc>
          <w:tcPr>
            <w:tcW w:w="8501" w:type="dxa"/>
            <w:gridSpan w:val="2"/>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textAlignment w:val="baseline"/>
              <w:rPr>
                <w:rFonts w:ascii="Times New Roman" w:eastAsia="Times New Roman" w:hAnsi="Times New Roman" w:cs="Times New Roman"/>
                <w:color w:val="2D2D2D"/>
                <w:sz w:val="21"/>
                <w:szCs w:val="21"/>
              </w:rPr>
            </w:pPr>
            <w:r w:rsidRPr="00DB2624">
              <w:rPr>
                <w:rFonts w:ascii="Times New Roman" w:eastAsia="Times New Roman" w:hAnsi="Times New Roman" w:cs="Times New Roman"/>
                <w:color w:val="2D2D2D"/>
                <w:sz w:val="21"/>
                <w:szCs w:val="21"/>
              </w:rPr>
              <w:t>года</w:t>
            </w:r>
          </w:p>
        </w:tc>
      </w:tr>
    </w:tbl>
    <w:p w:rsidR="0017151E" w:rsidRPr="00DB2624" w:rsidRDefault="0017151E" w:rsidP="0017151E">
      <w:pPr>
        <w:shd w:val="clear" w:color="auto" w:fill="FFFFFF"/>
        <w:spacing w:after="0" w:line="240" w:lineRule="auto"/>
        <w:textAlignment w:val="baseline"/>
        <w:rPr>
          <w:rFonts w:ascii="Arial" w:eastAsia="Times New Roman" w:hAnsi="Arial" w:cs="Arial"/>
          <w:vanish/>
          <w:color w:val="242424"/>
          <w:spacing w:val="2"/>
          <w:sz w:val="18"/>
          <w:szCs w:val="18"/>
        </w:rPr>
      </w:pPr>
    </w:p>
    <w:tbl>
      <w:tblPr>
        <w:tblW w:w="0" w:type="auto"/>
        <w:tblCellMar>
          <w:left w:w="0" w:type="dxa"/>
          <w:right w:w="0" w:type="dxa"/>
        </w:tblCellMar>
        <w:tblLook w:val="04A0"/>
      </w:tblPr>
      <w:tblGrid>
        <w:gridCol w:w="2589"/>
        <w:gridCol w:w="720"/>
        <w:gridCol w:w="241"/>
        <w:gridCol w:w="2798"/>
        <w:gridCol w:w="385"/>
        <w:gridCol w:w="2622"/>
      </w:tblGrid>
      <w:tr w:rsidR="0017151E" w:rsidRPr="00DB2624" w:rsidTr="00BB12B5">
        <w:trPr>
          <w:trHeight w:val="15"/>
        </w:trPr>
        <w:tc>
          <w:tcPr>
            <w:tcW w:w="2589"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720"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241"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2798"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385"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2622"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r>
      <w:tr w:rsidR="0017151E" w:rsidRPr="00DB2624" w:rsidTr="00BB12B5">
        <w:tc>
          <w:tcPr>
            <w:tcW w:w="3309" w:type="dxa"/>
            <w:gridSpan w:val="2"/>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textAlignment w:val="baseline"/>
              <w:rPr>
                <w:rFonts w:ascii="Times New Roman" w:eastAsia="Times New Roman" w:hAnsi="Times New Roman" w:cs="Times New Roman"/>
                <w:color w:val="2D2D2D"/>
                <w:sz w:val="21"/>
                <w:szCs w:val="21"/>
              </w:rPr>
            </w:pPr>
            <w:r w:rsidRPr="00DB2624">
              <w:rPr>
                <w:rFonts w:ascii="Times New Roman" w:eastAsia="Times New Roman" w:hAnsi="Times New Roman" w:cs="Times New Roman"/>
                <w:color w:val="2D2D2D"/>
                <w:sz w:val="21"/>
                <w:szCs w:val="21"/>
              </w:rPr>
              <w:t>Адрес организации</w:t>
            </w:r>
          </w:p>
        </w:tc>
        <w:tc>
          <w:tcPr>
            <w:tcW w:w="6046" w:type="dxa"/>
            <w:gridSpan w:val="4"/>
            <w:tcBorders>
              <w:top w:val="nil"/>
              <w:left w:val="nil"/>
              <w:bottom w:val="single" w:sz="6" w:space="0" w:color="000000"/>
              <w:right w:val="nil"/>
            </w:tcBorders>
            <w:tcMar>
              <w:top w:w="0" w:type="dxa"/>
              <w:left w:w="185" w:type="dxa"/>
              <w:bottom w:w="0" w:type="dxa"/>
              <w:right w:w="185" w:type="dxa"/>
            </w:tcMar>
            <w:hideMark/>
          </w:tcPr>
          <w:p w:rsidR="0017151E" w:rsidRPr="00DB2624" w:rsidRDefault="0017151E" w:rsidP="00BB12B5">
            <w:pPr>
              <w:spacing w:after="0" w:line="240" w:lineRule="auto"/>
              <w:rPr>
                <w:rFonts w:ascii="Times New Roman" w:eastAsia="Times New Roman" w:hAnsi="Times New Roman" w:cs="Times New Roman"/>
                <w:sz w:val="24"/>
                <w:szCs w:val="24"/>
              </w:rPr>
            </w:pPr>
          </w:p>
        </w:tc>
      </w:tr>
      <w:tr w:rsidR="0017151E" w:rsidRPr="00DB2624" w:rsidTr="00BB12B5">
        <w:tc>
          <w:tcPr>
            <w:tcW w:w="3309" w:type="dxa"/>
            <w:gridSpan w:val="2"/>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240" w:lineRule="auto"/>
              <w:rPr>
                <w:rFonts w:ascii="Times New Roman" w:eastAsia="Times New Roman" w:hAnsi="Times New Roman" w:cs="Times New Roman"/>
                <w:sz w:val="24"/>
                <w:szCs w:val="24"/>
              </w:rPr>
            </w:pPr>
          </w:p>
        </w:tc>
        <w:tc>
          <w:tcPr>
            <w:tcW w:w="6046" w:type="dxa"/>
            <w:gridSpan w:val="4"/>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240" w:lineRule="auto"/>
              <w:rPr>
                <w:rFonts w:ascii="Times New Roman" w:eastAsia="Times New Roman" w:hAnsi="Times New Roman" w:cs="Times New Roman"/>
                <w:sz w:val="24"/>
                <w:szCs w:val="24"/>
              </w:rPr>
            </w:pPr>
          </w:p>
        </w:tc>
      </w:tr>
      <w:tr w:rsidR="0017151E" w:rsidRPr="00DB2624" w:rsidTr="00BB12B5">
        <w:tc>
          <w:tcPr>
            <w:tcW w:w="3309" w:type="dxa"/>
            <w:gridSpan w:val="2"/>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240" w:lineRule="auto"/>
              <w:rPr>
                <w:rFonts w:ascii="Times New Roman" w:eastAsia="Times New Roman" w:hAnsi="Times New Roman" w:cs="Times New Roman"/>
                <w:sz w:val="24"/>
                <w:szCs w:val="24"/>
              </w:rPr>
            </w:pPr>
          </w:p>
        </w:tc>
        <w:tc>
          <w:tcPr>
            <w:tcW w:w="6046" w:type="dxa"/>
            <w:gridSpan w:val="4"/>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240" w:lineRule="auto"/>
              <w:rPr>
                <w:rFonts w:ascii="Times New Roman" w:eastAsia="Times New Roman" w:hAnsi="Times New Roman" w:cs="Times New Roman"/>
                <w:sz w:val="24"/>
                <w:szCs w:val="24"/>
              </w:rPr>
            </w:pPr>
          </w:p>
        </w:tc>
      </w:tr>
      <w:tr w:rsidR="0017151E" w:rsidRPr="00DB2624" w:rsidTr="00BB12B5">
        <w:tc>
          <w:tcPr>
            <w:tcW w:w="6733" w:type="dxa"/>
            <w:gridSpan w:val="5"/>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textAlignment w:val="baseline"/>
              <w:rPr>
                <w:rFonts w:ascii="Times New Roman" w:eastAsia="Times New Roman" w:hAnsi="Times New Roman" w:cs="Times New Roman"/>
                <w:color w:val="2D2D2D"/>
                <w:sz w:val="21"/>
                <w:szCs w:val="21"/>
              </w:rPr>
            </w:pPr>
            <w:r w:rsidRPr="00DB2624">
              <w:rPr>
                <w:rFonts w:ascii="Times New Roman" w:eastAsia="Times New Roman" w:hAnsi="Times New Roman" w:cs="Times New Roman"/>
                <w:color w:val="2D2D2D"/>
                <w:sz w:val="21"/>
                <w:szCs w:val="21"/>
              </w:rPr>
              <w:t xml:space="preserve">Домашний адрес </w:t>
            </w:r>
            <w:proofErr w:type="gramStart"/>
            <w:r w:rsidRPr="00DB2624">
              <w:rPr>
                <w:rFonts w:ascii="Times New Roman" w:eastAsia="Times New Roman" w:hAnsi="Times New Roman" w:cs="Times New Roman"/>
                <w:color w:val="2D2D2D"/>
                <w:sz w:val="21"/>
                <w:szCs w:val="21"/>
              </w:rPr>
              <w:t>ответственного</w:t>
            </w:r>
            <w:proofErr w:type="gramEnd"/>
            <w:r w:rsidRPr="00DB2624">
              <w:rPr>
                <w:rFonts w:ascii="Times New Roman" w:eastAsia="Times New Roman" w:hAnsi="Times New Roman" w:cs="Times New Roman"/>
                <w:color w:val="2D2D2D"/>
                <w:sz w:val="21"/>
                <w:szCs w:val="21"/>
              </w:rPr>
              <w:t xml:space="preserve"> за производство работ</w:t>
            </w:r>
          </w:p>
        </w:tc>
        <w:tc>
          <w:tcPr>
            <w:tcW w:w="2622" w:type="dxa"/>
            <w:tcBorders>
              <w:top w:val="nil"/>
              <w:left w:val="nil"/>
              <w:bottom w:val="single" w:sz="6" w:space="0" w:color="000000"/>
              <w:right w:val="nil"/>
            </w:tcBorders>
            <w:tcMar>
              <w:top w:w="0" w:type="dxa"/>
              <w:left w:w="185" w:type="dxa"/>
              <w:bottom w:w="0" w:type="dxa"/>
              <w:right w:w="185" w:type="dxa"/>
            </w:tcMar>
            <w:hideMark/>
          </w:tcPr>
          <w:p w:rsidR="0017151E" w:rsidRPr="00DB2624" w:rsidRDefault="0017151E" w:rsidP="00BB12B5">
            <w:pPr>
              <w:spacing w:after="0" w:line="240" w:lineRule="auto"/>
              <w:rPr>
                <w:rFonts w:ascii="Times New Roman" w:eastAsia="Times New Roman" w:hAnsi="Times New Roman" w:cs="Times New Roman"/>
                <w:sz w:val="24"/>
                <w:szCs w:val="24"/>
              </w:rPr>
            </w:pPr>
          </w:p>
        </w:tc>
      </w:tr>
      <w:tr w:rsidR="0017151E" w:rsidRPr="00DB2624" w:rsidTr="00BB12B5">
        <w:tc>
          <w:tcPr>
            <w:tcW w:w="3309" w:type="dxa"/>
            <w:gridSpan w:val="2"/>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240" w:lineRule="auto"/>
              <w:rPr>
                <w:rFonts w:ascii="Times New Roman" w:eastAsia="Times New Roman" w:hAnsi="Times New Roman" w:cs="Times New Roman"/>
                <w:sz w:val="24"/>
                <w:szCs w:val="24"/>
              </w:rPr>
            </w:pPr>
          </w:p>
        </w:tc>
        <w:tc>
          <w:tcPr>
            <w:tcW w:w="6046" w:type="dxa"/>
            <w:gridSpan w:val="4"/>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240" w:lineRule="auto"/>
              <w:rPr>
                <w:rFonts w:ascii="Times New Roman" w:eastAsia="Times New Roman" w:hAnsi="Times New Roman" w:cs="Times New Roman"/>
                <w:sz w:val="24"/>
                <w:szCs w:val="24"/>
              </w:rPr>
            </w:pPr>
          </w:p>
        </w:tc>
      </w:tr>
      <w:tr w:rsidR="0017151E" w:rsidRPr="00DB2624" w:rsidTr="00BB12B5">
        <w:tc>
          <w:tcPr>
            <w:tcW w:w="2589" w:type="dxa"/>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textAlignment w:val="baseline"/>
              <w:rPr>
                <w:rFonts w:ascii="Times New Roman" w:eastAsia="Times New Roman" w:hAnsi="Times New Roman" w:cs="Times New Roman"/>
                <w:color w:val="2D2D2D"/>
                <w:sz w:val="21"/>
                <w:szCs w:val="21"/>
              </w:rPr>
            </w:pPr>
            <w:r w:rsidRPr="00DB2624">
              <w:rPr>
                <w:rFonts w:ascii="Times New Roman" w:eastAsia="Times New Roman" w:hAnsi="Times New Roman" w:cs="Times New Roman"/>
                <w:color w:val="2D2D2D"/>
                <w:sz w:val="21"/>
                <w:szCs w:val="21"/>
              </w:rPr>
              <w:t>N телефона</w:t>
            </w:r>
          </w:p>
        </w:tc>
        <w:tc>
          <w:tcPr>
            <w:tcW w:w="6766" w:type="dxa"/>
            <w:gridSpan w:val="5"/>
            <w:tcBorders>
              <w:top w:val="nil"/>
              <w:left w:val="nil"/>
              <w:bottom w:val="single" w:sz="6" w:space="0" w:color="000000"/>
              <w:right w:val="nil"/>
            </w:tcBorders>
            <w:tcMar>
              <w:top w:w="0" w:type="dxa"/>
              <w:left w:w="185" w:type="dxa"/>
              <w:bottom w:w="0" w:type="dxa"/>
              <w:right w:w="185" w:type="dxa"/>
            </w:tcMar>
            <w:hideMark/>
          </w:tcPr>
          <w:p w:rsidR="0017151E" w:rsidRPr="00DB2624" w:rsidRDefault="0017151E" w:rsidP="00BB12B5">
            <w:pPr>
              <w:spacing w:after="0" w:line="240" w:lineRule="auto"/>
              <w:rPr>
                <w:rFonts w:ascii="Times New Roman" w:eastAsia="Times New Roman" w:hAnsi="Times New Roman" w:cs="Times New Roman"/>
                <w:sz w:val="24"/>
                <w:szCs w:val="24"/>
              </w:rPr>
            </w:pPr>
          </w:p>
        </w:tc>
      </w:tr>
      <w:tr w:rsidR="0017151E" w:rsidRPr="00DB2624" w:rsidTr="00BB12B5">
        <w:tc>
          <w:tcPr>
            <w:tcW w:w="3309" w:type="dxa"/>
            <w:gridSpan w:val="2"/>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240" w:lineRule="auto"/>
              <w:rPr>
                <w:rFonts w:ascii="Times New Roman" w:eastAsia="Times New Roman" w:hAnsi="Times New Roman" w:cs="Times New Roman"/>
                <w:sz w:val="24"/>
                <w:szCs w:val="24"/>
              </w:rPr>
            </w:pPr>
          </w:p>
        </w:tc>
        <w:tc>
          <w:tcPr>
            <w:tcW w:w="6046" w:type="dxa"/>
            <w:gridSpan w:val="4"/>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240" w:lineRule="auto"/>
              <w:rPr>
                <w:rFonts w:ascii="Times New Roman" w:eastAsia="Times New Roman" w:hAnsi="Times New Roman" w:cs="Times New Roman"/>
                <w:sz w:val="24"/>
                <w:szCs w:val="24"/>
              </w:rPr>
            </w:pPr>
          </w:p>
        </w:tc>
      </w:tr>
      <w:tr w:rsidR="0017151E" w:rsidRPr="00DB2624" w:rsidTr="00BB12B5">
        <w:tc>
          <w:tcPr>
            <w:tcW w:w="3550" w:type="dxa"/>
            <w:gridSpan w:val="3"/>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textAlignment w:val="baseline"/>
              <w:rPr>
                <w:rFonts w:ascii="Times New Roman" w:eastAsia="Times New Roman" w:hAnsi="Times New Roman" w:cs="Times New Roman"/>
                <w:color w:val="2D2D2D"/>
                <w:sz w:val="21"/>
                <w:szCs w:val="21"/>
              </w:rPr>
            </w:pPr>
            <w:r w:rsidRPr="00DB2624">
              <w:rPr>
                <w:rFonts w:ascii="Times New Roman" w:eastAsia="Times New Roman" w:hAnsi="Times New Roman" w:cs="Times New Roman"/>
                <w:color w:val="2D2D2D"/>
                <w:sz w:val="21"/>
                <w:szCs w:val="21"/>
              </w:rPr>
              <w:t>Глава администрации</w:t>
            </w:r>
          </w:p>
        </w:tc>
        <w:tc>
          <w:tcPr>
            <w:tcW w:w="2798" w:type="dxa"/>
            <w:tcBorders>
              <w:top w:val="nil"/>
              <w:left w:val="nil"/>
              <w:bottom w:val="single" w:sz="6" w:space="0" w:color="000000"/>
              <w:right w:val="nil"/>
            </w:tcBorders>
            <w:tcMar>
              <w:top w:w="0" w:type="dxa"/>
              <w:left w:w="185" w:type="dxa"/>
              <w:bottom w:w="0" w:type="dxa"/>
              <w:right w:w="185" w:type="dxa"/>
            </w:tcMar>
            <w:hideMark/>
          </w:tcPr>
          <w:p w:rsidR="0017151E" w:rsidRPr="00DB2624" w:rsidRDefault="0017151E" w:rsidP="00BB12B5">
            <w:pPr>
              <w:spacing w:after="0" w:line="240" w:lineRule="auto"/>
              <w:rPr>
                <w:rFonts w:ascii="Times New Roman" w:eastAsia="Times New Roman" w:hAnsi="Times New Roman" w:cs="Times New Roman"/>
                <w:sz w:val="24"/>
                <w:szCs w:val="24"/>
              </w:rPr>
            </w:pPr>
          </w:p>
        </w:tc>
        <w:tc>
          <w:tcPr>
            <w:tcW w:w="3007" w:type="dxa"/>
            <w:gridSpan w:val="2"/>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Карабетов К.А.</w:t>
            </w:r>
          </w:p>
        </w:tc>
      </w:tr>
    </w:tbl>
    <w:p w:rsidR="0017151E" w:rsidRPr="00202BA4"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lastRenderedPageBreak/>
        <w:t xml:space="preserve">                                               </w:t>
      </w:r>
      <w:r w:rsidRPr="00DB2624">
        <w:rPr>
          <w:rFonts w:ascii="Arial" w:eastAsia="Times New Roman" w:hAnsi="Arial" w:cs="Arial"/>
          <w:color w:val="4C4C4C"/>
          <w:spacing w:val="2"/>
          <w:sz w:val="29"/>
          <w:szCs w:val="29"/>
        </w:rPr>
        <w:t>Форма 2-а. Заявление</w:t>
      </w:r>
    </w:p>
    <w:p w:rsidR="0017151E" w:rsidRPr="00DB2624" w:rsidRDefault="0017151E" w:rsidP="0017151E">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DB2624">
        <w:rPr>
          <w:rFonts w:ascii="Arial" w:eastAsia="Times New Roman" w:hAnsi="Arial" w:cs="Arial"/>
          <w:color w:val="2D2D2D"/>
          <w:spacing w:val="2"/>
          <w:sz w:val="21"/>
          <w:szCs w:val="21"/>
        </w:rPr>
        <w:t>Форма 2-а</w:t>
      </w:r>
      <w:r w:rsidRPr="00DB2624">
        <w:rPr>
          <w:rFonts w:ascii="Arial" w:eastAsia="Times New Roman" w:hAnsi="Arial" w:cs="Arial"/>
          <w:color w:val="2D2D2D"/>
          <w:spacing w:val="2"/>
          <w:sz w:val="21"/>
          <w:szCs w:val="21"/>
        </w:rPr>
        <w:br/>
      </w:r>
      <w:r w:rsidRPr="00DB2624">
        <w:rPr>
          <w:rFonts w:ascii="Arial" w:eastAsia="Times New Roman" w:hAnsi="Arial" w:cs="Arial"/>
          <w:color w:val="2D2D2D"/>
          <w:spacing w:val="2"/>
          <w:sz w:val="21"/>
          <w:szCs w:val="21"/>
        </w:rPr>
        <w:br/>
        <w:t>Главе администрации</w:t>
      </w:r>
      <w:r w:rsidRPr="00DB2624">
        <w:rPr>
          <w:rFonts w:ascii="Arial" w:eastAsia="Times New Roman" w:hAnsi="Arial" w:cs="Arial"/>
          <w:color w:val="2D2D2D"/>
          <w:spacing w:val="2"/>
          <w:sz w:val="21"/>
          <w:szCs w:val="21"/>
        </w:rPr>
        <w:br/>
      </w:r>
      <w:r>
        <w:rPr>
          <w:rFonts w:ascii="Arial" w:eastAsia="Times New Roman" w:hAnsi="Arial" w:cs="Arial"/>
          <w:color w:val="2D2D2D"/>
          <w:spacing w:val="2"/>
          <w:sz w:val="21"/>
          <w:szCs w:val="21"/>
        </w:rPr>
        <w:t>МО «Хатажукайское сельское поселение»</w:t>
      </w:r>
      <w:r>
        <w:rPr>
          <w:rFonts w:ascii="Arial" w:eastAsia="Times New Roman" w:hAnsi="Arial" w:cs="Arial"/>
          <w:color w:val="2D2D2D"/>
          <w:spacing w:val="2"/>
          <w:sz w:val="21"/>
          <w:szCs w:val="21"/>
        </w:rPr>
        <w:br/>
        <w:t>Карабетову К.А.</w:t>
      </w:r>
    </w:p>
    <w:tbl>
      <w:tblPr>
        <w:tblW w:w="0" w:type="auto"/>
        <w:tblCellMar>
          <w:left w:w="0" w:type="dxa"/>
          <w:right w:w="0" w:type="dxa"/>
        </w:tblCellMar>
        <w:tblLook w:val="04A0"/>
      </w:tblPr>
      <w:tblGrid>
        <w:gridCol w:w="2863"/>
        <w:gridCol w:w="6492"/>
      </w:tblGrid>
      <w:tr w:rsidR="0017151E" w:rsidRPr="00DB2624" w:rsidTr="00BB12B5">
        <w:trPr>
          <w:trHeight w:val="15"/>
        </w:trPr>
        <w:tc>
          <w:tcPr>
            <w:tcW w:w="3696"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9425"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r>
      <w:tr w:rsidR="0017151E" w:rsidRPr="00DB2624" w:rsidTr="00BB12B5">
        <w:tc>
          <w:tcPr>
            <w:tcW w:w="3696" w:type="dxa"/>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textAlignment w:val="baseline"/>
              <w:rPr>
                <w:rFonts w:ascii="Times New Roman" w:eastAsia="Times New Roman" w:hAnsi="Times New Roman" w:cs="Times New Roman"/>
                <w:color w:val="2D2D2D"/>
                <w:sz w:val="21"/>
                <w:szCs w:val="21"/>
              </w:rPr>
            </w:pPr>
            <w:r w:rsidRPr="00DB2624">
              <w:rPr>
                <w:rFonts w:ascii="Times New Roman" w:eastAsia="Times New Roman" w:hAnsi="Times New Roman" w:cs="Times New Roman"/>
                <w:color w:val="2D2D2D"/>
                <w:sz w:val="21"/>
                <w:szCs w:val="21"/>
              </w:rPr>
              <w:t>От организации</w:t>
            </w:r>
            <w:r>
              <w:rPr>
                <w:rFonts w:ascii="Times New Roman" w:eastAsia="Times New Roman" w:hAnsi="Times New Roman" w:cs="Times New Roman"/>
                <w:color w:val="2D2D2D"/>
                <w:sz w:val="21"/>
                <w:szCs w:val="21"/>
              </w:rPr>
              <w:t xml:space="preserve"> или физического лица</w:t>
            </w:r>
          </w:p>
        </w:tc>
        <w:tc>
          <w:tcPr>
            <w:tcW w:w="9425" w:type="dxa"/>
            <w:tcBorders>
              <w:top w:val="nil"/>
              <w:left w:val="nil"/>
              <w:bottom w:val="single" w:sz="6" w:space="0" w:color="000000"/>
              <w:right w:val="nil"/>
            </w:tcBorders>
            <w:tcMar>
              <w:top w:w="0" w:type="dxa"/>
              <w:left w:w="185" w:type="dxa"/>
              <w:bottom w:w="0" w:type="dxa"/>
              <w:right w:w="185" w:type="dxa"/>
            </w:tcMar>
            <w:hideMark/>
          </w:tcPr>
          <w:p w:rsidR="0017151E" w:rsidRPr="00DB2624" w:rsidRDefault="0017151E" w:rsidP="00BB12B5">
            <w:pPr>
              <w:spacing w:after="0" w:line="240" w:lineRule="auto"/>
              <w:rPr>
                <w:rFonts w:ascii="Times New Roman" w:eastAsia="Times New Roman" w:hAnsi="Times New Roman" w:cs="Times New Roman"/>
                <w:sz w:val="24"/>
                <w:szCs w:val="24"/>
              </w:rPr>
            </w:pPr>
          </w:p>
        </w:tc>
      </w:tr>
      <w:tr w:rsidR="0017151E" w:rsidRPr="00DB2624" w:rsidTr="00BB12B5">
        <w:tc>
          <w:tcPr>
            <w:tcW w:w="3696" w:type="dxa"/>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240" w:lineRule="auto"/>
              <w:rPr>
                <w:rFonts w:ascii="Times New Roman" w:eastAsia="Times New Roman" w:hAnsi="Times New Roman" w:cs="Times New Roman"/>
                <w:sz w:val="24"/>
                <w:szCs w:val="24"/>
              </w:rPr>
            </w:pPr>
          </w:p>
        </w:tc>
        <w:tc>
          <w:tcPr>
            <w:tcW w:w="9425" w:type="dxa"/>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textAlignment w:val="baseline"/>
              <w:rPr>
                <w:rFonts w:ascii="Times New Roman" w:eastAsia="Times New Roman" w:hAnsi="Times New Roman" w:cs="Times New Roman"/>
                <w:color w:val="2D2D2D"/>
                <w:sz w:val="21"/>
                <w:szCs w:val="21"/>
              </w:rPr>
            </w:pPr>
            <w:r w:rsidRPr="00DB2624">
              <w:rPr>
                <w:rFonts w:ascii="Times New Roman" w:eastAsia="Times New Roman" w:hAnsi="Times New Roman" w:cs="Times New Roman"/>
                <w:color w:val="2D2D2D"/>
                <w:sz w:val="21"/>
                <w:szCs w:val="21"/>
              </w:rPr>
              <w:t>(наименование организации, почтовый адрес, банковские реквизиты, телефон)</w:t>
            </w:r>
          </w:p>
        </w:tc>
      </w:tr>
    </w:tbl>
    <w:p w:rsidR="0017151E" w:rsidRPr="00DB2624" w:rsidRDefault="0017151E" w:rsidP="0017151E">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DB2624">
        <w:rPr>
          <w:rFonts w:ascii="Arial" w:eastAsia="Times New Roman" w:hAnsi="Arial" w:cs="Arial"/>
          <w:color w:val="3C3C3C"/>
          <w:spacing w:val="2"/>
          <w:sz w:val="31"/>
          <w:szCs w:val="31"/>
        </w:rPr>
        <w:t>     </w:t>
      </w:r>
      <w:r w:rsidRPr="00DB2624">
        <w:rPr>
          <w:rFonts w:ascii="Arial" w:eastAsia="Times New Roman" w:hAnsi="Arial" w:cs="Arial"/>
          <w:color w:val="3C3C3C"/>
          <w:spacing w:val="2"/>
          <w:sz w:val="31"/>
          <w:szCs w:val="31"/>
        </w:rPr>
        <w:br/>
        <w:t>     </w:t>
      </w:r>
      <w:r w:rsidRPr="00DB2624">
        <w:rPr>
          <w:rFonts w:ascii="Arial" w:eastAsia="Times New Roman" w:hAnsi="Arial" w:cs="Arial"/>
          <w:color w:val="3C3C3C"/>
          <w:spacing w:val="2"/>
          <w:sz w:val="31"/>
          <w:szCs w:val="31"/>
        </w:rPr>
        <w:br/>
        <w:t>Заявление</w:t>
      </w:r>
    </w:p>
    <w:tbl>
      <w:tblPr>
        <w:tblW w:w="0" w:type="auto"/>
        <w:tblCellMar>
          <w:left w:w="0" w:type="dxa"/>
          <w:right w:w="0" w:type="dxa"/>
        </w:tblCellMar>
        <w:tblLook w:val="04A0"/>
      </w:tblPr>
      <w:tblGrid>
        <w:gridCol w:w="496"/>
        <w:gridCol w:w="451"/>
        <w:gridCol w:w="456"/>
        <w:gridCol w:w="116"/>
        <w:gridCol w:w="801"/>
        <w:gridCol w:w="724"/>
        <w:gridCol w:w="451"/>
        <w:gridCol w:w="1140"/>
        <w:gridCol w:w="376"/>
        <w:gridCol w:w="497"/>
        <w:gridCol w:w="1071"/>
        <w:gridCol w:w="724"/>
        <w:gridCol w:w="451"/>
        <w:gridCol w:w="237"/>
        <w:gridCol w:w="1364"/>
      </w:tblGrid>
      <w:tr w:rsidR="0017151E" w:rsidRPr="00DB2624" w:rsidTr="00BB12B5">
        <w:trPr>
          <w:trHeight w:val="15"/>
        </w:trPr>
        <w:tc>
          <w:tcPr>
            <w:tcW w:w="554"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554"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370"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185"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1478"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924"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554"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1663"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370"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554"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2033"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924"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554"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554"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1848"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r>
      <w:tr w:rsidR="0017151E" w:rsidRPr="00DB2624" w:rsidTr="00BB12B5">
        <w:tc>
          <w:tcPr>
            <w:tcW w:w="13121" w:type="dxa"/>
            <w:gridSpan w:val="15"/>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textAlignment w:val="baseline"/>
              <w:rPr>
                <w:rFonts w:ascii="Times New Roman" w:eastAsia="Times New Roman" w:hAnsi="Times New Roman" w:cs="Times New Roman"/>
                <w:color w:val="2D2D2D"/>
                <w:sz w:val="21"/>
                <w:szCs w:val="21"/>
              </w:rPr>
            </w:pPr>
            <w:r w:rsidRPr="00DB2624">
              <w:rPr>
                <w:rFonts w:ascii="Times New Roman" w:eastAsia="Times New Roman" w:hAnsi="Times New Roman" w:cs="Times New Roman"/>
                <w:color w:val="2D2D2D"/>
                <w:sz w:val="21"/>
                <w:szCs w:val="21"/>
              </w:rPr>
              <w:t xml:space="preserve">Прошу выдать ордер на выполнение земляных работ, на земельном участке </w:t>
            </w:r>
            <w:proofErr w:type="gramStart"/>
            <w:r w:rsidRPr="00DB2624">
              <w:rPr>
                <w:rFonts w:ascii="Times New Roman" w:eastAsia="Times New Roman" w:hAnsi="Times New Roman" w:cs="Times New Roman"/>
                <w:color w:val="2D2D2D"/>
                <w:sz w:val="21"/>
                <w:szCs w:val="21"/>
              </w:rPr>
              <w:t>по</w:t>
            </w:r>
            <w:proofErr w:type="gramEnd"/>
          </w:p>
        </w:tc>
      </w:tr>
      <w:tr w:rsidR="0017151E" w:rsidRPr="00DB2624" w:rsidTr="00BB12B5">
        <w:tc>
          <w:tcPr>
            <w:tcW w:w="1663" w:type="dxa"/>
            <w:gridSpan w:val="4"/>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textAlignment w:val="baseline"/>
              <w:rPr>
                <w:rFonts w:ascii="Times New Roman" w:eastAsia="Times New Roman" w:hAnsi="Times New Roman" w:cs="Times New Roman"/>
                <w:color w:val="2D2D2D"/>
                <w:sz w:val="21"/>
                <w:szCs w:val="21"/>
              </w:rPr>
            </w:pPr>
            <w:r w:rsidRPr="00DB2624">
              <w:rPr>
                <w:rFonts w:ascii="Times New Roman" w:eastAsia="Times New Roman" w:hAnsi="Times New Roman" w:cs="Times New Roman"/>
                <w:color w:val="2D2D2D"/>
                <w:sz w:val="21"/>
                <w:szCs w:val="21"/>
              </w:rPr>
              <w:t>адресу:</w:t>
            </w:r>
          </w:p>
        </w:tc>
        <w:tc>
          <w:tcPr>
            <w:tcW w:w="9610" w:type="dxa"/>
            <w:gridSpan w:val="10"/>
            <w:tcBorders>
              <w:top w:val="nil"/>
              <w:left w:val="nil"/>
              <w:bottom w:val="single" w:sz="6" w:space="0" w:color="000000"/>
              <w:right w:val="nil"/>
            </w:tcBorders>
            <w:tcMar>
              <w:top w:w="0" w:type="dxa"/>
              <w:left w:w="185" w:type="dxa"/>
              <w:bottom w:w="0" w:type="dxa"/>
              <w:right w:w="185" w:type="dxa"/>
            </w:tcMar>
            <w:hideMark/>
          </w:tcPr>
          <w:p w:rsidR="0017151E" w:rsidRPr="00DB2624" w:rsidRDefault="0017151E" w:rsidP="00BB12B5">
            <w:pPr>
              <w:spacing w:after="0" w:line="240" w:lineRule="auto"/>
              <w:rPr>
                <w:rFonts w:ascii="Times New Roman" w:eastAsia="Times New Roman" w:hAnsi="Times New Roman" w:cs="Times New Roman"/>
                <w:sz w:val="24"/>
                <w:szCs w:val="24"/>
              </w:rPr>
            </w:pPr>
          </w:p>
        </w:tc>
        <w:tc>
          <w:tcPr>
            <w:tcW w:w="1848" w:type="dxa"/>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textAlignment w:val="baseline"/>
              <w:rPr>
                <w:rFonts w:ascii="Times New Roman" w:eastAsia="Times New Roman" w:hAnsi="Times New Roman" w:cs="Times New Roman"/>
                <w:color w:val="2D2D2D"/>
                <w:sz w:val="21"/>
                <w:szCs w:val="21"/>
              </w:rPr>
            </w:pPr>
            <w:r w:rsidRPr="00DB2624">
              <w:rPr>
                <w:rFonts w:ascii="Times New Roman" w:eastAsia="Times New Roman" w:hAnsi="Times New Roman" w:cs="Times New Roman"/>
                <w:color w:val="2D2D2D"/>
                <w:sz w:val="21"/>
                <w:szCs w:val="21"/>
              </w:rPr>
              <w:t xml:space="preserve">сроком </w:t>
            </w:r>
            <w:proofErr w:type="gramStart"/>
            <w:r w:rsidRPr="00DB2624">
              <w:rPr>
                <w:rFonts w:ascii="Times New Roman" w:eastAsia="Times New Roman" w:hAnsi="Times New Roman" w:cs="Times New Roman"/>
                <w:color w:val="2D2D2D"/>
                <w:sz w:val="21"/>
                <w:szCs w:val="21"/>
              </w:rPr>
              <w:t>с</w:t>
            </w:r>
            <w:proofErr w:type="gramEnd"/>
          </w:p>
        </w:tc>
      </w:tr>
      <w:tr w:rsidR="0017151E" w:rsidRPr="00DB2624" w:rsidTr="00BB12B5">
        <w:tc>
          <w:tcPr>
            <w:tcW w:w="554" w:type="dxa"/>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textAlignment w:val="baseline"/>
              <w:rPr>
                <w:rFonts w:ascii="Times New Roman" w:eastAsia="Times New Roman" w:hAnsi="Times New Roman" w:cs="Times New Roman"/>
                <w:color w:val="2D2D2D"/>
                <w:sz w:val="21"/>
                <w:szCs w:val="21"/>
              </w:rPr>
            </w:pPr>
            <w:r w:rsidRPr="00DB2624">
              <w:rPr>
                <w:rFonts w:ascii="Times New Roman" w:eastAsia="Times New Roman" w:hAnsi="Times New Roman" w:cs="Times New Roman"/>
                <w:color w:val="2D2D2D"/>
                <w:sz w:val="21"/>
                <w:szCs w:val="21"/>
              </w:rPr>
              <w:t>"</w:t>
            </w:r>
          </w:p>
        </w:tc>
        <w:tc>
          <w:tcPr>
            <w:tcW w:w="554" w:type="dxa"/>
            <w:tcBorders>
              <w:top w:val="nil"/>
              <w:left w:val="nil"/>
              <w:bottom w:val="single" w:sz="6" w:space="0" w:color="000000"/>
              <w:right w:val="nil"/>
            </w:tcBorders>
            <w:tcMar>
              <w:top w:w="0" w:type="dxa"/>
              <w:left w:w="185" w:type="dxa"/>
              <w:bottom w:w="0" w:type="dxa"/>
              <w:right w:w="185" w:type="dxa"/>
            </w:tcMar>
            <w:hideMark/>
          </w:tcPr>
          <w:p w:rsidR="0017151E" w:rsidRPr="00DB2624" w:rsidRDefault="0017151E" w:rsidP="00BB12B5">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textAlignment w:val="baseline"/>
              <w:rPr>
                <w:rFonts w:ascii="Times New Roman" w:eastAsia="Times New Roman" w:hAnsi="Times New Roman" w:cs="Times New Roman"/>
                <w:color w:val="2D2D2D"/>
                <w:sz w:val="21"/>
                <w:szCs w:val="21"/>
              </w:rPr>
            </w:pPr>
            <w:r w:rsidRPr="00DB2624">
              <w:rPr>
                <w:rFonts w:ascii="Times New Roman" w:eastAsia="Times New Roman" w:hAnsi="Times New Roman" w:cs="Times New Roman"/>
                <w:color w:val="2D2D2D"/>
                <w:sz w:val="21"/>
                <w:szCs w:val="21"/>
              </w:rPr>
              <w:t>"</w:t>
            </w:r>
          </w:p>
        </w:tc>
        <w:tc>
          <w:tcPr>
            <w:tcW w:w="1663" w:type="dxa"/>
            <w:gridSpan w:val="2"/>
            <w:tcBorders>
              <w:top w:val="nil"/>
              <w:left w:val="nil"/>
              <w:bottom w:val="single" w:sz="6" w:space="0" w:color="000000"/>
              <w:right w:val="nil"/>
            </w:tcBorders>
            <w:tcMar>
              <w:top w:w="0" w:type="dxa"/>
              <w:left w:w="185" w:type="dxa"/>
              <w:bottom w:w="0" w:type="dxa"/>
              <w:right w:w="185" w:type="dxa"/>
            </w:tcMar>
            <w:hideMark/>
          </w:tcPr>
          <w:p w:rsidR="0017151E" w:rsidRPr="00DB2624" w:rsidRDefault="0017151E" w:rsidP="00BB12B5">
            <w:pPr>
              <w:spacing w:after="0" w:line="240" w:lineRule="auto"/>
              <w:rPr>
                <w:rFonts w:ascii="Times New Roman" w:eastAsia="Times New Roman" w:hAnsi="Times New Roman" w:cs="Times New Roman"/>
                <w:sz w:val="24"/>
                <w:szCs w:val="24"/>
              </w:rPr>
            </w:pPr>
          </w:p>
        </w:tc>
        <w:tc>
          <w:tcPr>
            <w:tcW w:w="924" w:type="dxa"/>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textAlignment w:val="baseline"/>
              <w:rPr>
                <w:rFonts w:ascii="Times New Roman" w:eastAsia="Times New Roman" w:hAnsi="Times New Roman" w:cs="Times New Roman"/>
                <w:color w:val="2D2D2D"/>
                <w:sz w:val="21"/>
                <w:szCs w:val="21"/>
              </w:rPr>
            </w:pPr>
            <w:r w:rsidRPr="00DB2624">
              <w:rPr>
                <w:rFonts w:ascii="Times New Roman" w:eastAsia="Times New Roman" w:hAnsi="Times New Roman" w:cs="Times New Roman"/>
                <w:color w:val="2D2D2D"/>
                <w:sz w:val="21"/>
                <w:szCs w:val="21"/>
              </w:rPr>
              <w:t>20</w:t>
            </w:r>
          </w:p>
        </w:tc>
        <w:tc>
          <w:tcPr>
            <w:tcW w:w="554" w:type="dxa"/>
            <w:tcBorders>
              <w:top w:val="nil"/>
              <w:left w:val="nil"/>
              <w:bottom w:val="single" w:sz="6" w:space="0" w:color="000000"/>
              <w:right w:val="nil"/>
            </w:tcBorders>
            <w:tcMar>
              <w:top w:w="0" w:type="dxa"/>
              <w:left w:w="185" w:type="dxa"/>
              <w:bottom w:w="0" w:type="dxa"/>
              <w:right w:w="185" w:type="dxa"/>
            </w:tcMar>
            <w:hideMark/>
          </w:tcPr>
          <w:p w:rsidR="0017151E" w:rsidRPr="00DB2624" w:rsidRDefault="0017151E" w:rsidP="00BB12B5">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textAlignment w:val="baseline"/>
              <w:rPr>
                <w:rFonts w:ascii="Times New Roman" w:eastAsia="Times New Roman" w:hAnsi="Times New Roman" w:cs="Times New Roman"/>
                <w:color w:val="2D2D2D"/>
                <w:sz w:val="21"/>
                <w:szCs w:val="21"/>
              </w:rPr>
            </w:pPr>
            <w:r w:rsidRPr="00DB2624">
              <w:rPr>
                <w:rFonts w:ascii="Times New Roman" w:eastAsia="Times New Roman" w:hAnsi="Times New Roman" w:cs="Times New Roman"/>
                <w:color w:val="2D2D2D"/>
                <w:sz w:val="21"/>
                <w:szCs w:val="21"/>
              </w:rPr>
              <w:t xml:space="preserve">года </w:t>
            </w:r>
            <w:proofErr w:type="gramStart"/>
            <w:r w:rsidRPr="00DB2624">
              <w:rPr>
                <w:rFonts w:ascii="Times New Roman" w:eastAsia="Times New Roman" w:hAnsi="Times New Roman" w:cs="Times New Roman"/>
                <w:color w:val="2D2D2D"/>
                <w:sz w:val="21"/>
                <w:szCs w:val="21"/>
              </w:rPr>
              <w:t>по</w:t>
            </w:r>
            <w:proofErr w:type="gramEnd"/>
            <w:r w:rsidRPr="00DB2624">
              <w:rPr>
                <w:rFonts w:ascii="Times New Roman" w:eastAsia="Times New Roman" w:hAnsi="Times New Roman" w:cs="Times New Roman"/>
                <w:color w:val="2D2D2D"/>
                <w:sz w:val="21"/>
                <w:szCs w:val="21"/>
              </w:rPr>
              <w:t xml:space="preserve"> "</w:t>
            </w:r>
          </w:p>
        </w:tc>
        <w:tc>
          <w:tcPr>
            <w:tcW w:w="370" w:type="dxa"/>
            <w:tcBorders>
              <w:top w:val="nil"/>
              <w:left w:val="nil"/>
              <w:bottom w:val="single" w:sz="6" w:space="0" w:color="000000"/>
              <w:right w:val="nil"/>
            </w:tcBorders>
            <w:tcMar>
              <w:top w:w="0" w:type="dxa"/>
              <w:left w:w="185" w:type="dxa"/>
              <w:bottom w:w="0" w:type="dxa"/>
              <w:right w:w="185" w:type="dxa"/>
            </w:tcMar>
            <w:hideMark/>
          </w:tcPr>
          <w:p w:rsidR="0017151E" w:rsidRPr="00DB2624" w:rsidRDefault="0017151E" w:rsidP="00BB12B5">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textAlignment w:val="baseline"/>
              <w:rPr>
                <w:rFonts w:ascii="Times New Roman" w:eastAsia="Times New Roman" w:hAnsi="Times New Roman" w:cs="Times New Roman"/>
                <w:color w:val="2D2D2D"/>
                <w:sz w:val="21"/>
                <w:szCs w:val="21"/>
              </w:rPr>
            </w:pPr>
            <w:r w:rsidRPr="00DB2624">
              <w:rPr>
                <w:rFonts w:ascii="Times New Roman" w:eastAsia="Times New Roman" w:hAnsi="Times New Roman" w:cs="Times New Roman"/>
                <w:color w:val="2D2D2D"/>
                <w:sz w:val="21"/>
                <w:szCs w:val="21"/>
              </w:rPr>
              <w:t>"</w:t>
            </w:r>
          </w:p>
        </w:tc>
        <w:tc>
          <w:tcPr>
            <w:tcW w:w="2033" w:type="dxa"/>
            <w:tcBorders>
              <w:top w:val="nil"/>
              <w:left w:val="nil"/>
              <w:bottom w:val="single" w:sz="6" w:space="0" w:color="000000"/>
              <w:right w:val="nil"/>
            </w:tcBorders>
            <w:tcMar>
              <w:top w:w="0" w:type="dxa"/>
              <w:left w:w="185" w:type="dxa"/>
              <w:bottom w:w="0" w:type="dxa"/>
              <w:right w:w="185" w:type="dxa"/>
            </w:tcMar>
            <w:hideMark/>
          </w:tcPr>
          <w:p w:rsidR="0017151E" w:rsidRPr="00DB2624" w:rsidRDefault="0017151E" w:rsidP="00BB12B5">
            <w:pPr>
              <w:spacing w:after="0" w:line="240" w:lineRule="auto"/>
              <w:rPr>
                <w:rFonts w:ascii="Times New Roman" w:eastAsia="Times New Roman" w:hAnsi="Times New Roman" w:cs="Times New Roman"/>
                <w:sz w:val="24"/>
                <w:szCs w:val="24"/>
              </w:rPr>
            </w:pPr>
          </w:p>
        </w:tc>
        <w:tc>
          <w:tcPr>
            <w:tcW w:w="924" w:type="dxa"/>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textAlignment w:val="baseline"/>
              <w:rPr>
                <w:rFonts w:ascii="Times New Roman" w:eastAsia="Times New Roman" w:hAnsi="Times New Roman" w:cs="Times New Roman"/>
                <w:color w:val="2D2D2D"/>
                <w:sz w:val="21"/>
                <w:szCs w:val="21"/>
              </w:rPr>
            </w:pPr>
            <w:r w:rsidRPr="00DB2624">
              <w:rPr>
                <w:rFonts w:ascii="Times New Roman" w:eastAsia="Times New Roman" w:hAnsi="Times New Roman" w:cs="Times New Roman"/>
                <w:color w:val="2D2D2D"/>
                <w:sz w:val="21"/>
                <w:szCs w:val="21"/>
              </w:rPr>
              <w:t>20</w:t>
            </w:r>
          </w:p>
        </w:tc>
        <w:tc>
          <w:tcPr>
            <w:tcW w:w="554" w:type="dxa"/>
            <w:tcBorders>
              <w:top w:val="nil"/>
              <w:left w:val="nil"/>
              <w:bottom w:val="single" w:sz="6" w:space="0" w:color="000000"/>
              <w:right w:val="nil"/>
            </w:tcBorders>
            <w:tcMar>
              <w:top w:w="0" w:type="dxa"/>
              <w:left w:w="185" w:type="dxa"/>
              <w:bottom w:w="0" w:type="dxa"/>
              <w:right w:w="185" w:type="dxa"/>
            </w:tcMar>
            <w:hideMark/>
          </w:tcPr>
          <w:p w:rsidR="0017151E" w:rsidRPr="00DB2624" w:rsidRDefault="0017151E" w:rsidP="00BB12B5">
            <w:pPr>
              <w:spacing w:after="0" w:line="240" w:lineRule="auto"/>
              <w:rPr>
                <w:rFonts w:ascii="Times New Roman" w:eastAsia="Times New Roman" w:hAnsi="Times New Roman" w:cs="Times New Roman"/>
                <w:sz w:val="24"/>
                <w:szCs w:val="24"/>
              </w:rPr>
            </w:pPr>
          </w:p>
        </w:tc>
        <w:tc>
          <w:tcPr>
            <w:tcW w:w="2402" w:type="dxa"/>
            <w:gridSpan w:val="2"/>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textAlignment w:val="baseline"/>
              <w:rPr>
                <w:rFonts w:ascii="Times New Roman" w:eastAsia="Times New Roman" w:hAnsi="Times New Roman" w:cs="Times New Roman"/>
                <w:color w:val="2D2D2D"/>
                <w:sz w:val="21"/>
                <w:szCs w:val="21"/>
              </w:rPr>
            </w:pPr>
            <w:r w:rsidRPr="00DB2624">
              <w:rPr>
                <w:rFonts w:ascii="Times New Roman" w:eastAsia="Times New Roman" w:hAnsi="Times New Roman" w:cs="Times New Roman"/>
                <w:color w:val="2D2D2D"/>
                <w:sz w:val="21"/>
                <w:szCs w:val="21"/>
              </w:rPr>
              <w:t>года.</w:t>
            </w:r>
          </w:p>
        </w:tc>
      </w:tr>
    </w:tbl>
    <w:p w:rsidR="0017151E" w:rsidRPr="00DB2624"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sidRPr="00DB2624">
        <w:rPr>
          <w:rFonts w:ascii="Arial" w:eastAsia="Times New Roman" w:hAnsi="Arial" w:cs="Arial"/>
          <w:color w:val="2D2D2D"/>
          <w:spacing w:val="2"/>
          <w:sz w:val="21"/>
          <w:szCs w:val="21"/>
        </w:rPr>
        <w:br/>
        <w:t>Обязуемся:</w:t>
      </w:r>
      <w:r w:rsidRPr="00DB2624">
        <w:rPr>
          <w:rFonts w:ascii="Arial" w:eastAsia="Times New Roman" w:hAnsi="Arial" w:cs="Arial"/>
          <w:color w:val="2D2D2D"/>
          <w:spacing w:val="2"/>
          <w:sz w:val="21"/>
          <w:szCs w:val="21"/>
        </w:rPr>
        <w:br/>
      </w:r>
    </w:p>
    <w:p w:rsidR="0017151E" w:rsidRPr="00DB2624"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sidRPr="00DB2624">
        <w:rPr>
          <w:rFonts w:ascii="Arial" w:eastAsia="Times New Roman" w:hAnsi="Arial" w:cs="Arial"/>
          <w:color w:val="2D2D2D"/>
          <w:spacing w:val="2"/>
          <w:sz w:val="21"/>
          <w:szCs w:val="21"/>
        </w:rPr>
        <w:t>1. После окончания земляных работ и восстановления вскрытых участков ве</w:t>
      </w:r>
      <w:r>
        <w:rPr>
          <w:rFonts w:ascii="Arial" w:eastAsia="Times New Roman" w:hAnsi="Arial" w:cs="Arial"/>
          <w:color w:val="2D2D2D"/>
          <w:spacing w:val="2"/>
          <w:sz w:val="21"/>
          <w:szCs w:val="21"/>
        </w:rPr>
        <w:t>рнуть ордер в администрацию МО «Хатажукайское сельское поселение»</w:t>
      </w:r>
      <w:r w:rsidRPr="00DB2624">
        <w:rPr>
          <w:rFonts w:ascii="Arial" w:eastAsia="Times New Roman" w:hAnsi="Arial" w:cs="Arial"/>
          <w:color w:val="2D2D2D"/>
          <w:spacing w:val="2"/>
          <w:sz w:val="21"/>
          <w:szCs w:val="21"/>
        </w:rPr>
        <w:t>.</w:t>
      </w:r>
      <w:r w:rsidRPr="00DB2624">
        <w:rPr>
          <w:rFonts w:ascii="Arial" w:eastAsia="Times New Roman" w:hAnsi="Arial" w:cs="Arial"/>
          <w:color w:val="2D2D2D"/>
          <w:spacing w:val="2"/>
          <w:sz w:val="21"/>
          <w:szCs w:val="21"/>
        </w:rPr>
        <w:br/>
      </w:r>
    </w:p>
    <w:p w:rsidR="0017151E" w:rsidRPr="00202BA4"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sidRPr="00DB2624">
        <w:rPr>
          <w:rFonts w:ascii="Arial" w:eastAsia="Times New Roman" w:hAnsi="Arial" w:cs="Arial"/>
          <w:color w:val="2D2D2D"/>
          <w:spacing w:val="2"/>
          <w:sz w:val="21"/>
          <w:szCs w:val="21"/>
        </w:rPr>
        <w:t>2. В случае выявления замечаний по восстановлению разрушений, устранить их в пятидневный срок.</w:t>
      </w:r>
      <w:r w:rsidRPr="00DB2624">
        <w:rPr>
          <w:rFonts w:ascii="Arial" w:eastAsia="Times New Roman" w:hAnsi="Arial" w:cs="Arial"/>
          <w:color w:val="2D2D2D"/>
          <w:spacing w:val="2"/>
          <w:sz w:val="21"/>
          <w:szCs w:val="21"/>
        </w:rPr>
        <w:br/>
      </w:r>
      <w:r w:rsidRPr="00DB2624">
        <w:rPr>
          <w:rFonts w:ascii="Arial" w:eastAsia="Times New Roman" w:hAnsi="Arial" w:cs="Arial"/>
          <w:color w:val="2D2D2D"/>
          <w:spacing w:val="2"/>
          <w:sz w:val="21"/>
          <w:szCs w:val="21"/>
        </w:rPr>
        <w:br/>
        <w:t xml:space="preserve">С Положением о порядке производства земляных работ, в том числе связанных со вскрытием дорожных покрытий, нарушением зеленых насаждений и др. покрытий и их восстановлением по окончании земляных работ, утвержденным постановлением главы администрации </w:t>
      </w:r>
      <w:r>
        <w:rPr>
          <w:rFonts w:ascii="Arial" w:eastAsia="Times New Roman" w:hAnsi="Arial" w:cs="Arial"/>
          <w:color w:val="2D2D2D"/>
          <w:spacing w:val="2"/>
          <w:sz w:val="21"/>
          <w:szCs w:val="21"/>
        </w:rPr>
        <w:t xml:space="preserve">МО «Хатажукайское сельское поселение» </w:t>
      </w:r>
      <w:r w:rsidRPr="00741740">
        <w:rPr>
          <w:rFonts w:ascii="Arial" w:eastAsia="Times New Roman" w:hAnsi="Arial" w:cs="Arial"/>
          <w:color w:val="2D2D2D"/>
          <w:spacing w:val="2"/>
          <w:sz w:val="21"/>
          <w:szCs w:val="21"/>
        </w:rPr>
        <w:t>от  16.07.2015 N 83</w:t>
      </w:r>
      <w:r w:rsidRPr="00202BA4">
        <w:rPr>
          <w:rFonts w:ascii="Arial" w:eastAsia="Times New Roman" w:hAnsi="Arial" w:cs="Arial"/>
          <w:b/>
          <w:color w:val="2D2D2D"/>
          <w:spacing w:val="2"/>
          <w:sz w:val="21"/>
          <w:szCs w:val="21"/>
        </w:rPr>
        <w:t>.</w:t>
      </w:r>
      <w:r w:rsidRPr="00DB2624">
        <w:rPr>
          <w:rFonts w:ascii="Arial" w:eastAsia="Times New Roman" w:hAnsi="Arial" w:cs="Arial"/>
          <w:color w:val="2D2D2D"/>
          <w:spacing w:val="2"/>
          <w:sz w:val="21"/>
          <w:szCs w:val="21"/>
        </w:rPr>
        <w:t>, ознакомлены и обязуемся выполнять.</w:t>
      </w:r>
      <w:r w:rsidRPr="00DB2624">
        <w:rPr>
          <w:rFonts w:ascii="Arial" w:eastAsia="Times New Roman" w:hAnsi="Arial" w:cs="Arial"/>
          <w:color w:val="2D2D2D"/>
          <w:spacing w:val="2"/>
          <w:sz w:val="21"/>
          <w:szCs w:val="21"/>
        </w:rPr>
        <w:br/>
      </w:r>
      <w:r w:rsidRPr="00DB2624">
        <w:rPr>
          <w:rFonts w:ascii="Arial" w:eastAsia="Times New Roman" w:hAnsi="Arial" w:cs="Arial"/>
          <w:color w:val="2D2D2D"/>
          <w:spacing w:val="2"/>
          <w:sz w:val="21"/>
          <w:szCs w:val="21"/>
        </w:rPr>
        <w:br/>
        <w:t>Об ответственности за нарушение правил проведения ремонтных работ</w:t>
      </w:r>
      <w:r>
        <w:rPr>
          <w:rFonts w:ascii="Arial" w:eastAsia="Times New Roman" w:hAnsi="Arial" w:cs="Arial"/>
          <w:color w:val="2D2D2D"/>
          <w:spacing w:val="2"/>
          <w:sz w:val="21"/>
          <w:szCs w:val="21"/>
        </w:rPr>
        <w:t xml:space="preserve"> предупреждены.</w:t>
      </w:r>
      <w:r>
        <w:rPr>
          <w:rFonts w:ascii="Arial" w:eastAsia="Times New Roman" w:hAnsi="Arial" w:cs="Arial"/>
          <w:color w:val="2D2D2D"/>
          <w:spacing w:val="2"/>
          <w:sz w:val="21"/>
          <w:szCs w:val="21"/>
        </w:rPr>
        <w:br/>
      </w:r>
      <w:r w:rsidRPr="00DB2624">
        <w:rPr>
          <w:rFonts w:ascii="Arial" w:eastAsia="Times New Roman" w:hAnsi="Arial" w:cs="Arial"/>
          <w:color w:val="2D2D2D"/>
          <w:spacing w:val="2"/>
          <w:sz w:val="21"/>
          <w:szCs w:val="21"/>
        </w:rPr>
        <w:t>Приложение:</w:t>
      </w:r>
      <w:r w:rsidRPr="00DB2624">
        <w:rPr>
          <w:rFonts w:ascii="Arial" w:eastAsia="Times New Roman" w:hAnsi="Arial" w:cs="Arial"/>
          <w:color w:val="2D2D2D"/>
          <w:spacing w:val="2"/>
          <w:sz w:val="21"/>
          <w:szCs w:val="21"/>
        </w:rPr>
        <w:br/>
      </w:r>
      <w:r>
        <w:rPr>
          <w:rFonts w:ascii="Arial" w:eastAsia="Times New Roman" w:hAnsi="Arial" w:cs="Arial"/>
          <w:color w:val="2D2D2D"/>
          <w:spacing w:val="2"/>
          <w:sz w:val="20"/>
          <w:szCs w:val="20"/>
        </w:rPr>
        <w:t>1</w:t>
      </w:r>
      <w:r w:rsidRPr="00202BA4">
        <w:rPr>
          <w:rFonts w:ascii="Arial" w:eastAsia="Times New Roman" w:hAnsi="Arial" w:cs="Arial"/>
          <w:color w:val="2D2D2D"/>
          <w:spacing w:val="2"/>
          <w:sz w:val="20"/>
          <w:szCs w:val="20"/>
        </w:rPr>
        <w:t>. Гарантийное письмо на восстановление вскрытых участков.</w:t>
      </w:r>
      <w:r w:rsidRPr="00202BA4">
        <w:rPr>
          <w:rFonts w:ascii="Arial" w:eastAsia="Times New Roman" w:hAnsi="Arial" w:cs="Arial"/>
          <w:color w:val="2D2D2D"/>
          <w:spacing w:val="2"/>
          <w:sz w:val="20"/>
          <w:szCs w:val="20"/>
        </w:rPr>
        <w:br/>
      </w:r>
    </w:p>
    <w:tbl>
      <w:tblPr>
        <w:tblW w:w="0" w:type="auto"/>
        <w:tblCellMar>
          <w:left w:w="0" w:type="dxa"/>
          <w:right w:w="0" w:type="dxa"/>
        </w:tblCellMar>
        <w:tblLook w:val="04A0"/>
      </w:tblPr>
      <w:tblGrid>
        <w:gridCol w:w="2797"/>
        <w:gridCol w:w="6558"/>
      </w:tblGrid>
      <w:tr w:rsidR="0017151E" w:rsidRPr="00DB2624" w:rsidTr="00BB12B5">
        <w:trPr>
          <w:trHeight w:val="15"/>
        </w:trPr>
        <w:tc>
          <w:tcPr>
            <w:tcW w:w="3511"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9610"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r>
      <w:tr w:rsidR="0017151E" w:rsidRPr="00DB2624" w:rsidTr="00BB12B5">
        <w:tc>
          <w:tcPr>
            <w:tcW w:w="3511" w:type="dxa"/>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textAlignment w:val="baseline"/>
              <w:rPr>
                <w:rFonts w:ascii="Times New Roman" w:eastAsia="Times New Roman" w:hAnsi="Times New Roman" w:cs="Times New Roman"/>
                <w:color w:val="2D2D2D"/>
                <w:sz w:val="21"/>
                <w:szCs w:val="21"/>
              </w:rPr>
            </w:pPr>
            <w:r w:rsidRPr="00DB2624">
              <w:rPr>
                <w:rFonts w:ascii="Times New Roman" w:eastAsia="Times New Roman" w:hAnsi="Times New Roman" w:cs="Times New Roman"/>
                <w:color w:val="2D2D2D"/>
                <w:sz w:val="21"/>
                <w:szCs w:val="21"/>
              </w:rPr>
              <w:t>Руководитель</w:t>
            </w:r>
          </w:p>
        </w:tc>
        <w:tc>
          <w:tcPr>
            <w:tcW w:w="9610" w:type="dxa"/>
            <w:tcBorders>
              <w:top w:val="nil"/>
              <w:left w:val="nil"/>
              <w:bottom w:val="single" w:sz="6" w:space="0" w:color="000000"/>
              <w:right w:val="nil"/>
            </w:tcBorders>
            <w:tcMar>
              <w:top w:w="0" w:type="dxa"/>
              <w:left w:w="185" w:type="dxa"/>
              <w:bottom w:w="0" w:type="dxa"/>
              <w:right w:w="185" w:type="dxa"/>
            </w:tcMar>
            <w:hideMark/>
          </w:tcPr>
          <w:p w:rsidR="0017151E" w:rsidRPr="00DB2624" w:rsidRDefault="0017151E" w:rsidP="00BB12B5">
            <w:pPr>
              <w:spacing w:after="0" w:line="240" w:lineRule="auto"/>
              <w:rPr>
                <w:rFonts w:ascii="Times New Roman" w:eastAsia="Times New Roman" w:hAnsi="Times New Roman" w:cs="Times New Roman"/>
                <w:sz w:val="24"/>
                <w:szCs w:val="24"/>
              </w:rPr>
            </w:pPr>
          </w:p>
        </w:tc>
      </w:tr>
      <w:tr w:rsidR="0017151E" w:rsidRPr="00DB2624" w:rsidTr="00BB12B5">
        <w:tc>
          <w:tcPr>
            <w:tcW w:w="3511" w:type="dxa"/>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240" w:lineRule="auto"/>
              <w:rPr>
                <w:rFonts w:ascii="Times New Roman" w:eastAsia="Times New Roman" w:hAnsi="Times New Roman" w:cs="Times New Roman"/>
                <w:sz w:val="24"/>
                <w:szCs w:val="24"/>
              </w:rPr>
            </w:pPr>
          </w:p>
        </w:tc>
        <w:tc>
          <w:tcPr>
            <w:tcW w:w="9610" w:type="dxa"/>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textAlignment w:val="baseline"/>
              <w:rPr>
                <w:rFonts w:ascii="Times New Roman" w:eastAsia="Times New Roman" w:hAnsi="Times New Roman" w:cs="Times New Roman"/>
                <w:color w:val="2D2D2D"/>
                <w:sz w:val="21"/>
                <w:szCs w:val="21"/>
              </w:rPr>
            </w:pPr>
            <w:r w:rsidRPr="00DB2624">
              <w:rPr>
                <w:rFonts w:ascii="Times New Roman" w:eastAsia="Times New Roman" w:hAnsi="Times New Roman" w:cs="Times New Roman"/>
                <w:color w:val="2D2D2D"/>
                <w:sz w:val="21"/>
                <w:szCs w:val="21"/>
              </w:rPr>
              <w:t>(должность) (подпись) (фамилия, имя, отчество)</w:t>
            </w:r>
          </w:p>
        </w:tc>
      </w:tr>
    </w:tbl>
    <w:p w:rsidR="0017151E" w:rsidRPr="00202BA4" w:rsidRDefault="0017151E" w:rsidP="0017151E">
      <w:pPr>
        <w:shd w:val="clear" w:color="auto" w:fill="FFFFFF"/>
        <w:spacing w:after="0" w:line="315" w:lineRule="atLeast"/>
        <w:textAlignment w:val="baseline"/>
        <w:rPr>
          <w:rFonts w:ascii="Arial" w:eastAsia="Times New Roman" w:hAnsi="Arial" w:cs="Arial"/>
          <w:color w:val="2D2D2D"/>
          <w:spacing w:val="2"/>
          <w:sz w:val="20"/>
          <w:szCs w:val="20"/>
        </w:rPr>
      </w:pPr>
      <w:r>
        <w:rPr>
          <w:rFonts w:ascii="Arial" w:eastAsia="Times New Roman" w:hAnsi="Arial" w:cs="Arial"/>
          <w:color w:val="2D2D2D"/>
          <w:spacing w:val="2"/>
          <w:sz w:val="21"/>
          <w:szCs w:val="21"/>
        </w:rPr>
        <w:t>М.П.</w:t>
      </w:r>
      <w:r>
        <w:rPr>
          <w:rFonts w:ascii="Arial" w:eastAsia="Times New Roman" w:hAnsi="Arial" w:cs="Arial"/>
          <w:color w:val="2D2D2D"/>
          <w:spacing w:val="2"/>
          <w:sz w:val="21"/>
          <w:szCs w:val="21"/>
        </w:rPr>
        <w:br/>
      </w:r>
      <w:r w:rsidRPr="00202BA4">
        <w:rPr>
          <w:rFonts w:ascii="Arial" w:eastAsia="Times New Roman" w:hAnsi="Arial" w:cs="Arial"/>
          <w:color w:val="2D2D2D"/>
          <w:spacing w:val="2"/>
          <w:sz w:val="20"/>
          <w:szCs w:val="20"/>
        </w:rPr>
        <w:t>Корешок контроля</w:t>
      </w:r>
      <w:r w:rsidRPr="00202BA4">
        <w:rPr>
          <w:rFonts w:ascii="Arial" w:eastAsia="Times New Roman" w:hAnsi="Arial" w:cs="Arial"/>
          <w:color w:val="2D2D2D"/>
          <w:spacing w:val="2"/>
          <w:sz w:val="20"/>
          <w:szCs w:val="20"/>
        </w:rPr>
        <w:br/>
        <w:t>По данному заяв</w:t>
      </w:r>
      <w:r>
        <w:rPr>
          <w:rFonts w:ascii="Arial" w:eastAsia="Times New Roman" w:hAnsi="Arial" w:cs="Arial"/>
          <w:color w:val="2D2D2D"/>
          <w:spacing w:val="2"/>
          <w:sz w:val="20"/>
          <w:szCs w:val="20"/>
        </w:rPr>
        <w:t>лению выдан ордер N _ от "_" 20</w:t>
      </w:r>
      <w:r w:rsidRPr="00202BA4">
        <w:rPr>
          <w:rFonts w:ascii="Arial" w:eastAsia="Times New Roman" w:hAnsi="Arial" w:cs="Arial"/>
          <w:color w:val="2D2D2D"/>
          <w:spacing w:val="2"/>
          <w:sz w:val="20"/>
          <w:szCs w:val="20"/>
        </w:rPr>
        <w:t>_ года</w:t>
      </w:r>
    </w:p>
    <w:p w:rsidR="0017151E" w:rsidRDefault="0017151E" w:rsidP="0017151E">
      <w:pPr>
        <w:shd w:val="clear" w:color="auto" w:fill="FFFFFF"/>
        <w:spacing w:after="0" w:line="315" w:lineRule="atLeast"/>
        <w:textAlignment w:val="baseline"/>
        <w:rPr>
          <w:rFonts w:ascii="Arial" w:eastAsia="Times New Roman" w:hAnsi="Arial" w:cs="Arial"/>
          <w:color w:val="2D2D2D"/>
          <w:spacing w:val="2"/>
          <w:sz w:val="20"/>
          <w:szCs w:val="20"/>
        </w:rPr>
      </w:pPr>
      <w:r w:rsidRPr="00202BA4">
        <w:rPr>
          <w:rFonts w:ascii="Arial" w:eastAsia="Times New Roman" w:hAnsi="Arial" w:cs="Arial"/>
          <w:color w:val="2D2D2D"/>
          <w:spacing w:val="2"/>
          <w:sz w:val="20"/>
          <w:szCs w:val="20"/>
        </w:rPr>
        <w:t>Действи</w:t>
      </w:r>
      <w:r>
        <w:rPr>
          <w:rFonts w:ascii="Arial" w:eastAsia="Times New Roman" w:hAnsi="Arial" w:cs="Arial"/>
          <w:color w:val="2D2D2D"/>
          <w:spacing w:val="2"/>
          <w:sz w:val="20"/>
          <w:szCs w:val="20"/>
        </w:rPr>
        <w:t xml:space="preserve">е ордера продлено до "__" __ 20   </w:t>
      </w:r>
      <w:r w:rsidRPr="00202BA4">
        <w:rPr>
          <w:rFonts w:ascii="Arial" w:eastAsia="Times New Roman" w:hAnsi="Arial" w:cs="Arial"/>
          <w:color w:val="2D2D2D"/>
          <w:spacing w:val="2"/>
          <w:sz w:val="20"/>
          <w:szCs w:val="20"/>
        </w:rPr>
        <w:t xml:space="preserve"> года</w:t>
      </w:r>
      <w:r w:rsidRPr="00202BA4">
        <w:rPr>
          <w:rFonts w:ascii="Arial" w:eastAsia="Times New Roman" w:hAnsi="Arial" w:cs="Arial"/>
          <w:color w:val="2D2D2D"/>
          <w:spacing w:val="2"/>
          <w:sz w:val="20"/>
          <w:szCs w:val="20"/>
        </w:rPr>
        <w:br/>
        <w:t>Ордер с актом о восстановле</w:t>
      </w:r>
      <w:r>
        <w:rPr>
          <w:rFonts w:ascii="Arial" w:eastAsia="Times New Roman" w:hAnsi="Arial" w:cs="Arial"/>
          <w:color w:val="2D2D2D"/>
          <w:spacing w:val="2"/>
          <w:sz w:val="20"/>
          <w:szCs w:val="20"/>
        </w:rPr>
        <w:t>нии разрушений возвращен "_" 20</w:t>
      </w:r>
      <w:r w:rsidRPr="00202BA4">
        <w:rPr>
          <w:rFonts w:ascii="Arial" w:eastAsia="Times New Roman" w:hAnsi="Arial" w:cs="Arial"/>
          <w:color w:val="2D2D2D"/>
          <w:spacing w:val="2"/>
          <w:sz w:val="20"/>
          <w:szCs w:val="20"/>
        </w:rPr>
        <w:t>_ года</w:t>
      </w:r>
    </w:p>
    <w:p w:rsidR="0017151E" w:rsidRDefault="0017151E" w:rsidP="0017151E">
      <w:pPr>
        <w:shd w:val="clear" w:color="auto" w:fill="FFFFFF"/>
        <w:spacing w:after="0" w:line="315" w:lineRule="atLeast"/>
        <w:textAlignment w:val="baseline"/>
        <w:rPr>
          <w:rFonts w:ascii="Arial" w:eastAsia="Times New Roman" w:hAnsi="Arial" w:cs="Arial"/>
          <w:color w:val="2D2D2D"/>
          <w:spacing w:val="2"/>
          <w:sz w:val="20"/>
          <w:szCs w:val="20"/>
        </w:rPr>
      </w:pPr>
    </w:p>
    <w:p w:rsidR="0017151E" w:rsidRDefault="0017151E" w:rsidP="0017151E">
      <w:pPr>
        <w:shd w:val="clear" w:color="auto" w:fill="FFFFFF"/>
        <w:spacing w:after="0" w:line="315" w:lineRule="atLeast"/>
        <w:textAlignment w:val="baseline"/>
        <w:rPr>
          <w:rFonts w:ascii="Arial" w:eastAsia="Times New Roman" w:hAnsi="Arial" w:cs="Arial"/>
          <w:color w:val="2D2D2D"/>
          <w:spacing w:val="2"/>
          <w:sz w:val="20"/>
          <w:szCs w:val="20"/>
        </w:rPr>
      </w:pPr>
    </w:p>
    <w:p w:rsidR="0017151E" w:rsidRPr="00202BA4" w:rsidRDefault="0017151E" w:rsidP="0017151E">
      <w:pPr>
        <w:shd w:val="clear" w:color="auto" w:fill="FFFFFF"/>
        <w:spacing w:after="0" w:line="315" w:lineRule="atLeast"/>
        <w:textAlignment w:val="baseline"/>
        <w:rPr>
          <w:rFonts w:ascii="Arial" w:eastAsia="Times New Roman" w:hAnsi="Arial" w:cs="Arial"/>
          <w:color w:val="2D2D2D"/>
          <w:spacing w:val="2"/>
          <w:sz w:val="28"/>
          <w:szCs w:val="28"/>
        </w:rPr>
      </w:pPr>
      <w:r>
        <w:rPr>
          <w:rFonts w:ascii="Arial" w:eastAsia="Times New Roman" w:hAnsi="Arial" w:cs="Arial"/>
          <w:color w:val="2D2D2D"/>
          <w:spacing w:val="2"/>
          <w:sz w:val="28"/>
          <w:szCs w:val="28"/>
        </w:rPr>
        <w:lastRenderedPageBreak/>
        <w:t xml:space="preserve">          </w:t>
      </w:r>
      <w:r w:rsidRPr="00202BA4">
        <w:rPr>
          <w:rFonts w:ascii="Arial" w:eastAsia="Times New Roman" w:hAnsi="Arial" w:cs="Arial"/>
          <w:color w:val="2D2D2D"/>
          <w:spacing w:val="2"/>
          <w:sz w:val="28"/>
          <w:szCs w:val="28"/>
        </w:rPr>
        <w:t xml:space="preserve">  Администрация МО «Хатажукайское сельское поселение»</w:t>
      </w:r>
    </w:p>
    <w:p w:rsidR="0017151E" w:rsidRDefault="0017151E" w:rsidP="0017151E">
      <w:pPr>
        <w:shd w:val="clear" w:color="auto" w:fill="FFFFFF"/>
        <w:spacing w:after="0" w:line="288" w:lineRule="atLeast"/>
        <w:jc w:val="center"/>
        <w:textAlignment w:val="baseline"/>
        <w:rPr>
          <w:rFonts w:ascii="Arial" w:eastAsia="Times New Roman" w:hAnsi="Arial" w:cs="Arial"/>
          <w:color w:val="3C3C3C"/>
          <w:spacing w:val="2"/>
          <w:sz w:val="31"/>
          <w:szCs w:val="31"/>
        </w:rPr>
      </w:pPr>
    </w:p>
    <w:p w:rsidR="0017151E" w:rsidRDefault="0017151E" w:rsidP="0017151E">
      <w:pPr>
        <w:shd w:val="clear" w:color="auto" w:fill="FFFFFF"/>
        <w:spacing w:after="0" w:line="288" w:lineRule="atLeast"/>
        <w:jc w:val="center"/>
        <w:textAlignment w:val="baseline"/>
        <w:rPr>
          <w:rFonts w:ascii="Arial" w:eastAsia="Times New Roman" w:hAnsi="Arial" w:cs="Arial"/>
          <w:color w:val="3C3C3C"/>
          <w:spacing w:val="2"/>
          <w:sz w:val="31"/>
          <w:szCs w:val="31"/>
        </w:rPr>
      </w:pPr>
    </w:p>
    <w:p w:rsidR="0017151E" w:rsidRPr="00DB2624" w:rsidRDefault="0017151E" w:rsidP="0017151E">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DB2624">
        <w:rPr>
          <w:rFonts w:ascii="Arial" w:eastAsia="Times New Roman" w:hAnsi="Arial" w:cs="Arial"/>
          <w:color w:val="3C3C3C"/>
          <w:spacing w:val="2"/>
          <w:sz w:val="31"/>
          <w:szCs w:val="31"/>
        </w:rPr>
        <w:t>Ордер N __</w:t>
      </w:r>
      <w:r w:rsidRPr="00DB2624">
        <w:rPr>
          <w:rFonts w:ascii="Arial" w:eastAsia="Times New Roman" w:hAnsi="Arial" w:cs="Arial"/>
          <w:color w:val="3C3C3C"/>
          <w:spacing w:val="2"/>
          <w:sz w:val="31"/>
          <w:szCs w:val="31"/>
        </w:rPr>
        <w:br/>
        <w:t>на право производства</w:t>
      </w:r>
      <w:r>
        <w:rPr>
          <w:rFonts w:ascii="Arial" w:eastAsia="Times New Roman" w:hAnsi="Arial" w:cs="Arial"/>
          <w:color w:val="3C3C3C"/>
          <w:spacing w:val="2"/>
          <w:sz w:val="31"/>
          <w:szCs w:val="31"/>
        </w:rPr>
        <w:t xml:space="preserve"> земляных работ на территории</w:t>
      </w:r>
      <w:r>
        <w:rPr>
          <w:rFonts w:ascii="Arial" w:eastAsia="Times New Roman" w:hAnsi="Arial" w:cs="Arial"/>
          <w:color w:val="3C3C3C"/>
          <w:spacing w:val="2"/>
          <w:sz w:val="31"/>
          <w:szCs w:val="31"/>
        </w:rPr>
        <w:br/>
      </w:r>
      <w:r w:rsidRPr="00DB2624">
        <w:rPr>
          <w:rFonts w:ascii="Arial" w:eastAsia="Times New Roman" w:hAnsi="Arial" w:cs="Arial"/>
          <w:color w:val="3C3C3C"/>
          <w:spacing w:val="2"/>
          <w:sz w:val="31"/>
          <w:szCs w:val="31"/>
        </w:rPr>
        <w:t xml:space="preserve"> </w:t>
      </w:r>
      <w:r w:rsidRPr="00202BA4">
        <w:rPr>
          <w:rFonts w:ascii="Arial" w:eastAsia="Times New Roman" w:hAnsi="Arial" w:cs="Arial"/>
          <w:color w:val="2D2D2D"/>
          <w:spacing w:val="2"/>
          <w:sz w:val="32"/>
          <w:szCs w:val="32"/>
        </w:rPr>
        <w:t>МО «Хатажукайское сельское поселение»</w:t>
      </w:r>
    </w:p>
    <w:tbl>
      <w:tblPr>
        <w:tblW w:w="0" w:type="auto"/>
        <w:tblCellMar>
          <w:left w:w="0" w:type="dxa"/>
          <w:right w:w="0" w:type="dxa"/>
        </w:tblCellMar>
        <w:tblLook w:val="04A0"/>
      </w:tblPr>
      <w:tblGrid>
        <w:gridCol w:w="2238"/>
        <w:gridCol w:w="2439"/>
        <w:gridCol w:w="456"/>
        <w:gridCol w:w="471"/>
        <w:gridCol w:w="508"/>
        <w:gridCol w:w="1160"/>
        <w:gridCol w:w="665"/>
        <w:gridCol w:w="471"/>
        <w:gridCol w:w="947"/>
      </w:tblGrid>
      <w:tr w:rsidR="0017151E" w:rsidRPr="00DB2624" w:rsidTr="00BB12B5">
        <w:trPr>
          <w:trHeight w:val="15"/>
        </w:trPr>
        <w:tc>
          <w:tcPr>
            <w:tcW w:w="3142"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4250"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370"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554"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554"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1848"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739"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554"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1109"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r>
      <w:tr w:rsidR="0017151E" w:rsidRPr="00DB2624" w:rsidTr="00BB12B5">
        <w:tc>
          <w:tcPr>
            <w:tcW w:w="3142" w:type="dxa"/>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А.Пшичо</w:t>
            </w:r>
          </w:p>
        </w:tc>
        <w:tc>
          <w:tcPr>
            <w:tcW w:w="4250" w:type="dxa"/>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240" w:lineRule="auto"/>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textAlignment w:val="baseline"/>
              <w:rPr>
                <w:rFonts w:ascii="Times New Roman" w:eastAsia="Times New Roman" w:hAnsi="Times New Roman" w:cs="Times New Roman"/>
                <w:color w:val="2D2D2D"/>
                <w:sz w:val="21"/>
                <w:szCs w:val="21"/>
              </w:rPr>
            </w:pPr>
            <w:r w:rsidRPr="00DB2624">
              <w:rPr>
                <w:rFonts w:ascii="Times New Roman" w:eastAsia="Times New Roman" w:hAnsi="Times New Roman" w:cs="Times New Roman"/>
                <w:color w:val="2D2D2D"/>
                <w:sz w:val="21"/>
                <w:szCs w:val="21"/>
              </w:rPr>
              <w:t>"</w:t>
            </w:r>
          </w:p>
        </w:tc>
        <w:tc>
          <w:tcPr>
            <w:tcW w:w="554" w:type="dxa"/>
            <w:tcBorders>
              <w:top w:val="nil"/>
              <w:left w:val="nil"/>
              <w:bottom w:val="single" w:sz="6" w:space="0" w:color="000000"/>
              <w:right w:val="nil"/>
            </w:tcBorders>
            <w:tcMar>
              <w:top w:w="0" w:type="dxa"/>
              <w:left w:w="185" w:type="dxa"/>
              <w:bottom w:w="0" w:type="dxa"/>
              <w:right w:w="185" w:type="dxa"/>
            </w:tcMar>
            <w:hideMark/>
          </w:tcPr>
          <w:p w:rsidR="0017151E" w:rsidRPr="00DB2624" w:rsidRDefault="0017151E" w:rsidP="00BB12B5">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textAlignment w:val="baseline"/>
              <w:rPr>
                <w:rFonts w:ascii="Times New Roman" w:eastAsia="Times New Roman" w:hAnsi="Times New Roman" w:cs="Times New Roman"/>
                <w:color w:val="2D2D2D"/>
                <w:sz w:val="21"/>
                <w:szCs w:val="21"/>
              </w:rPr>
            </w:pPr>
            <w:r w:rsidRPr="00DB2624">
              <w:rPr>
                <w:rFonts w:ascii="Times New Roman" w:eastAsia="Times New Roman" w:hAnsi="Times New Roman" w:cs="Times New Roman"/>
                <w:color w:val="2D2D2D"/>
                <w:sz w:val="21"/>
                <w:szCs w:val="21"/>
              </w:rPr>
              <w:t>"</w:t>
            </w:r>
          </w:p>
        </w:tc>
        <w:tc>
          <w:tcPr>
            <w:tcW w:w="1848" w:type="dxa"/>
            <w:tcBorders>
              <w:top w:val="nil"/>
              <w:left w:val="nil"/>
              <w:bottom w:val="single" w:sz="6" w:space="0" w:color="000000"/>
              <w:right w:val="nil"/>
            </w:tcBorders>
            <w:tcMar>
              <w:top w:w="0" w:type="dxa"/>
              <w:left w:w="185" w:type="dxa"/>
              <w:bottom w:w="0" w:type="dxa"/>
              <w:right w:w="185" w:type="dxa"/>
            </w:tcMar>
            <w:hideMark/>
          </w:tcPr>
          <w:p w:rsidR="0017151E" w:rsidRPr="00DB2624" w:rsidRDefault="0017151E" w:rsidP="00BB12B5">
            <w:pPr>
              <w:spacing w:after="0" w:line="240" w:lineRule="auto"/>
              <w:rPr>
                <w:rFonts w:ascii="Times New Roman" w:eastAsia="Times New Roman" w:hAnsi="Times New Roman" w:cs="Times New Roman"/>
                <w:sz w:val="24"/>
                <w:szCs w:val="24"/>
              </w:rPr>
            </w:pPr>
          </w:p>
        </w:tc>
        <w:tc>
          <w:tcPr>
            <w:tcW w:w="739" w:type="dxa"/>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textAlignment w:val="baseline"/>
              <w:rPr>
                <w:rFonts w:ascii="Times New Roman" w:eastAsia="Times New Roman" w:hAnsi="Times New Roman" w:cs="Times New Roman"/>
                <w:color w:val="2D2D2D"/>
                <w:sz w:val="21"/>
                <w:szCs w:val="21"/>
              </w:rPr>
            </w:pPr>
            <w:r w:rsidRPr="00DB2624">
              <w:rPr>
                <w:rFonts w:ascii="Times New Roman" w:eastAsia="Times New Roman" w:hAnsi="Times New Roman" w:cs="Times New Roman"/>
                <w:color w:val="2D2D2D"/>
                <w:sz w:val="21"/>
                <w:szCs w:val="21"/>
              </w:rPr>
              <w:t>20</w:t>
            </w:r>
          </w:p>
        </w:tc>
        <w:tc>
          <w:tcPr>
            <w:tcW w:w="554" w:type="dxa"/>
            <w:tcBorders>
              <w:top w:val="nil"/>
              <w:left w:val="nil"/>
              <w:bottom w:val="single" w:sz="6" w:space="0" w:color="000000"/>
              <w:right w:val="nil"/>
            </w:tcBorders>
            <w:tcMar>
              <w:top w:w="0" w:type="dxa"/>
              <w:left w:w="185" w:type="dxa"/>
              <w:bottom w:w="0" w:type="dxa"/>
              <w:right w:w="185" w:type="dxa"/>
            </w:tcMar>
            <w:hideMark/>
          </w:tcPr>
          <w:p w:rsidR="0017151E" w:rsidRPr="00DB2624" w:rsidRDefault="0017151E" w:rsidP="00BB12B5">
            <w:pPr>
              <w:spacing w:after="0" w:line="240" w:lineRule="auto"/>
              <w:rPr>
                <w:rFonts w:ascii="Times New Roman" w:eastAsia="Times New Roman" w:hAnsi="Times New Roman" w:cs="Times New Roman"/>
                <w:sz w:val="24"/>
                <w:szCs w:val="24"/>
              </w:rPr>
            </w:pPr>
          </w:p>
        </w:tc>
        <w:tc>
          <w:tcPr>
            <w:tcW w:w="1109" w:type="dxa"/>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textAlignment w:val="baseline"/>
              <w:rPr>
                <w:rFonts w:ascii="Times New Roman" w:eastAsia="Times New Roman" w:hAnsi="Times New Roman" w:cs="Times New Roman"/>
                <w:color w:val="2D2D2D"/>
                <w:sz w:val="21"/>
                <w:szCs w:val="21"/>
              </w:rPr>
            </w:pPr>
            <w:r w:rsidRPr="00DB2624">
              <w:rPr>
                <w:rFonts w:ascii="Times New Roman" w:eastAsia="Times New Roman" w:hAnsi="Times New Roman" w:cs="Times New Roman"/>
                <w:color w:val="2D2D2D"/>
                <w:sz w:val="21"/>
                <w:szCs w:val="21"/>
              </w:rPr>
              <w:t>года</w:t>
            </w:r>
          </w:p>
        </w:tc>
      </w:tr>
      <w:tr w:rsidR="0017151E" w:rsidRPr="00DB2624" w:rsidTr="00BB12B5">
        <w:trPr>
          <w:trHeight w:val="15"/>
        </w:trPr>
        <w:tc>
          <w:tcPr>
            <w:tcW w:w="13121" w:type="dxa"/>
            <w:gridSpan w:val="9"/>
            <w:hideMark/>
          </w:tcPr>
          <w:p w:rsidR="0017151E" w:rsidRPr="00DB2624" w:rsidRDefault="0017151E" w:rsidP="00BB12B5">
            <w:pPr>
              <w:spacing w:after="0" w:line="240" w:lineRule="auto"/>
              <w:rPr>
                <w:rFonts w:ascii="Times New Roman" w:eastAsia="Times New Roman" w:hAnsi="Times New Roman" w:cs="Times New Roman"/>
                <w:sz w:val="2"/>
                <w:szCs w:val="24"/>
              </w:rPr>
            </w:pPr>
          </w:p>
        </w:tc>
      </w:tr>
      <w:tr w:rsidR="0017151E" w:rsidRPr="00DB2624" w:rsidTr="00BB12B5">
        <w:tc>
          <w:tcPr>
            <w:tcW w:w="13121" w:type="dxa"/>
            <w:gridSpan w:val="9"/>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textAlignment w:val="baseline"/>
              <w:rPr>
                <w:rFonts w:ascii="Times New Roman" w:eastAsia="Times New Roman" w:hAnsi="Times New Roman" w:cs="Times New Roman"/>
                <w:color w:val="2D2D2D"/>
                <w:sz w:val="21"/>
                <w:szCs w:val="21"/>
              </w:rPr>
            </w:pPr>
            <w:r w:rsidRPr="00DB2624">
              <w:rPr>
                <w:rFonts w:ascii="Times New Roman" w:eastAsia="Times New Roman" w:hAnsi="Times New Roman" w:cs="Times New Roman"/>
                <w:color w:val="2D2D2D"/>
                <w:sz w:val="21"/>
                <w:szCs w:val="21"/>
              </w:rPr>
              <w:t xml:space="preserve">Выдан </w:t>
            </w:r>
          </w:p>
        </w:tc>
      </w:tr>
      <w:tr w:rsidR="0017151E" w:rsidRPr="00DB2624" w:rsidTr="00BB12B5">
        <w:tc>
          <w:tcPr>
            <w:tcW w:w="13121" w:type="dxa"/>
            <w:gridSpan w:val="9"/>
            <w:tcBorders>
              <w:top w:val="nil"/>
              <w:left w:val="nil"/>
              <w:bottom w:val="single" w:sz="6" w:space="0" w:color="000000"/>
              <w:right w:val="nil"/>
            </w:tcBorders>
            <w:tcMar>
              <w:top w:w="0" w:type="dxa"/>
              <w:left w:w="185" w:type="dxa"/>
              <w:bottom w:w="0" w:type="dxa"/>
              <w:right w:w="185" w:type="dxa"/>
            </w:tcMar>
            <w:hideMark/>
          </w:tcPr>
          <w:p w:rsidR="0017151E" w:rsidRPr="00DB2624" w:rsidRDefault="0017151E" w:rsidP="00BB12B5">
            <w:pPr>
              <w:spacing w:after="0" w:line="240" w:lineRule="auto"/>
              <w:rPr>
                <w:rFonts w:ascii="Times New Roman" w:eastAsia="Times New Roman" w:hAnsi="Times New Roman" w:cs="Times New Roman"/>
                <w:sz w:val="24"/>
                <w:szCs w:val="24"/>
              </w:rPr>
            </w:pPr>
          </w:p>
        </w:tc>
      </w:tr>
      <w:tr w:rsidR="0017151E" w:rsidRPr="00DB2624" w:rsidTr="00BB12B5">
        <w:tc>
          <w:tcPr>
            <w:tcW w:w="13121" w:type="dxa"/>
            <w:gridSpan w:val="9"/>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jc w:val="center"/>
              <w:textAlignment w:val="baseline"/>
              <w:rPr>
                <w:rFonts w:ascii="Times New Roman" w:eastAsia="Times New Roman" w:hAnsi="Times New Roman" w:cs="Times New Roman"/>
                <w:color w:val="2D2D2D"/>
                <w:sz w:val="21"/>
                <w:szCs w:val="21"/>
              </w:rPr>
            </w:pPr>
            <w:r w:rsidRPr="00DB2624">
              <w:rPr>
                <w:rFonts w:ascii="Times New Roman" w:eastAsia="Times New Roman" w:hAnsi="Times New Roman" w:cs="Times New Roman"/>
                <w:color w:val="2D2D2D"/>
                <w:sz w:val="21"/>
                <w:szCs w:val="21"/>
              </w:rPr>
              <w:t>(наименование организации</w:t>
            </w:r>
            <w:r>
              <w:rPr>
                <w:rFonts w:ascii="Times New Roman" w:eastAsia="Times New Roman" w:hAnsi="Times New Roman" w:cs="Times New Roman"/>
                <w:color w:val="2D2D2D"/>
                <w:sz w:val="21"/>
                <w:szCs w:val="21"/>
              </w:rPr>
              <w:t xml:space="preserve"> или физического лица</w:t>
            </w:r>
            <w:r w:rsidRPr="00DB2624">
              <w:rPr>
                <w:rFonts w:ascii="Times New Roman" w:eastAsia="Times New Roman" w:hAnsi="Times New Roman" w:cs="Times New Roman"/>
                <w:color w:val="2D2D2D"/>
                <w:sz w:val="21"/>
                <w:szCs w:val="21"/>
              </w:rPr>
              <w:t>)</w:t>
            </w:r>
          </w:p>
        </w:tc>
      </w:tr>
      <w:tr w:rsidR="0017151E" w:rsidRPr="00DB2624" w:rsidTr="00BB12B5">
        <w:tc>
          <w:tcPr>
            <w:tcW w:w="13121" w:type="dxa"/>
            <w:gridSpan w:val="9"/>
            <w:tcBorders>
              <w:top w:val="nil"/>
              <w:left w:val="nil"/>
              <w:bottom w:val="single" w:sz="6" w:space="0" w:color="000000"/>
              <w:right w:val="nil"/>
            </w:tcBorders>
            <w:tcMar>
              <w:top w:w="0" w:type="dxa"/>
              <w:left w:w="185" w:type="dxa"/>
              <w:bottom w:w="0" w:type="dxa"/>
              <w:right w:w="185" w:type="dxa"/>
            </w:tcMar>
            <w:hideMark/>
          </w:tcPr>
          <w:p w:rsidR="0017151E" w:rsidRPr="00DB2624" w:rsidRDefault="0017151E" w:rsidP="00BB12B5">
            <w:pPr>
              <w:spacing w:after="0" w:line="240" w:lineRule="auto"/>
              <w:rPr>
                <w:rFonts w:ascii="Times New Roman" w:eastAsia="Times New Roman" w:hAnsi="Times New Roman" w:cs="Times New Roman"/>
                <w:sz w:val="24"/>
                <w:szCs w:val="24"/>
              </w:rPr>
            </w:pPr>
          </w:p>
        </w:tc>
      </w:tr>
      <w:tr w:rsidR="0017151E" w:rsidRPr="00DB2624" w:rsidTr="00BB12B5">
        <w:tc>
          <w:tcPr>
            <w:tcW w:w="13121" w:type="dxa"/>
            <w:gridSpan w:val="9"/>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jc w:val="center"/>
              <w:textAlignment w:val="baseline"/>
              <w:rPr>
                <w:rFonts w:ascii="Times New Roman" w:eastAsia="Times New Roman" w:hAnsi="Times New Roman" w:cs="Times New Roman"/>
                <w:color w:val="2D2D2D"/>
                <w:sz w:val="21"/>
                <w:szCs w:val="21"/>
              </w:rPr>
            </w:pPr>
            <w:r w:rsidRPr="00DB2624">
              <w:rPr>
                <w:rFonts w:ascii="Times New Roman" w:eastAsia="Times New Roman" w:hAnsi="Times New Roman" w:cs="Times New Roman"/>
                <w:color w:val="2D2D2D"/>
                <w:sz w:val="21"/>
                <w:szCs w:val="21"/>
              </w:rPr>
              <w:t>(должность, фамилия, имя, отчество)</w:t>
            </w:r>
          </w:p>
        </w:tc>
      </w:tr>
      <w:tr w:rsidR="0017151E" w:rsidRPr="00DB2624" w:rsidTr="00BB12B5">
        <w:tc>
          <w:tcPr>
            <w:tcW w:w="13121" w:type="dxa"/>
            <w:gridSpan w:val="9"/>
            <w:tcBorders>
              <w:top w:val="nil"/>
              <w:left w:val="nil"/>
              <w:bottom w:val="single" w:sz="6" w:space="0" w:color="000000"/>
              <w:right w:val="nil"/>
            </w:tcBorders>
            <w:tcMar>
              <w:top w:w="0" w:type="dxa"/>
              <w:left w:w="185" w:type="dxa"/>
              <w:bottom w:w="0" w:type="dxa"/>
              <w:right w:w="185" w:type="dxa"/>
            </w:tcMar>
            <w:hideMark/>
          </w:tcPr>
          <w:p w:rsidR="0017151E" w:rsidRPr="00DB2624" w:rsidRDefault="0017151E" w:rsidP="00BB12B5">
            <w:pPr>
              <w:spacing w:after="0" w:line="240" w:lineRule="auto"/>
              <w:rPr>
                <w:rFonts w:ascii="Times New Roman" w:eastAsia="Times New Roman" w:hAnsi="Times New Roman" w:cs="Times New Roman"/>
                <w:sz w:val="24"/>
                <w:szCs w:val="24"/>
              </w:rPr>
            </w:pPr>
          </w:p>
        </w:tc>
      </w:tr>
      <w:tr w:rsidR="0017151E" w:rsidRPr="00DB2624" w:rsidTr="00BB12B5">
        <w:tc>
          <w:tcPr>
            <w:tcW w:w="13121" w:type="dxa"/>
            <w:gridSpan w:val="9"/>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jc w:val="center"/>
              <w:textAlignment w:val="baseline"/>
              <w:rPr>
                <w:rFonts w:ascii="Times New Roman" w:eastAsia="Times New Roman" w:hAnsi="Times New Roman" w:cs="Times New Roman"/>
                <w:color w:val="2D2D2D"/>
                <w:sz w:val="21"/>
                <w:szCs w:val="21"/>
              </w:rPr>
            </w:pPr>
            <w:r w:rsidRPr="00DB2624">
              <w:rPr>
                <w:rFonts w:ascii="Times New Roman" w:eastAsia="Times New Roman" w:hAnsi="Times New Roman" w:cs="Times New Roman"/>
                <w:color w:val="2D2D2D"/>
                <w:sz w:val="21"/>
                <w:szCs w:val="21"/>
              </w:rPr>
              <w:t>на право производства земляных работ</w:t>
            </w:r>
          </w:p>
        </w:tc>
      </w:tr>
      <w:tr w:rsidR="0017151E" w:rsidRPr="00DB2624" w:rsidTr="00BB12B5">
        <w:tc>
          <w:tcPr>
            <w:tcW w:w="13121" w:type="dxa"/>
            <w:gridSpan w:val="9"/>
            <w:tcBorders>
              <w:top w:val="nil"/>
              <w:left w:val="nil"/>
              <w:bottom w:val="single" w:sz="6" w:space="0" w:color="000000"/>
              <w:right w:val="nil"/>
            </w:tcBorders>
            <w:tcMar>
              <w:top w:w="0" w:type="dxa"/>
              <w:left w:w="185" w:type="dxa"/>
              <w:bottom w:w="0" w:type="dxa"/>
              <w:right w:w="185" w:type="dxa"/>
            </w:tcMar>
            <w:hideMark/>
          </w:tcPr>
          <w:p w:rsidR="0017151E" w:rsidRPr="00DB2624" w:rsidRDefault="0017151E" w:rsidP="00BB12B5">
            <w:pPr>
              <w:spacing w:after="0" w:line="240" w:lineRule="auto"/>
              <w:rPr>
                <w:rFonts w:ascii="Times New Roman" w:eastAsia="Times New Roman" w:hAnsi="Times New Roman" w:cs="Times New Roman"/>
                <w:sz w:val="24"/>
                <w:szCs w:val="24"/>
              </w:rPr>
            </w:pPr>
          </w:p>
        </w:tc>
      </w:tr>
      <w:tr w:rsidR="0017151E" w:rsidRPr="00DB2624" w:rsidTr="00BB12B5">
        <w:tc>
          <w:tcPr>
            <w:tcW w:w="13121" w:type="dxa"/>
            <w:gridSpan w:val="9"/>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jc w:val="center"/>
              <w:textAlignment w:val="baseline"/>
              <w:rPr>
                <w:rFonts w:ascii="Times New Roman" w:eastAsia="Times New Roman" w:hAnsi="Times New Roman" w:cs="Times New Roman"/>
                <w:color w:val="2D2D2D"/>
                <w:sz w:val="21"/>
                <w:szCs w:val="21"/>
              </w:rPr>
            </w:pPr>
            <w:r w:rsidRPr="00DB2624">
              <w:rPr>
                <w:rFonts w:ascii="Times New Roman" w:eastAsia="Times New Roman" w:hAnsi="Times New Roman" w:cs="Times New Roman"/>
                <w:color w:val="2D2D2D"/>
                <w:sz w:val="21"/>
                <w:szCs w:val="21"/>
              </w:rPr>
              <w:t>(наименование и местонахождение объекта)</w:t>
            </w:r>
          </w:p>
        </w:tc>
      </w:tr>
    </w:tbl>
    <w:p w:rsidR="0017151E" w:rsidRPr="00DB2624"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sidRPr="00DB2624">
        <w:rPr>
          <w:rFonts w:ascii="Arial" w:eastAsia="Times New Roman" w:hAnsi="Arial" w:cs="Arial"/>
          <w:color w:val="2D2D2D"/>
          <w:spacing w:val="2"/>
          <w:sz w:val="21"/>
          <w:szCs w:val="21"/>
        </w:rPr>
        <w:br/>
        <w:t>в соответствии с согласованным проектом и Положения о порядке производства земляных работ, в том числе связанных со вскрытием дорожных покрытий, нарушением зеленых зон и их восстановлением по окончании земляных работ.</w:t>
      </w:r>
      <w:r w:rsidRPr="00DB2624">
        <w:rPr>
          <w:rFonts w:ascii="Arial" w:eastAsia="Times New Roman" w:hAnsi="Arial" w:cs="Arial"/>
          <w:color w:val="2D2D2D"/>
          <w:spacing w:val="2"/>
          <w:sz w:val="21"/>
          <w:szCs w:val="21"/>
        </w:rPr>
        <w:br/>
      </w:r>
      <w:r w:rsidRPr="00DB2624">
        <w:rPr>
          <w:rFonts w:ascii="Arial" w:eastAsia="Times New Roman" w:hAnsi="Arial" w:cs="Arial"/>
          <w:color w:val="2D2D2D"/>
          <w:spacing w:val="2"/>
          <w:sz w:val="21"/>
          <w:szCs w:val="21"/>
        </w:rPr>
        <w:br/>
        <w:t xml:space="preserve">После окончания работ восстановить участок вскрытия силами своего предприятия или подрядной организацией, вернуть ордер и сдать восстановленный участок в администрацию </w:t>
      </w:r>
      <w:r>
        <w:rPr>
          <w:rFonts w:ascii="Arial" w:eastAsia="Times New Roman" w:hAnsi="Arial" w:cs="Arial"/>
          <w:color w:val="2D2D2D"/>
          <w:spacing w:val="2"/>
          <w:sz w:val="21"/>
          <w:szCs w:val="21"/>
        </w:rPr>
        <w:t>МО «Хатажукайское сельское поселение»</w:t>
      </w:r>
      <w:r w:rsidRPr="00DB2624">
        <w:rPr>
          <w:rFonts w:ascii="Arial" w:eastAsia="Times New Roman" w:hAnsi="Arial" w:cs="Arial"/>
          <w:color w:val="2D2D2D"/>
          <w:spacing w:val="2"/>
          <w:sz w:val="21"/>
          <w:szCs w:val="21"/>
        </w:rPr>
        <w:t>.</w:t>
      </w:r>
      <w:r w:rsidRPr="00DB2624">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1747"/>
        <w:gridCol w:w="456"/>
        <w:gridCol w:w="376"/>
        <w:gridCol w:w="484"/>
        <w:gridCol w:w="376"/>
        <w:gridCol w:w="680"/>
        <w:gridCol w:w="376"/>
        <w:gridCol w:w="1589"/>
        <w:gridCol w:w="333"/>
        <w:gridCol w:w="376"/>
        <w:gridCol w:w="484"/>
        <w:gridCol w:w="376"/>
        <w:gridCol w:w="680"/>
        <w:gridCol w:w="376"/>
        <w:gridCol w:w="646"/>
      </w:tblGrid>
      <w:tr w:rsidR="0017151E" w:rsidRPr="00DB2624" w:rsidTr="00BB12B5">
        <w:trPr>
          <w:trHeight w:val="15"/>
        </w:trPr>
        <w:tc>
          <w:tcPr>
            <w:tcW w:w="3511"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370"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370"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554"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370"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924"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370"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3511" w:type="dxa"/>
            <w:gridSpan w:val="2"/>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370"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554"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370"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924"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370"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554" w:type="dxa"/>
            <w:hideMark/>
          </w:tcPr>
          <w:p w:rsidR="0017151E" w:rsidRPr="00DB2624" w:rsidRDefault="0017151E" w:rsidP="00BB12B5">
            <w:pPr>
              <w:spacing w:after="0" w:line="240" w:lineRule="auto"/>
              <w:rPr>
                <w:rFonts w:ascii="Times New Roman" w:eastAsia="Times New Roman" w:hAnsi="Times New Roman" w:cs="Times New Roman"/>
                <w:sz w:val="2"/>
                <w:szCs w:val="24"/>
              </w:rPr>
            </w:pPr>
          </w:p>
        </w:tc>
      </w:tr>
      <w:tr w:rsidR="0017151E" w:rsidRPr="00DB2624" w:rsidTr="00BB12B5">
        <w:tc>
          <w:tcPr>
            <w:tcW w:w="3511" w:type="dxa"/>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textAlignment w:val="baseline"/>
              <w:rPr>
                <w:rFonts w:ascii="Times New Roman" w:eastAsia="Times New Roman" w:hAnsi="Times New Roman" w:cs="Times New Roman"/>
                <w:color w:val="2D2D2D"/>
                <w:sz w:val="21"/>
                <w:szCs w:val="21"/>
              </w:rPr>
            </w:pPr>
            <w:r w:rsidRPr="00DB2624">
              <w:rPr>
                <w:rFonts w:ascii="Times New Roman" w:eastAsia="Times New Roman" w:hAnsi="Times New Roman" w:cs="Times New Roman"/>
                <w:color w:val="2D2D2D"/>
                <w:sz w:val="21"/>
                <w:szCs w:val="21"/>
              </w:rPr>
              <w:t>Работы начать</w:t>
            </w:r>
          </w:p>
        </w:tc>
        <w:tc>
          <w:tcPr>
            <w:tcW w:w="370" w:type="dxa"/>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textAlignment w:val="baseline"/>
              <w:rPr>
                <w:rFonts w:ascii="Times New Roman" w:eastAsia="Times New Roman" w:hAnsi="Times New Roman" w:cs="Times New Roman"/>
                <w:color w:val="2D2D2D"/>
                <w:sz w:val="21"/>
                <w:szCs w:val="21"/>
              </w:rPr>
            </w:pPr>
            <w:r w:rsidRPr="00DB2624">
              <w:rPr>
                <w:rFonts w:ascii="Times New Roman" w:eastAsia="Times New Roman" w:hAnsi="Times New Roman" w:cs="Times New Roman"/>
                <w:color w:val="2D2D2D"/>
                <w:sz w:val="21"/>
                <w:szCs w:val="21"/>
              </w:rPr>
              <w:t>"</w:t>
            </w:r>
          </w:p>
        </w:tc>
        <w:tc>
          <w:tcPr>
            <w:tcW w:w="370" w:type="dxa"/>
            <w:tcBorders>
              <w:top w:val="nil"/>
              <w:left w:val="nil"/>
              <w:bottom w:val="single" w:sz="6" w:space="0" w:color="000000"/>
              <w:right w:val="nil"/>
            </w:tcBorders>
            <w:tcMar>
              <w:top w:w="0" w:type="dxa"/>
              <w:left w:w="185" w:type="dxa"/>
              <w:bottom w:w="0" w:type="dxa"/>
              <w:right w:w="185" w:type="dxa"/>
            </w:tcMar>
            <w:hideMark/>
          </w:tcPr>
          <w:p w:rsidR="0017151E" w:rsidRPr="00DB2624" w:rsidRDefault="0017151E" w:rsidP="00BB12B5">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textAlignment w:val="baseline"/>
              <w:rPr>
                <w:rFonts w:ascii="Times New Roman" w:eastAsia="Times New Roman" w:hAnsi="Times New Roman" w:cs="Times New Roman"/>
                <w:color w:val="2D2D2D"/>
                <w:sz w:val="21"/>
                <w:szCs w:val="21"/>
              </w:rPr>
            </w:pPr>
            <w:r w:rsidRPr="00DB2624">
              <w:rPr>
                <w:rFonts w:ascii="Times New Roman" w:eastAsia="Times New Roman" w:hAnsi="Times New Roman" w:cs="Times New Roman"/>
                <w:color w:val="2D2D2D"/>
                <w:sz w:val="21"/>
                <w:szCs w:val="21"/>
              </w:rPr>
              <w:t>"</w:t>
            </w:r>
          </w:p>
        </w:tc>
        <w:tc>
          <w:tcPr>
            <w:tcW w:w="370" w:type="dxa"/>
            <w:tcBorders>
              <w:top w:val="nil"/>
              <w:left w:val="nil"/>
              <w:bottom w:val="single" w:sz="6" w:space="0" w:color="000000"/>
              <w:right w:val="nil"/>
            </w:tcBorders>
            <w:tcMar>
              <w:top w:w="0" w:type="dxa"/>
              <w:left w:w="185" w:type="dxa"/>
              <w:bottom w:w="0" w:type="dxa"/>
              <w:right w:w="185" w:type="dxa"/>
            </w:tcMar>
            <w:hideMark/>
          </w:tcPr>
          <w:p w:rsidR="0017151E" w:rsidRPr="00DB2624" w:rsidRDefault="0017151E" w:rsidP="00BB12B5">
            <w:pPr>
              <w:spacing w:after="0" w:line="240" w:lineRule="auto"/>
              <w:rPr>
                <w:rFonts w:ascii="Times New Roman" w:eastAsia="Times New Roman" w:hAnsi="Times New Roman" w:cs="Times New Roman"/>
                <w:sz w:val="24"/>
                <w:szCs w:val="24"/>
              </w:rPr>
            </w:pPr>
          </w:p>
        </w:tc>
        <w:tc>
          <w:tcPr>
            <w:tcW w:w="924" w:type="dxa"/>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textAlignment w:val="baseline"/>
              <w:rPr>
                <w:rFonts w:ascii="Times New Roman" w:eastAsia="Times New Roman" w:hAnsi="Times New Roman" w:cs="Times New Roman"/>
                <w:color w:val="2D2D2D"/>
                <w:sz w:val="21"/>
                <w:szCs w:val="21"/>
              </w:rPr>
            </w:pPr>
            <w:r w:rsidRPr="00DB2624">
              <w:rPr>
                <w:rFonts w:ascii="Times New Roman" w:eastAsia="Times New Roman" w:hAnsi="Times New Roman" w:cs="Times New Roman"/>
                <w:color w:val="2D2D2D"/>
                <w:sz w:val="21"/>
                <w:szCs w:val="21"/>
              </w:rPr>
              <w:t>20</w:t>
            </w:r>
          </w:p>
        </w:tc>
        <w:tc>
          <w:tcPr>
            <w:tcW w:w="370" w:type="dxa"/>
            <w:tcBorders>
              <w:top w:val="nil"/>
              <w:left w:val="nil"/>
              <w:bottom w:val="single" w:sz="6" w:space="0" w:color="000000"/>
              <w:right w:val="nil"/>
            </w:tcBorders>
            <w:tcMar>
              <w:top w:w="0" w:type="dxa"/>
              <w:left w:w="185" w:type="dxa"/>
              <w:bottom w:w="0" w:type="dxa"/>
              <w:right w:w="185" w:type="dxa"/>
            </w:tcMar>
            <w:hideMark/>
          </w:tcPr>
          <w:p w:rsidR="0017151E" w:rsidRPr="00DB2624" w:rsidRDefault="0017151E" w:rsidP="00BB12B5">
            <w:pPr>
              <w:spacing w:after="0" w:line="240" w:lineRule="auto"/>
              <w:rPr>
                <w:rFonts w:ascii="Times New Roman" w:eastAsia="Times New Roman" w:hAnsi="Times New Roman" w:cs="Times New Roman"/>
                <w:sz w:val="24"/>
                <w:szCs w:val="24"/>
              </w:rPr>
            </w:pPr>
          </w:p>
        </w:tc>
        <w:tc>
          <w:tcPr>
            <w:tcW w:w="3511" w:type="dxa"/>
            <w:gridSpan w:val="2"/>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textAlignment w:val="baseline"/>
              <w:rPr>
                <w:rFonts w:ascii="Times New Roman" w:eastAsia="Times New Roman" w:hAnsi="Times New Roman" w:cs="Times New Roman"/>
                <w:color w:val="2D2D2D"/>
                <w:sz w:val="21"/>
                <w:szCs w:val="21"/>
              </w:rPr>
            </w:pPr>
            <w:r w:rsidRPr="00DB2624">
              <w:rPr>
                <w:rFonts w:ascii="Times New Roman" w:eastAsia="Times New Roman" w:hAnsi="Times New Roman" w:cs="Times New Roman"/>
                <w:color w:val="2D2D2D"/>
                <w:sz w:val="21"/>
                <w:szCs w:val="21"/>
              </w:rPr>
              <w:t xml:space="preserve">года и закончить </w:t>
            </w:r>
            <w:proofErr w:type="gramStart"/>
            <w:r w:rsidRPr="00DB2624">
              <w:rPr>
                <w:rFonts w:ascii="Times New Roman" w:eastAsia="Times New Roman" w:hAnsi="Times New Roman" w:cs="Times New Roman"/>
                <w:color w:val="2D2D2D"/>
                <w:sz w:val="21"/>
                <w:szCs w:val="21"/>
              </w:rPr>
              <w:t>до</w:t>
            </w:r>
            <w:proofErr w:type="gramEnd"/>
            <w:r w:rsidRPr="00DB2624">
              <w:rPr>
                <w:rFonts w:ascii="Times New Roman" w:eastAsia="Times New Roman" w:hAnsi="Times New Roman" w:cs="Times New Roman"/>
                <w:color w:val="2D2D2D"/>
                <w:sz w:val="21"/>
                <w:szCs w:val="21"/>
              </w:rPr>
              <w:t xml:space="preserve"> "</w:t>
            </w:r>
          </w:p>
        </w:tc>
        <w:tc>
          <w:tcPr>
            <w:tcW w:w="370" w:type="dxa"/>
            <w:tcBorders>
              <w:top w:val="nil"/>
              <w:left w:val="nil"/>
              <w:bottom w:val="single" w:sz="6" w:space="0" w:color="000000"/>
              <w:right w:val="nil"/>
            </w:tcBorders>
            <w:tcMar>
              <w:top w:w="0" w:type="dxa"/>
              <w:left w:w="185" w:type="dxa"/>
              <w:bottom w:w="0" w:type="dxa"/>
              <w:right w:w="185" w:type="dxa"/>
            </w:tcMar>
            <w:hideMark/>
          </w:tcPr>
          <w:p w:rsidR="0017151E" w:rsidRPr="00DB2624" w:rsidRDefault="0017151E" w:rsidP="00BB12B5">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textAlignment w:val="baseline"/>
              <w:rPr>
                <w:rFonts w:ascii="Times New Roman" w:eastAsia="Times New Roman" w:hAnsi="Times New Roman" w:cs="Times New Roman"/>
                <w:color w:val="2D2D2D"/>
                <w:sz w:val="21"/>
                <w:szCs w:val="21"/>
              </w:rPr>
            </w:pPr>
            <w:r w:rsidRPr="00DB2624">
              <w:rPr>
                <w:rFonts w:ascii="Times New Roman" w:eastAsia="Times New Roman" w:hAnsi="Times New Roman" w:cs="Times New Roman"/>
                <w:color w:val="2D2D2D"/>
                <w:sz w:val="21"/>
                <w:szCs w:val="21"/>
              </w:rPr>
              <w:t>"</w:t>
            </w:r>
          </w:p>
        </w:tc>
        <w:tc>
          <w:tcPr>
            <w:tcW w:w="370" w:type="dxa"/>
            <w:tcBorders>
              <w:top w:val="nil"/>
              <w:left w:val="nil"/>
              <w:bottom w:val="single" w:sz="6" w:space="0" w:color="000000"/>
              <w:right w:val="nil"/>
            </w:tcBorders>
            <w:tcMar>
              <w:top w:w="0" w:type="dxa"/>
              <w:left w:w="185" w:type="dxa"/>
              <w:bottom w:w="0" w:type="dxa"/>
              <w:right w:w="185" w:type="dxa"/>
            </w:tcMar>
            <w:hideMark/>
          </w:tcPr>
          <w:p w:rsidR="0017151E" w:rsidRPr="00DB2624" w:rsidRDefault="0017151E" w:rsidP="00BB12B5">
            <w:pPr>
              <w:spacing w:after="0" w:line="240" w:lineRule="auto"/>
              <w:rPr>
                <w:rFonts w:ascii="Times New Roman" w:eastAsia="Times New Roman" w:hAnsi="Times New Roman" w:cs="Times New Roman"/>
                <w:sz w:val="24"/>
                <w:szCs w:val="24"/>
              </w:rPr>
            </w:pPr>
          </w:p>
        </w:tc>
        <w:tc>
          <w:tcPr>
            <w:tcW w:w="924" w:type="dxa"/>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textAlignment w:val="baseline"/>
              <w:rPr>
                <w:rFonts w:ascii="Times New Roman" w:eastAsia="Times New Roman" w:hAnsi="Times New Roman" w:cs="Times New Roman"/>
                <w:color w:val="2D2D2D"/>
                <w:sz w:val="21"/>
                <w:szCs w:val="21"/>
              </w:rPr>
            </w:pPr>
            <w:r w:rsidRPr="00DB2624">
              <w:rPr>
                <w:rFonts w:ascii="Times New Roman" w:eastAsia="Times New Roman" w:hAnsi="Times New Roman" w:cs="Times New Roman"/>
                <w:color w:val="2D2D2D"/>
                <w:sz w:val="21"/>
                <w:szCs w:val="21"/>
              </w:rPr>
              <w:t>20</w:t>
            </w:r>
          </w:p>
        </w:tc>
        <w:tc>
          <w:tcPr>
            <w:tcW w:w="370" w:type="dxa"/>
            <w:tcBorders>
              <w:top w:val="nil"/>
              <w:left w:val="nil"/>
              <w:bottom w:val="single" w:sz="6" w:space="0" w:color="000000"/>
              <w:right w:val="nil"/>
            </w:tcBorders>
            <w:tcMar>
              <w:top w:w="0" w:type="dxa"/>
              <w:left w:w="185" w:type="dxa"/>
              <w:bottom w:w="0" w:type="dxa"/>
              <w:right w:w="185" w:type="dxa"/>
            </w:tcMar>
            <w:hideMark/>
          </w:tcPr>
          <w:p w:rsidR="0017151E" w:rsidRPr="00DB2624" w:rsidRDefault="0017151E" w:rsidP="00BB12B5">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85" w:type="dxa"/>
              <w:bottom w:w="0" w:type="dxa"/>
              <w:right w:w="185" w:type="dxa"/>
            </w:tcMar>
            <w:hideMark/>
          </w:tcPr>
          <w:p w:rsidR="0017151E" w:rsidRPr="00DB2624" w:rsidRDefault="0017151E" w:rsidP="00BB12B5">
            <w:pPr>
              <w:spacing w:after="0" w:line="315" w:lineRule="atLeast"/>
              <w:textAlignment w:val="baseline"/>
              <w:rPr>
                <w:rFonts w:ascii="Times New Roman" w:eastAsia="Times New Roman" w:hAnsi="Times New Roman" w:cs="Times New Roman"/>
                <w:color w:val="2D2D2D"/>
                <w:sz w:val="21"/>
                <w:szCs w:val="21"/>
              </w:rPr>
            </w:pPr>
            <w:r w:rsidRPr="00DB2624">
              <w:rPr>
                <w:rFonts w:ascii="Times New Roman" w:eastAsia="Times New Roman" w:hAnsi="Times New Roman" w:cs="Times New Roman"/>
                <w:color w:val="2D2D2D"/>
                <w:sz w:val="21"/>
                <w:szCs w:val="21"/>
              </w:rPr>
              <w:t>г</w:t>
            </w:r>
          </w:p>
        </w:tc>
      </w:tr>
      <w:tr w:rsidR="0017151E" w:rsidRPr="00DB2624" w:rsidTr="00BB12B5">
        <w:trPr>
          <w:trHeight w:val="15"/>
        </w:trPr>
        <w:tc>
          <w:tcPr>
            <w:tcW w:w="4620" w:type="dxa"/>
            <w:gridSpan w:val="5"/>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4066" w:type="dxa"/>
            <w:gridSpan w:val="3"/>
            <w:hideMark/>
          </w:tcPr>
          <w:p w:rsidR="0017151E" w:rsidRPr="00DB2624" w:rsidRDefault="0017151E" w:rsidP="00BB12B5">
            <w:pPr>
              <w:spacing w:after="0" w:line="240" w:lineRule="auto"/>
              <w:rPr>
                <w:rFonts w:ascii="Times New Roman" w:eastAsia="Times New Roman" w:hAnsi="Times New Roman" w:cs="Times New Roman"/>
                <w:sz w:val="2"/>
                <w:szCs w:val="24"/>
              </w:rPr>
            </w:pPr>
          </w:p>
        </w:tc>
        <w:tc>
          <w:tcPr>
            <w:tcW w:w="4435" w:type="dxa"/>
            <w:gridSpan w:val="7"/>
            <w:hideMark/>
          </w:tcPr>
          <w:p w:rsidR="0017151E" w:rsidRPr="00DB2624" w:rsidRDefault="0017151E" w:rsidP="00BB12B5">
            <w:pPr>
              <w:spacing w:after="0" w:line="240" w:lineRule="auto"/>
              <w:rPr>
                <w:rFonts w:ascii="Times New Roman" w:eastAsia="Times New Roman" w:hAnsi="Times New Roman" w:cs="Times New Roman"/>
                <w:sz w:val="2"/>
                <w:szCs w:val="24"/>
              </w:rPr>
            </w:pPr>
          </w:p>
        </w:tc>
      </w:tr>
      <w:tr w:rsidR="0017151E" w:rsidRPr="00DB2624" w:rsidTr="00BB12B5">
        <w:tc>
          <w:tcPr>
            <w:tcW w:w="4620" w:type="dxa"/>
            <w:gridSpan w:val="5"/>
            <w:tcBorders>
              <w:top w:val="nil"/>
              <w:left w:val="nil"/>
              <w:bottom w:val="nil"/>
              <w:right w:val="nil"/>
            </w:tcBorders>
            <w:tcMar>
              <w:top w:w="0" w:type="dxa"/>
              <w:left w:w="185" w:type="dxa"/>
              <w:bottom w:w="0" w:type="dxa"/>
              <w:right w:w="185" w:type="dxa"/>
            </w:tcMar>
            <w:hideMark/>
          </w:tcPr>
          <w:p w:rsidR="0017151E" w:rsidRDefault="0017151E" w:rsidP="00BB12B5">
            <w:pPr>
              <w:spacing w:after="0" w:line="315" w:lineRule="atLeast"/>
              <w:textAlignment w:val="baseline"/>
              <w:rPr>
                <w:rFonts w:ascii="Times New Roman" w:eastAsia="Times New Roman" w:hAnsi="Times New Roman" w:cs="Times New Roman"/>
                <w:color w:val="2D2D2D"/>
                <w:sz w:val="21"/>
                <w:szCs w:val="21"/>
              </w:rPr>
            </w:pPr>
          </w:p>
          <w:p w:rsidR="0017151E" w:rsidRPr="00DB2624" w:rsidRDefault="0017151E" w:rsidP="00BB12B5">
            <w:pPr>
              <w:spacing w:after="0" w:line="315" w:lineRule="atLeast"/>
              <w:textAlignment w:val="baseline"/>
              <w:rPr>
                <w:rFonts w:ascii="Times New Roman" w:eastAsia="Times New Roman" w:hAnsi="Times New Roman" w:cs="Times New Roman"/>
                <w:color w:val="2D2D2D"/>
                <w:sz w:val="21"/>
                <w:szCs w:val="21"/>
              </w:rPr>
            </w:pPr>
            <w:r w:rsidRPr="00DB2624">
              <w:rPr>
                <w:rFonts w:ascii="Times New Roman" w:eastAsia="Times New Roman" w:hAnsi="Times New Roman" w:cs="Times New Roman"/>
                <w:color w:val="2D2D2D"/>
                <w:sz w:val="21"/>
                <w:szCs w:val="21"/>
              </w:rPr>
              <w:t>Глава администрации</w:t>
            </w:r>
          </w:p>
        </w:tc>
        <w:tc>
          <w:tcPr>
            <w:tcW w:w="4066" w:type="dxa"/>
            <w:gridSpan w:val="3"/>
            <w:tcBorders>
              <w:top w:val="nil"/>
              <w:left w:val="nil"/>
              <w:bottom w:val="single" w:sz="6" w:space="0" w:color="000000"/>
              <w:right w:val="nil"/>
            </w:tcBorders>
            <w:tcMar>
              <w:top w:w="0" w:type="dxa"/>
              <w:left w:w="185" w:type="dxa"/>
              <w:bottom w:w="0" w:type="dxa"/>
              <w:right w:w="185" w:type="dxa"/>
            </w:tcMar>
            <w:hideMark/>
          </w:tcPr>
          <w:p w:rsidR="0017151E" w:rsidRPr="00DB2624" w:rsidRDefault="0017151E" w:rsidP="00BB12B5">
            <w:pPr>
              <w:spacing w:after="0" w:line="240" w:lineRule="auto"/>
              <w:rPr>
                <w:rFonts w:ascii="Times New Roman" w:eastAsia="Times New Roman" w:hAnsi="Times New Roman" w:cs="Times New Roman"/>
                <w:sz w:val="24"/>
                <w:szCs w:val="24"/>
              </w:rPr>
            </w:pPr>
          </w:p>
        </w:tc>
        <w:tc>
          <w:tcPr>
            <w:tcW w:w="4435" w:type="dxa"/>
            <w:gridSpan w:val="7"/>
            <w:tcBorders>
              <w:top w:val="nil"/>
              <w:left w:val="nil"/>
              <w:bottom w:val="nil"/>
              <w:right w:val="nil"/>
            </w:tcBorders>
            <w:tcMar>
              <w:top w:w="0" w:type="dxa"/>
              <w:left w:w="185" w:type="dxa"/>
              <w:bottom w:w="0" w:type="dxa"/>
              <w:right w:w="185" w:type="dxa"/>
            </w:tcMar>
            <w:hideMark/>
          </w:tcPr>
          <w:p w:rsidR="0017151E" w:rsidRDefault="0017151E" w:rsidP="00BB12B5">
            <w:pPr>
              <w:spacing w:after="0" w:line="315" w:lineRule="atLeast"/>
              <w:textAlignment w:val="baseline"/>
              <w:rPr>
                <w:rFonts w:ascii="Times New Roman" w:eastAsia="Times New Roman" w:hAnsi="Times New Roman" w:cs="Times New Roman"/>
                <w:color w:val="2D2D2D"/>
                <w:sz w:val="21"/>
                <w:szCs w:val="21"/>
              </w:rPr>
            </w:pPr>
          </w:p>
          <w:p w:rsidR="0017151E" w:rsidRPr="00DB2624" w:rsidRDefault="0017151E" w:rsidP="00BB12B5">
            <w:pPr>
              <w:spacing w:after="0" w:line="315" w:lineRule="atLeast"/>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 xml:space="preserve">       Карабетов К.А.</w:t>
            </w:r>
          </w:p>
        </w:tc>
      </w:tr>
    </w:tbl>
    <w:p w:rsidR="0017151E" w:rsidRPr="00DB2624" w:rsidRDefault="0017151E" w:rsidP="0017151E">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DB2624">
        <w:rPr>
          <w:rFonts w:ascii="Arial" w:eastAsia="Times New Roman" w:hAnsi="Arial" w:cs="Arial"/>
          <w:color w:val="2D2D2D"/>
          <w:spacing w:val="2"/>
          <w:sz w:val="21"/>
          <w:szCs w:val="21"/>
        </w:rPr>
        <w:br/>
      </w:r>
      <w:r w:rsidRPr="00DB2624">
        <w:rPr>
          <w:rFonts w:ascii="Arial" w:eastAsia="Times New Roman" w:hAnsi="Arial" w:cs="Arial"/>
          <w:color w:val="2D2D2D"/>
          <w:spacing w:val="2"/>
          <w:sz w:val="21"/>
          <w:szCs w:val="21"/>
        </w:rPr>
        <w:br/>
      </w:r>
    </w:p>
    <w:p w:rsidR="0017151E" w:rsidRPr="00DB2624" w:rsidRDefault="0017151E" w:rsidP="0017151E">
      <w:pPr>
        <w:shd w:val="clear" w:color="auto" w:fill="FFFFFF"/>
        <w:spacing w:after="0" w:line="315" w:lineRule="atLeast"/>
        <w:textAlignment w:val="baseline"/>
        <w:rPr>
          <w:rFonts w:ascii="Arial" w:eastAsia="Times New Roman" w:hAnsi="Arial" w:cs="Arial"/>
          <w:color w:val="2D2D2D"/>
          <w:spacing w:val="2"/>
          <w:sz w:val="21"/>
          <w:szCs w:val="21"/>
        </w:rPr>
      </w:pPr>
      <w:r w:rsidRPr="00DB2624">
        <w:rPr>
          <w:rFonts w:ascii="Arial" w:eastAsia="Times New Roman" w:hAnsi="Arial" w:cs="Arial"/>
          <w:color w:val="2D2D2D"/>
          <w:spacing w:val="2"/>
          <w:sz w:val="21"/>
          <w:szCs w:val="21"/>
        </w:rPr>
        <w:br/>
      </w:r>
    </w:p>
    <w:p w:rsidR="0017151E" w:rsidRDefault="0017151E" w:rsidP="0017151E"/>
    <w:p w:rsidR="0017151E" w:rsidRDefault="0017151E" w:rsidP="0017151E">
      <w:pPr>
        <w:rPr>
          <w:rFonts w:ascii="Times New Roman" w:hAnsi="Times New Roman" w:cs="Times New Roman"/>
        </w:rPr>
      </w:pPr>
    </w:p>
    <w:p w:rsidR="0017151E" w:rsidRDefault="0017151E" w:rsidP="0017151E">
      <w:pPr>
        <w:rPr>
          <w:rFonts w:ascii="Times New Roman" w:hAnsi="Times New Roman" w:cs="Times New Roman"/>
        </w:rPr>
      </w:pPr>
    </w:p>
    <w:p w:rsidR="0017151E" w:rsidRDefault="0017151E" w:rsidP="0017151E">
      <w:pPr>
        <w:rPr>
          <w:rFonts w:ascii="Times New Roman" w:hAnsi="Times New Roman" w:cs="Times New Roman"/>
        </w:rPr>
      </w:pPr>
    </w:p>
    <w:p w:rsidR="0017151E" w:rsidRDefault="0017151E" w:rsidP="0017151E">
      <w:pPr>
        <w:rPr>
          <w:rFonts w:ascii="Times New Roman" w:hAnsi="Times New Roman" w:cs="Times New Roman"/>
        </w:rPr>
      </w:pPr>
    </w:p>
    <w:p w:rsidR="0017151E" w:rsidRDefault="0017151E" w:rsidP="0017151E">
      <w:pPr>
        <w:rPr>
          <w:rFonts w:ascii="Times New Roman" w:hAnsi="Times New Roman" w:cs="Times New Roman"/>
        </w:rPr>
      </w:pPr>
    </w:p>
    <w:p w:rsidR="0017151E" w:rsidRDefault="0017151E" w:rsidP="0017151E">
      <w:pPr>
        <w:rPr>
          <w:rFonts w:ascii="Times New Roman" w:hAnsi="Times New Roman" w:cs="Times New Roman"/>
        </w:rPr>
      </w:pPr>
    </w:p>
    <w:p w:rsidR="0017151E" w:rsidRDefault="0017151E" w:rsidP="0017151E">
      <w:pPr>
        <w:rPr>
          <w:rFonts w:ascii="Times New Roman" w:hAnsi="Times New Roman" w:cs="Times New Roman"/>
        </w:rPr>
      </w:pPr>
    </w:p>
    <w:p w:rsidR="00140BDA" w:rsidRDefault="00140BDA"/>
    <w:sectPr w:rsidR="00140BDA" w:rsidSect="00140B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151E"/>
    <w:rsid w:val="00140BDA"/>
    <w:rsid w:val="001715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51E"/>
    <w:rPr>
      <w:rFonts w:eastAsiaTheme="minorEastAsia"/>
      <w:lang w:eastAsia="ru-RU"/>
    </w:rPr>
  </w:style>
  <w:style w:type="paragraph" w:styleId="1">
    <w:name w:val="heading 1"/>
    <w:aliases w:val="Раздел Договора,H1,&quot;Алмаз&quot;"/>
    <w:basedOn w:val="a"/>
    <w:next w:val="a"/>
    <w:link w:val="10"/>
    <w:qFormat/>
    <w:rsid w:val="0017151E"/>
    <w:pPr>
      <w:keepNext/>
      <w:spacing w:after="0" w:line="360" w:lineRule="auto"/>
      <w:jc w:val="center"/>
      <w:outlineLvl w:val="0"/>
    </w:pPr>
    <w:rPr>
      <w:rFonts w:ascii="Times New Roman" w:eastAsia="Arial Unicode MS" w:hAnsi="Times New Roman" w:cs="Times New Roman"/>
      <w:b/>
      <w:sz w:val="40"/>
      <w:szCs w:val="24"/>
    </w:rPr>
  </w:style>
  <w:style w:type="paragraph" w:styleId="2">
    <w:name w:val="heading 2"/>
    <w:aliases w:val="H2,&quot;Изумруд&quot;"/>
    <w:basedOn w:val="a"/>
    <w:next w:val="a"/>
    <w:link w:val="20"/>
    <w:qFormat/>
    <w:rsid w:val="0017151E"/>
    <w:pPr>
      <w:keepNext/>
      <w:spacing w:after="0" w:line="240" w:lineRule="auto"/>
      <w:outlineLvl w:val="1"/>
    </w:pPr>
    <w:rPr>
      <w:rFonts w:ascii="Times New Roman" w:eastAsia="Arial Unicode MS" w:hAnsi="Times New Roman" w:cs="Times New Roman"/>
      <w:sz w:val="28"/>
      <w:szCs w:val="20"/>
    </w:rPr>
  </w:style>
  <w:style w:type="paragraph" w:styleId="5">
    <w:name w:val="heading 5"/>
    <w:basedOn w:val="a"/>
    <w:next w:val="a"/>
    <w:link w:val="50"/>
    <w:qFormat/>
    <w:rsid w:val="0017151E"/>
    <w:pPr>
      <w:keepNext/>
      <w:spacing w:before="120" w:after="0" w:line="20" w:lineRule="atLeast"/>
      <w:ind w:hanging="48"/>
      <w:jc w:val="center"/>
      <w:outlineLvl w:val="4"/>
    </w:pPr>
    <w:rPr>
      <w:rFonts w:ascii="Times New Roman" w:eastAsia="Arial Unicode MS" w:hAnsi="Times New Roman"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17151E"/>
    <w:rPr>
      <w:rFonts w:ascii="Times New Roman" w:eastAsia="Arial Unicode MS" w:hAnsi="Times New Roman" w:cs="Times New Roman"/>
      <w:b/>
      <w:sz w:val="40"/>
      <w:szCs w:val="24"/>
      <w:lang w:eastAsia="ru-RU"/>
    </w:rPr>
  </w:style>
  <w:style w:type="character" w:customStyle="1" w:styleId="20">
    <w:name w:val="Заголовок 2 Знак"/>
    <w:aliases w:val="H2 Знак,&quot;Изумруд&quot; Знак"/>
    <w:basedOn w:val="a0"/>
    <w:link w:val="2"/>
    <w:rsid w:val="0017151E"/>
    <w:rPr>
      <w:rFonts w:ascii="Times New Roman" w:eastAsia="Arial Unicode MS" w:hAnsi="Times New Roman" w:cs="Times New Roman"/>
      <w:sz w:val="28"/>
      <w:szCs w:val="20"/>
      <w:lang w:eastAsia="ru-RU"/>
    </w:rPr>
  </w:style>
  <w:style w:type="character" w:customStyle="1" w:styleId="50">
    <w:name w:val="Заголовок 5 Знак"/>
    <w:basedOn w:val="a0"/>
    <w:link w:val="5"/>
    <w:rsid w:val="0017151E"/>
    <w:rPr>
      <w:rFonts w:ascii="Times New Roman" w:eastAsia="Arial Unicode MS" w:hAnsi="Times New Roman" w:cs="Times New Roman"/>
      <w:b/>
      <w:i/>
      <w:sz w:val="24"/>
      <w:szCs w:val="20"/>
      <w:lang w:eastAsia="ru-RU"/>
    </w:rPr>
  </w:style>
  <w:style w:type="paragraph" w:styleId="a3">
    <w:name w:val="Body Text Indent"/>
    <w:basedOn w:val="a"/>
    <w:link w:val="a4"/>
    <w:rsid w:val="0017151E"/>
    <w:pPr>
      <w:tabs>
        <w:tab w:val="left" w:pos="1080"/>
      </w:tabs>
      <w:spacing w:after="0" w:line="240" w:lineRule="auto"/>
      <w:ind w:left="176"/>
      <w:jc w:val="center"/>
    </w:pPr>
    <w:rPr>
      <w:rFonts w:ascii="Times New Roman" w:eastAsia="Times New Roman" w:hAnsi="Times New Roman" w:cs="Times New Roman"/>
      <w:b/>
      <w:i/>
      <w:sz w:val="28"/>
      <w:szCs w:val="20"/>
    </w:rPr>
  </w:style>
  <w:style w:type="character" w:customStyle="1" w:styleId="a4">
    <w:name w:val="Основной текст с отступом Знак"/>
    <w:basedOn w:val="a0"/>
    <w:link w:val="a3"/>
    <w:rsid w:val="0017151E"/>
    <w:rPr>
      <w:rFonts w:ascii="Times New Roman" w:eastAsia="Times New Roman" w:hAnsi="Times New Roman" w:cs="Times New Roman"/>
      <w:b/>
      <w:i/>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8378814" TargetMode="External"/><Relationship Id="rId3" Type="http://schemas.openxmlformats.org/officeDocument/2006/relationships/webSettings" Target="webSettings.xml"/><Relationship Id="rId7" Type="http://schemas.openxmlformats.org/officeDocument/2006/relationships/hyperlink" Target="http://docs.cntd.ru/document/846827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8468274" TargetMode="External"/><Relationship Id="rId5" Type="http://schemas.openxmlformats.org/officeDocument/2006/relationships/hyperlink" Target="http://docs.cntd.ru/document/8468274" TargetMode="External"/><Relationship Id="rId10" Type="http://schemas.openxmlformats.org/officeDocument/2006/relationships/theme" Target="theme/theme1.xml"/><Relationship Id="rId4" Type="http://schemas.openxmlformats.org/officeDocument/2006/relationships/hyperlink" Target="http://docs.cntd.ru/document/846827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3612</Words>
  <Characters>20595</Characters>
  <Application>Microsoft Office Word</Application>
  <DocSecurity>0</DocSecurity>
  <Lines>171</Lines>
  <Paragraphs>48</Paragraphs>
  <ScaleCrop>false</ScaleCrop>
  <Company>Reanimator Extreme Edition</Company>
  <LinksUpToDate>false</LinksUpToDate>
  <CharactersWithSpaces>24159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2015-07-23T06:55:00Z</dcterms:created>
  <dcterms:modified xsi:type="dcterms:W3CDTF">2015-07-23T06:56:00Z</dcterms:modified>
</cp:coreProperties>
</file>